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96" w:rsidRDefault="00CA3196" w:rsidP="00CA3196">
      <w:pPr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附表5</w:t>
      </w:r>
    </w:p>
    <w:tbl>
      <w:tblPr>
        <w:tblW w:w="977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3"/>
        <w:gridCol w:w="775"/>
        <w:gridCol w:w="1124"/>
        <w:gridCol w:w="494"/>
        <w:gridCol w:w="1405"/>
        <w:gridCol w:w="214"/>
        <w:gridCol w:w="1618"/>
        <w:gridCol w:w="67"/>
        <w:gridCol w:w="1562"/>
        <w:gridCol w:w="338"/>
        <w:gridCol w:w="1330"/>
      </w:tblGrid>
      <w:tr w:rsidR="00CA3196" w:rsidTr="009F79BB">
        <w:trPr>
          <w:trHeight w:val="844"/>
          <w:jc w:val="center"/>
        </w:trPr>
        <w:tc>
          <w:tcPr>
            <w:tcW w:w="8102" w:type="dxa"/>
            <w:gridSpan w:val="9"/>
            <w:tcBorders>
              <w:top w:val="single" w:sz="24" w:space="0" w:color="000000"/>
              <w:left w:val="single" w:sz="24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機關銜稱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 xml:space="preserve">)     </w:t>
            </w:r>
            <w:proofErr w:type="gramStart"/>
            <w:r>
              <w:rPr>
                <w:rFonts w:ascii="標楷體" w:eastAsia="標楷體" w:hAnsi="標楷體"/>
                <w:bCs/>
                <w:sz w:val="32"/>
                <w:szCs w:val="32"/>
              </w:rPr>
              <w:t>113</w:t>
            </w:r>
            <w:proofErr w:type="gramEnd"/>
            <w:r>
              <w:rPr>
                <w:rFonts w:ascii="標楷體" w:eastAsia="標楷體" w:hAnsi="標楷體"/>
                <w:bCs/>
                <w:sz w:val="32"/>
                <w:szCs w:val="32"/>
              </w:rPr>
              <w:t>年度逐次召集第4款申請處理名冊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  <w:left w:val="single" w:sz="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新發生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</w:p>
          <w:p w:rsidR="00CA3196" w:rsidRDefault="00CA3196" w:rsidP="009F79BB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■</w:t>
            </w:r>
            <w:r>
              <w:rPr>
                <w:rFonts w:eastAsia="標楷體"/>
                <w:sz w:val="28"/>
                <w:szCs w:val="28"/>
              </w:rPr>
              <w:t>初次</w:t>
            </w:r>
          </w:p>
          <w:p w:rsidR="00CA3196" w:rsidRDefault="00CA3196" w:rsidP="009F79BB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複核</w:t>
            </w:r>
          </w:p>
        </w:tc>
      </w:tr>
      <w:tr w:rsidR="00CA3196" w:rsidTr="009F79BB">
        <w:trPr>
          <w:trHeight w:val="350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逐次召集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序號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身分證字號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出生日期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階級</w:t>
            </w: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</w:pPr>
            <w:r>
              <w:rPr>
                <w:rFonts w:eastAsia="標楷體"/>
              </w:rPr>
              <w:t>（填至</w:t>
            </w:r>
            <w:r>
              <w:rPr>
                <w:rFonts w:eastAsia="標楷體"/>
                <w:lang w:val="zh-TW"/>
              </w:rPr>
              <w:t>鄉鎮市</w:t>
            </w:r>
            <w:r>
              <w:rPr>
                <w:rFonts w:eastAsia="標楷體"/>
              </w:rPr>
              <w:t>）</w:t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服務單位、職稱</w:t>
            </w: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縣市後備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指揮部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審核情形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備考</w:t>
            </w: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  <w:sz w:val="32"/>
              </w:rPr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843" w:type="dxa"/>
            <w:tcBorders>
              <w:top w:val="single" w:sz="6" w:space="0" w:color="000000"/>
              <w:left w:val="single" w:sz="24" w:space="0" w:color="000000"/>
              <w:bottom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</w:tcPr>
          <w:p w:rsidR="00CA3196" w:rsidRDefault="00CA3196" w:rsidP="009F79BB">
            <w:pPr>
              <w:snapToGrid w:val="0"/>
            </w:pPr>
          </w:p>
        </w:tc>
      </w:tr>
      <w:tr w:rsidR="00CA3196" w:rsidTr="009F79BB">
        <w:trPr>
          <w:trHeight w:val="1025"/>
          <w:jc w:val="center"/>
        </w:trPr>
        <w:tc>
          <w:tcPr>
            <w:tcW w:w="1618" w:type="dxa"/>
            <w:gridSpan w:val="2"/>
            <w:tcBorders>
              <w:top w:val="single" w:sz="24" w:space="0" w:color="000000"/>
            </w:tcBorders>
          </w:tcPr>
          <w:p w:rsidR="00CA3196" w:rsidRDefault="00CA3196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  <w:p w:rsidR="00CA3196" w:rsidRDefault="00CA3196" w:rsidP="009F79BB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</w:t>
            </w:r>
          </w:p>
          <w:p w:rsidR="00CA3196" w:rsidRDefault="00CA3196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1618" w:type="dxa"/>
            <w:gridSpan w:val="2"/>
            <w:tcBorders>
              <w:top w:val="single" w:sz="24" w:space="0" w:color="000000"/>
              <w:left w:val="single" w:sz="4" w:space="0" w:color="FFFFFF"/>
            </w:tcBorders>
          </w:tcPr>
          <w:p w:rsidR="00CA3196" w:rsidRDefault="00CA3196" w:rsidP="009F79BB">
            <w:pPr>
              <w:snapToGrid w:val="0"/>
              <w:jc w:val="distribute"/>
            </w:pPr>
          </w:p>
        </w:tc>
        <w:tc>
          <w:tcPr>
            <w:tcW w:w="1619" w:type="dxa"/>
            <w:gridSpan w:val="2"/>
            <w:tcBorders>
              <w:top w:val="single" w:sz="24" w:space="0" w:color="000000"/>
            </w:tcBorders>
          </w:tcPr>
          <w:p w:rsidR="00CA3196" w:rsidRDefault="00CA3196" w:rsidP="009F79BB">
            <w:pPr>
              <w:ind w:right="-34"/>
              <w:jc w:val="distribute"/>
              <w:rPr>
                <w:rFonts w:ascii="標楷體" w:eastAsia="標楷體" w:hAnsi="標楷體" w:cs="新細明體;PMingLiU"/>
              </w:rPr>
            </w:pPr>
            <w:r>
              <w:rPr>
                <w:rFonts w:ascii="標楷體" w:eastAsia="標楷體" w:hAnsi="標楷體" w:cs="新細明體;PMingLiU"/>
              </w:rPr>
              <w:t>上級主管機關：</w:t>
            </w:r>
          </w:p>
          <w:p w:rsidR="00CA3196" w:rsidRDefault="00CA3196" w:rsidP="009F79BB">
            <w:pPr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承辦人職名章：</w:t>
            </w:r>
          </w:p>
          <w:p w:rsidR="00CA3196" w:rsidRDefault="00CA3196" w:rsidP="009F79BB">
            <w:pPr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連絡電話：</w:t>
            </w:r>
          </w:p>
          <w:p w:rsidR="00CA3196" w:rsidRDefault="00CA3196" w:rsidP="009F79BB">
            <w:pPr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cs="標楷體"/>
                <w:spacing w:val="-20"/>
              </w:rPr>
              <w:t>(</w:t>
            </w:r>
            <w:r>
              <w:rPr>
                <w:rFonts w:ascii="標楷體" w:eastAsia="標楷體" w:hAnsi="標楷體" w:cs="新細明體;PMingLiU"/>
                <w:spacing w:val="-20"/>
              </w:rPr>
              <w:t>如無上級人事權責單位</w:t>
            </w:r>
            <w:proofErr w:type="gramStart"/>
            <w:r>
              <w:rPr>
                <w:rFonts w:ascii="標楷體" w:eastAsia="標楷體" w:hAnsi="標楷體" w:cs="新細明體;PMingLiU"/>
                <w:spacing w:val="-20"/>
              </w:rPr>
              <w:t>者免蓋</w:t>
            </w:r>
            <w:proofErr w:type="gramEnd"/>
            <w:r>
              <w:rPr>
                <w:rFonts w:ascii="標楷體" w:eastAsia="標楷體" w:hAnsi="標楷體" w:cs="新細明體;PMingLiU"/>
                <w:spacing w:val="-20"/>
              </w:rPr>
              <w:t>)</w:t>
            </w:r>
          </w:p>
        </w:tc>
        <w:tc>
          <w:tcPr>
            <w:tcW w:w="1618" w:type="dxa"/>
            <w:tcBorders>
              <w:top w:val="single" w:sz="24" w:space="0" w:color="000000"/>
            </w:tcBorders>
          </w:tcPr>
          <w:p w:rsidR="00CA3196" w:rsidRDefault="00CA3196" w:rsidP="009F79BB">
            <w:pPr>
              <w:snapToGrid w:val="0"/>
              <w:jc w:val="distribute"/>
              <w:rPr>
                <w:spacing w:val="-20"/>
              </w:rPr>
            </w:pPr>
          </w:p>
        </w:tc>
        <w:tc>
          <w:tcPr>
            <w:tcW w:w="1629" w:type="dxa"/>
            <w:gridSpan w:val="2"/>
            <w:tcBorders>
              <w:top w:val="single" w:sz="24" w:space="0" w:color="000000"/>
              <w:left w:val="single" w:sz="4" w:space="0" w:color="FFFFFF"/>
            </w:tcBorders>
          </w:tcPr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縣市後備</w:t>
            </w:r>
          </w:p>
          <w:p w:rsidR="00CA3196" w:rsidRDefault="00CA3196" w:rsidP="009F79BB">
            <w:pPr>
              <w:snapToGrid w:val="0"/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指揮部</w:t>
            </w:r>
          </w:p>
          <w:p w:rsidR="00CA3196" w:rsidRDefault="00CA3196" w:rsidP="009F79BB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核定章</w:t>
            </w:r>
          </w:p>
        </w:tc>
        <w:tc>
          <w:tcPr>
            <w:tcW w:w="1668" w:type="dxa"/>
            <w:gridSpan w:val="2"/>
            <w:tcBorders>
              <w:top w:val="single" w:sz="24" w:space="0" w:color="000000"/>
            </w:tcBorders>
          </w:tcPr>
          <w:p w:rsidR="00CA3196" w:rsidRDefault="00CA3196" w:rsidP="009F79BB">
            <w:pPr>
              <w:snapToGrid w:val="0"/>
              <w:jc w:val="distribute"/>
            </w:pPr>
          </w:p>
        </w:tc>
      </w:tr>
    </w:tbl>
    <w:p w:rsidR="00000C67" w:rsidRPr="00CA3196" w:rsidRDefault="00000C67">
      <w:bookmarkStart w:id="0" w:name="_GoBack"/>
      <w:bookmarkEnd w:id="0"/>
    </w:p>
    <w:sectPr w:rsidR="00000C67" w:rsidRPr="00CA3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6"/>
    <w:rsid w:val="00000C67"/>
    <w:rsid w:val="00C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8EA70-44A4-4239-BE30-CA90AE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96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1</cp:revision>
  <dcterms:created xsi:type="dcterms:W3CDTF">2023-05-26T02:04:00Z</dcterms:created>
  <dcterms:modified xsi:type="dcterms:W3CDTF">2023-05-26T02:05:00Z</dcterms:modified>
</cp:coreProperties>
</file>