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4A8" w:rsidRPr="00CD15E0" w:rsidRDefault="001964A8" w:rsidP="001964A8">
      <w:pPr>
        <w:snapToGrid w:val="0"/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花蓮縣112學年度特殊教育教學教案設計徵選活動計畫</w:t>
      </w:r>
    </w:p>
    <w:p w:rsidR="001964A8" w:rsidRPr="00CD15E0" w:rsidRDefault="001964A8" w:rsidP="001964A8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壹、依據：</w:t>
      </w:r>
    </w:p>
    <w:p w:rsidR="001964A8" w:rsidRPr="00CD15E0" w:rsidRDefault="001964A8" w:rsidP="001964A8">
      <w:pPr>
        <w:snapToGrid w:val="0"/>
        <w:spacing w:line="600" w:lineRule="exact"/>
        <w:rPr>
          <w:rFonts w:ascii="標楷體" w:eastAsia="標楷體" w:hAnsi="標楷體"/>
          <w:bCs/>
          <w:sz w:val="28"/>
          <w:szCs w:val="28"/>
        </w:rPr>
      </w:pPr>
      <w:r w:rsidRPr="00CD15E0">
        <w:rPr>
          <w:rFonts w:ascii="標楷體" w:eastAsia="標楷體" w:hAnsi="標楷體" w:hint="eastAsia"/>
          <w:bCs/>
          <w:sz w:val="28"/>
          <w:szCs w:val="28"/>
        </w:rPr>
        <w:t>一、特殊教育法第四十二條。</w:t>
      </w:r>
    </w:p>
    <w:p w:rsidR="001964A8" w:rsidRPr="00CD15E0" w:rsidRDefault="001964A8" w:rsidP="001964A8">
      <w:pPr>
        <w:snapToGrid w:val="0"/>
        <w:spacing w:line="600" w:lineRule="exact"/>
        <w:ind w:left="708" w:hangingChars="253" w:hanging="708"/>
        <w:rPr>
          <w:rFonts w:ascii="標楷體" w:eastAsia="標楷體" w:hAnsi="標楷體"/>
          <w:bCs/>
          <w:sz w:val="28"/>
          <w:szCs w:val="28"/>
        </w:rPr>
      </w:pPr>
      <w:r w:rsidRPr="00CD15E0">
        <w:rPr>
          <w:rFonts w:ascii="標楷體" w:eastAsia="標楷體" w:hAnsi="標楷體" w:hint="eastAsia"/>
          <w:bCs/>
          <w:sz w:val="28"/>
          <w:szCs w:val="28"/>
        </w:rPr>
        <w:t>二、花蓮縣</w:t>
      </w:r>
      <w:proofErr w:type="gramStart"/>
      <w:r w:rsidRPr="00CD15E0">
        <w:rPr>
          <w:rFonts w:ascii="標楷體" w:eastAsia="標楷體" w:hAnsi="標楷體" w:hint="eastAsia"/>
          <w:bCs/>
          <w:sz w:val="28"/>
          <w:szCs w:val="28"/>
        </w:rPr>
        <w:t>110</w:t>
      </w:r>
      <w:proofErr w:type="gramEnd"/>
      <w:r w:rsidRPr="00CD15E0">
        <w:rPr>
          <w:rFonts w:ascii="標楷體" w:eastAsia="標楷體" w:hAnsi="標楷體" w:hint="eastAsia"/>
          <w:bCs/>
          <w:sz w:val="28"/>
          <w:szCs w:val="28"/>
        </w:rPr>
        <w:t>年度至</w:t>
      </w:r>
      <w:proofErr w:type="gramStart"/>
      <w:r w:rsidRPr="00CD15E0">
        <w:rPr>
          <w:rFonts w:ascii="標楷體" w:eastAsia="標楷體" w:hAnsi="標楷體" w:hint="eastAsia"/>
          <w:bCs/>
          <w:sz w:val="28"/>
          <w:szCs w:val="28"/>
        </w:rPr>
        <w:t>11</w:t>
      </w:r>
      <w:proofErr w:type="gramEnd"/>
      <w:r w:rsidRPr="00CD15E0">
        <w:rPr>
          <w:rFonts w:ascii="標楷體" w:eastAsia="標楷體" w:hAnsi="標楷體" w:hint="eastAsia"/>
          <w:bCs/>
          <w:sz w:val="28"/>
          <w:szCs w:val="28"/>
        </w:rPr>
        <w:t>4年度特殊教育專業研習中長程發展計畫(2-1-2、2-3-1)</w:t>
      </w:r>
    </w:p>
    <w:p w:rsidR="001964A8" w:rsidRPr="00CD15E0" w:rsidRDefault="001964A8" w:rsidP="001964A8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貳、目的：</w:t>
      </w:r>
    </w:p>
    <w:p w:rsidR="001964A8" w:rsidRPr="00CD15E0" w:rsidRDefault="001964A8" w:rsidP="001964A8">
      <w:pPr>
        <w:snapToGrid w:val="0"/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bCs/>
          <w:sz w:val="28"/>
          <w:szCs w:val="28"/>
        </w:rPr>
        <w:t>一、</w:t>
      </w:r>
      <w:r w:rsidRPr="00CD15E0">
        <w:rPr>
          <w:rFonts w:ascii="標楷體" w:eastAsia="標楷體" w:hAnsi="標楷體" w:hint="eastAsia"/>
          <w:sz w:val="28"/>
          <w:szCs w:val="28"/>
        </w:rPr>
        <w:t>透過辦理教案設計徵選活動，鼓勵特教教師發展各特殊類型</w:t>
      </w:r>
      <w:proofErr w:type="gramStart"/>
      <w:r w:rsidRPr="00CD15E0">
        <w:rPr>
          <w:rFonts w:ascii="標楷體" w:eastAsia="標楷體" w:hAnsi="標楷體" w:hint="eastAsia"/>
          <w:sz w:val="28"/>
          <w:szCs w:val="28"/>
        </w:rPr>
        <w:t>教育課綱核心</w:t>
      </w:r>
      <w:proofErr w:type="gramEnd"/>
      <w:r w:rsidRPr="00CD15E0">
        <w:rPr>
          <w:rFonts w:ascii="標楷體" w:eastAsia="標楷體" w:hAnsi="標楷體" w:hint="eastAsia"/>
          <w:sz w:val="28"/>
          <w:szCs w:val="28"/>
        </w:rPr>
        <w:t>素養導向之教學活動設計。</w:t>
      </w:r>
    </w:p>
    <w:p w:rsidR="001964A8" w:rsidRPr="00CD15E0" w:rsidRDefault="001964A8" w:rsidP="001964A8">
      <w:pPr>
        <w:snapToGrid w:val="0"/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二</w:t>
      </w:r>
      <w:r w:rsidRPr="00CD15E0">
        <w:rPr>
          <w:rFonts w:ascii="標楷體" w:eastAsia="標楷體" w:hAnsi="標楷體" w:hint="eastAsia"/>
          <w:bCs/>
          <w:sz w:val="28"/>
          <w:szCs w:val="28"/>
        </w:rPr>
        <w:t>、</w:t>
      </w:r>
      <w:r w:rsidRPr="00CD15E0">
        <w:rPr>
          <w:rFonts w:ascii="標楷體" w:eastAsia="標楷體" w:hAnsi="標楷體" w:hint="eastAsia"/>
          <w:sz w:val="28"/>
          <w:szCs w:val="28"/>
        </w:rPr>
        <w:t>獎勵教師教學發表，藉以彼此觀摩學習，分享教學心得，以增進教學效果，提昇教學品質。</w:t>
      </w:r>
    </w:p>
    <w:p w:rsidR="001964A8" w:rsidRPr="00CD15E0" w:rsidRDefault="001964A8" w:rsidP="001964A8">
      <w:pPr>
        <w:snapToGrid w:val="0"/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三</w:t>
      </w:r>
      <w:r w:rsidRPr="00CD15E0">
        <w:rPr>
          <w:rFonts w:ascii="標楷體" w:eastAsia="標楷體" w:hAnsi="標楷體" w:hint="eastAsia"/>
          <w:bCs/>
          <w:sz w:val="28"/>
          <w:szCs w:val="28"/>
        </w:rPr>
        <w:t>、</w:t>
      </w:r>
      <w:r w:rsidRPr="00CD15E0">
        <w:rPr>
          <w:rFonts w:ascii="標楷體" w:eastAsia="標楷體" w:hAnsi="標楷體" w:hint="eastAsia"/>
          <w:sz w:val="28"/>
          <w:szCs w:val="28"/>
        </w:rPr>
        <w:t>有系統的收集教師教學成果，整合教學資源，充實本縣特殊教育資源分享平台，以達資源共享，訊息流通之利，進而提高教學效率。</w:t>
      </w:r>
    </w:p>
    <w:p w:rsidR="001964A8" w:rsidRPr="00CD15E0" w:rsidRDefault="001964A8" w:rsidP="001964A8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参、辦理單位：</w:t>
      </w:r>
    </w:p>
    <w:p w:rsidR="001964A8" w:rsidRPr="00CD15E0" w:rsidRDefault="001964A8" w:rsidP="001964A8">
      <w:pPr>
        <w:pStyle w:val="a9"/>
        <w:snapToGrid w:val="0"/>
        <w:spacing w:after="0" w:line="6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一、主辦單位：花蓮縣政府教育處</w:t>
      </w:r>
    </w:p>
    <w:p w:rsidR="001964A8" w:rsidRPr="00CD15E0" w:rsidRDefault="001964A8" w:rsidP="001964A8">
      <w:pPr>
        <w:pStyle w:val="a9"/>
        <w:snapToGrid w:val="0"/>
        <w:spacing w:after="0" w:line="6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二、承辦單位：花蓮縣中區特教資源中心（萬榮鄉萬榮國民小學）</w:t>
      </w:r>
    </w:p>
    <w:p w:rsidR="001964A8" w:rsidRPr="00CD15E0" w:rsidRDefault="001964A8" w:rsidP="001964A8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肆、收件日期：112年</w:t>
      </w:r>
      <w:r w:rsidRPr="00CD15E0">
        <w:rPr>
          <w:rFonts w:ascii="標楷體" w:eastAsia="標楷體" w:hAnsi="標楷體"/>
          <w:sz w:val="28"/>
          <w:szCs w:val="28"/>
        </w:rPr>
        <w:t>11</w:t>
      </w:r>
      <w:r w:rsidRPr="00CD15E0">
        <w:rPr>
          <w:rFonts w:ascii="標楷體" w:eastAsia="標楷體" w:hAnsi="標楷體" w:hint="eastAsia"/>
          <w:sz w:val="28"/>
          <w:szCs w:val="28"/>
        </w:rPr>
        <w:t>月10日（星期五）16:00前。</w:t>
      </w:r>
    </w:p>
    <w:p w:rsidR="001964A8" w:rsidRPr="00CD15E0" w:rsidRDefault="001964A8" w:rsidP="001964A8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伍、辦理方式：</w:t>
      </w:r>
    </w:p>
    <w:p w:rsidR="001964A8" w:rsidRDefault="001964A8" w:rsidP="001964A8">
      <w:pPr>
        <w:pStyle w:val="a9"/>
        <w:snapToGrid w:val="0"/>
        <w:spacing w:after="0" w:line="6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一、設計主題：</w:t>
      </w:r>
    </w:p>
    <w:p w:rsidR="001964A8" w:rsidRDefault="001964A8" w:rsidP="001964A8">
      <w:pPr>
        <w:pStyle w:val="a9"/>
        <w:snapToGrid w:val="0"/>
        <w:spacing w:after="0" w:line="600" w:lineRule="exact"/>
        <w:ind w:leftChars="0" w:left="0" w:firstLineChars="202" w:firstLine="566"/>
        <w:rPr>
          <w:rFonts w:eastAsia="標楷體"/>
          <w:sz w:val="28"/>
          <w:szCs w:val="28"/>
        </w:rPr>
      </w:pPr>
      <w:r w:rsidRPr="00CD15E0">
        <w:rPr>
          <w:rFonts w:eastAsia="標楷體" w:hint="eastAsia"/>
          <w:sz w:val="28"/>
          <w:szCs w:val="28"/>
        </w:rPr>
        <w:t>以增進或協助特殊教育學生（含身心障礙類及資賦優異類）各項能力發展，並達成其學習目標者為主，由教師參照十二年國教課</w:t>
      </w:r>
      <w:proofErr w:type="gramStart"/>
      <w:r w:rsidRPr="00CD15E0">
        <w:rPr>
          <w:rFonts w:eastAsia="標楷體" w:hint="eastAsia"/>
          <w:sz w:val="28"/>
          <w:szCs w:val="28"/>
        </w:rPr>
        <w:t>綱</w:t>
      </w:r>
      <w:proofErr w:type="gramEnd"/>
      <w:r w:rsidRPr="00CD15E0">
        <w:rPr>
          <w:rFonts w:eastAsia="標楷體" w:hint="eastAsia"/>
          <w:sz w:val="28"/>
          <w:szCs w:val="28"/>
        </w:rPr>
        <w:t>相關課程領域或特殊需求領域</w:t>
      </w:r>
      <w:r>
        <w:rPr>
          <w:rFonts w:eastAsia="標楷體" w:hint="eastAsia"/>
          <w:sz w:val="28"/>
          <w:szCs w:val="28"/>
        </w:rPr>
        <w:t>，設計</w:t>
      </w:r>
      <w:r w:rsidRPr="00CD15E0">
        <w:rPr>
          <w:rFonts w:eastAsia="標楷體" w:hint="eastAsia"/>
          <w:sz w:val="28"/>
          <w:szCs w:val="28"/>
        </w:rPr>
        <w:t>完整之</w:t>
      </w:r>
      <w:proofErr w:type="gramStart"/>
      <w:r w:rsidRPr="00CD15E0">
        <w:rPr>
          <w:rFonts w:eastAsia="標楷體" w:hint="eastAsia"/>
          <w:sz w:val="28"/>
          <w:szCs w:val="28"/>
        </w:rPr>
        <w:t>教學詳案</w:t>
      </w:r>
      <w:proofErr w:type="gramEnd"/>
      <w:r w:rsidRPr="00CD15E0">
        <w:rPr>
          <w:rFonts w:eastAsia="標楷體" w:hint="eastAsia"/>
          <w:sz w:val="28"/>
          <w:szCs w:val="28"/>
        </w:rPr>
        <w:t>及相關之學習活動單或補充教材等。</w:t>
      </w:r>
    </w:p>
    <w:p w:rsidR="001964A8" w:rsidRPr="00CD15E0" w:rsidRDefault="001964A8" w:rsidP="001964A8">
      <w:pPr>
        <w:pStyle w:val="a9"/>
        <w:snapToGrid w:val="0"/>
        <w:spacing w:after="0" w:line="6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二、參加對象：</w:t>
      </w:r>
    </w:p>
    <w:p w:rsidR="001964A8" w:rsidRPr="00CD15E0" w:rsidRDefault="001964A8" w:rsidP="001964A8">
      <w:pPr>
        <w:snapToGrid w:val="0"/>
        <w:spacing w:line="600" w:lineRule="exact"/>
        <w:rPr>
          <w:rFonts w:ascii="標楷體" w:eastAsia="標楷體" w:hAnsi="標楷體"/>
          <w:spacing w:val="-6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 xml:space="preserve">    本</w:t>
      </w:r>
      <w:r w:rsidRPr="00CD15E0">
        <w:rPr>
          <w:rFonts w:eastAsia="標楷體"/>
          <w:sz w:val="28"/>
          <w:szCs w:val="28"/>
        </w:rPr>
        <w:t>縣各國中小學校</w:t>
      </w:r>
      <w:r w:rsidRPr="00CD15E0">
        <w:rPr>
          <w:rFonts w:eastAsia="標楷體" w:hint="eastAsia"/>
          <w:sz w:val="28"/>
          <w:szCs w:val="28"/>
        </w:rPr>
        <w:t>有意願</w:t>
      </w:r>
      <w:r w:rsidRPr="00CD15E0">
        <w:rPr>
          <w:rFonts w:eastAsia="標楷體"/>
          <w:sz w:val="28"/>
          <w:szCs w:val="28"/>
        </w:rPr>
        <w:t>之現職正式、代理及實習教師</w:t>
      </w:r>
      <w:r w:rsidRPr="00CD15E0">
        <w:rPr>
          <w:rFonts w:eastAsia="標楷體" w:hint="eastAsia"/>
          <w:sz w:val="28"/>
          <w:szCs w:val="28"/>
        </w:rPr>
        <w:t>或特殊教育相關人員</w:t>
      </w:r>
      <w:r w:rsidRPr="00CD15E0">
        <w:rPr>
          <w:rFonts w:eastAsia="標楷體"/>
          <w:sz w:val="28"/>
          <w:szCs w:val="28"/>
        </w:rPr>
        <w:t>，每隊可三位教師報名</w:t>
      </w:r>
      <w:r w:rsidRPr="00CD15E0">
        <w:rPr>
          <w:rFonts w:eastAsia="標楷體"/>
          <w:spacing w:val="-6"/>
          <w:sz w:val="28"/>
          <w:szCs w:val="28"/>
        </w:rPr>
        <w:t>。</w:t>
      </w:r>
      <w:proofErr w:type="gramStart"/>
      <w:r w:rsidRPr="00CD15E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CD15E0">
        <w:rPr>
          <w:rFonts w:eastAsia="標楷體"/>
          <w:spacing w:val="-6"/>
          <w:sz w:val="28"/>
          <w:szCs w:val="28"/>
        </w:rPr>
        <w:t>同一稿件參加其他相關比賽獲獎者</w:t>
      </w:r>
      <w:r w:rsidRPr="00CD15E0">
        <w:rPr>
          <w:rFonts w:ascii="標楷體" w:eastAsia="標楷體" w:hAnsi="標楷體"/>
          <w:spacing w:val="-6"/>
          <w:sz w:val="28"/>
          <w:szCs w:val="28"/>
        </w:rPr>
        <w:t>，</w:t>
      </w:r>
      <w:r w:rsidRPr="00CD15E0">
        <w:rPr>
          <w:rFonts w:eastAsia="標楷體"/>
          <w:spacing w:val="-6"/>
          <w:sz w:val="28"/>
          <w:szCs w:val="28"/>
        </w:rPr>
        <w:t>不得再參賽</w:t>
      </w:r>
      <w:r w:rsidRPr="00CD15E0">
        <w:rPr>
          <w:rFonts w:ascii="標楷體" w:eastAsia="標楷體" w:hAnsi="標楷體"/>
          <w:spacing w:val="-6"/>
          <w:sz w:val="28"/>
          <w:szCs w:val="28"/>
        </w:rPr>
        <w:t>。)</w:t>
      </w:r>
    </w:p>
    <w:p w:rsidR="001964A8" w:rsidRPr="00CD15E0" w:rsidRDefault="001964A8" w:rsidP="001964A8">
      <w:pPr>
        <w:spacing w:line="600" w:lineRule="exact"/>
        <w:ind w:left="1960" w:hanging="1960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三、</w:t>
      </w:r>
      <w:r w:rsidRPr="00CD15E0">
        <w:rPr>
          <w:rFonts w:ascii="標楷體" w:eastAsia="標楷體" w:hAnsi="標楷體"/>
          <w:sz w:val="28"/>
          <w:szCs w:val="28"/>
        </w:rPr>
        <w:t>報名與收件方式：</w:t>
      </w:r>
    </w:p>
    <w:p w:rsidR="001964A8" w:rsidRPr="00CD15E0" w:rsidRDefault="001964A8" w:rsidP="001964A8">
      <w:pPr>
        <w:snapToGrid w:val="0"/>
        <w:spacing w:line="600" w:lineRule="exact"/>
        <w:ind w:left="848" w:hangingChars="303" w:hanging="848"/>
        <w:rPr>
          <w:rFonts w:eastAsia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lastRenderedPageBreak/>
        <w:t>（</w:t>
      </w:r>
      <w:r w:rsidRPr="00CD15E0">
        <w:rPr>
          <w:rFonts w:eastAsia="標楷體"/>
          <w:sz w:val="28"/>
          <w:szCs w:val="28"/>
        </w:rPr>
        <w:t>一</w:t>
      </w:r>
      <w:r w:rsidRPr="00CD15E0">
        <w:rPr>
          <w:rFonts w:eastAsia="標楷體" w:hint="eastAsia"/>
          <w:sz w:val="28"/>
          <w:szCs w:val="28"/>
        </w:rPr>
        <w:t>）</w:t>
      </w:r>
      <w:r w:rsidRPr="00CD15E0">
        <w:rPr>
          <w:rFonts w:eastAsia="標楷體"/>
          <w:sz w:val="28"/>
          <w:szCs w:val="28"/>
        </w:rPr>
        <w:t>請填寫</w:t>
      </w:r>
      <w:r w:rsidRPr="00CD15E0">
        <w:rPr>
          <w:rFonts w:eastAsia="標楷體" w:hint="eastAsia"/>
          <w:sz w:val="28"/>
          <w:szCs w:val="28"/>
        </w:rPr>
        <w:t>特殊教育教學</w:t>
      </w:r>
      <w:r w:rsidRPr="00CD15E0">
        <w:rPr>
          <w:rFonts w:eastAsia="標楷體"/>
          <w:sz w:val="28"/>
          <w:szCs w:val="28"/>
        </w:rPr>
        <w:t>教案徵選報名表</w:t>
      </w:r>
      <w:r w:rsidRPr="00CD15E0">
        <w:rPr>
          <w:rFonts w:ascii="標楷體" w:eastAsia="標楷體" w:hAnsi="標楷體" w:hint="eastAsia"/>
          <w:sz w:val="28"/>
          <w:szCs w:val="28"/>
        </w:rPr>
        <w:t>（</w:t>
      </w:r>
      <w:r w:rsidRPr="00CD15E0">
        <w:rPr>
          <w:rFonts w:eastAsia="標楷體"/>
          <w:sz w:val="28"/>
          <w:szCs w:val="28"/>
        </w:rPr>
        <w:t>如附件</w:t>
      </w:r>
      <w:r w:rsidRPr="00CD15E0">
        <w:rPr>
          <w:rFonts w:eastAsia="標楷體" w:hint="eastAsia"/>
          <w:sz w:val="28"/>
          <w:szCs w:val="28"/>
        </w:rPr>
        <w:t>一）</w:t>
      </w:r>
      <w:r w:rsidRPr="00CD15E0">
        <w:rPr>
          <w:rFonts w:eastAsia="標楷體"/>
          <w:sz w:val="28"/>
          <w:szCs w:val="28"/>
        </w:rPr>
        <w:t>，每件作品作者至多</w:t>
      </w:r>
      <w:r w:rsidRPr="00CD15E0">
        <w:rPr>
          <w:rFonts w:eastAsia="標楷體"/>
          <w:sz w:val="28"/>
          <w:szCs w:val="28"/>
        </w:rPr>
        <w:t>3</w:t>
      </w:r>
      <w:r w:rsidRPr="00CD15E0">
        <w:rPr>
          <w:rFonts w:eastAsia="標楷體"/>
          <w:sz w:val="28"/>
          <w:szCs w:val="28"/>
        </w:rPr>
        <w:t>人。</w:t>
      </w:r>
    </w:p>
    <w:p w:rsidR="001964A8" w:rsidRPr="00CD15E0" w:rsidRDefault="001964A8" w:rsidP="001964A8">
      <w:pPr>
        <w:snapToGrid w:val="0"/>
        <w:spacing w:line="600" w:lineRule="exact"/>
        <w:ind w:left="848" w:hangingChars="303" w:hanging="848"/>
        <w:rPr>
          <w:rFonts w:eastAsia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（</w:t>
      </w:r>
      <w:r w:rsidRPr="00CD15E0">
        <w:rPr>
          <w:rFonts w:eastAsia="標楷體"/>
          <w:sz w:val="28"/>
          <w:szCs w:val="28"/>
        </w:rPr>
        <w:t>二</w:t>
      </w:r>
      <w:r w:rsidRPr="00CD15E0">
        <w:rPr>
          <w:rFonts w:eastAsia="標楷體" w:hint="eastAsia"/>
          <w:sz w:val="28"/>
          <w:szCs w:val="28"/>
        </w:rPr>
        <w:t>）</w:t>
      </w:r>
      <w:r w:rsidRPr="00CD15E0">
        <w:rPr>
          <w:rFonts w:eastAsia="標楷體"/>
          <w:sz w:val="28"/>
          <w:szCs w:val="28"/>
        </w:rPr>
        <w:t>作品送件：參賽作品請於期限內將參賽作品資料一份，以親送</w:t>
      </w:r>
      <w:r w:rsidRPr="00CD15E0">
        <w:rPr>
          <w:rFonts w:eastAsia="標楷體" w:hint="eastAsia"/>
          <w:sz w:val="28"/>
          <w:szCs w:val="28"/>
        </w:rPr>
        <w:t>或郵寄</w:t>
      </w:r>
      <w:r w:rsidRPr="00CD15E0">
        <w:rPr>
          <w:rFonts w:ascii="標楷體" w:eastAsia="標楷體" w:hAnsi="標楷體" w:hint="eastAsia"/>
          <w:sz w:val="28"/>
          <w:szCs w:val="28"/>
        </w:rPr>
        <w:t>（</w:t>
      </w:r>
      <w:r w:rsidR="00876CBB">
        <w:rPr>
          <w:rFonts w:ascii="標楷體" w:eastAsia="標楷體" w:hAnsi="標楷體" w:hint="eastAsia"/>
          <w:sz w:val="28"/>
          <w:szCs w:val="28"/>
        </w:rPr>
        <w:t>寄件封面資料</w:t>
      </w:r>
      <w:r w:rsidRPr="00CD15E0">
        <w:rPr>
          <w:rFonts w:eastAsia="標楷體"/>
          <w:sz w:val="28"/>
          <w:szCs w:val="28"/>
        </w:rPr>
        <w:t>如附件</w:t>
      </w:r>
      <w:r w:rsidRPr="00CD15E0">
        <w:rPr>
          <w:rFonts w:eastAsia="標楷體" w:hint="eastAsia"/>
          <w:sz w:val="28"/>
          <w:szCs w:val="28"/>
        </w:rPr>
        <w:t>二）至</w:t>
      </w:r>
      <w:r w:rsidRPr="00CD15E0">
        <w:rPr>
          <w:rFonts w:eastAsia="標楷體"/>
          <w:sz w:val="28"/>
          <w:szCs w:val="28"/>
        </w:rPr>
        <w:t>「花蓮縣</w:t>
      </w:r>
      <w:r w:rsidRPr="00CD15E0">
        <w:rPr>
          <w:rFonts w:eastAsia="標楷體" w:hint="eastAsia"/>
          <w:sz w:val="28"/>
          <w:szCs w:val="28"/>
        </w:rPr>
        <w:t>萬榮鄉萬榮村</w:t>
      </w:r>
      <w:r w:rsidRPr="00CD15E0">
        <w:rPr>
          <w:rFonts w:eastAsia="標楷體" w:hint="eastAsia"/>
          <w:sz w:val="28"/>
          <w:szCs w:val="28"/>
        </w:rPr>
        <w:t>2</w:t>
      </w:r>
      <w:r w:rsidRPr="00CD15E0">
        <w:rPr>
          <w:rFonts w:eastAsia="標楷體" w:hint="eastAsia"/>
          <w:sz w:val="28"/>
          <w:szCs w:val="28"/>
        </w:rPr>
        <w:t>鄰</w:t>
      </w:r>
      <w:r w:rsidRPr="00CD15E0">
        <w:rPr>
          <w:rFonts w:eastAsia="標楷體" w:hint="eastAsia"/>
          <w:sz w:val="28"/>
          <w:szCs w:val="28"/>
        </w:rPr>
        <w:t>31</w:t>
      </w:r>
      <w:r w:rsidRPr="00CD15E0">
        <w:rPr>
          <w:rFonts w:eastAsia="標楷體" w:hint="eastAsia"/>
          <w:sz w:val="28"/>
          <w:szCs w:val="28"/>
        </w:rPr>
        <w:t>號中區特教資源中心</w:t>
      </w:r>
      <w:r w:rsidRPr="00CD15E0">
        <w:rPr>
          <w:rFonts w:eastAsia="標楷體"/>
          <w:sz w:val="28"/>
          <w:szCs w:val="28"/>
        </w:rPr>
        <w:t>收」</w:t>
      </w:r>
      <w:proofErr w:type="gramStart"/>
      <w:r w:rsidRPr="00CD15E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CD15E0">
        <w:rPr>
          <w:rFonts w:eastAsia="標楷體"/>
          <w:sz w:val="28"/>
          <w:szCs w:val="28"/>
        </w:rPr>
        <w:t>郵寄以郵戳為憑。</w:t>
      </w:r>
      <w:r w:rsidRPr="00CD15E0">
        <w:rPr>
          <w:rFonts w:eastAsia="標楷體" w:hint="eastAsia"/>
          <w:sz w:val="28"/>
          <w:szCs w:val="28"/>
        </w:rPr>
        <w:t>）</w:t>
      </w:r>
    </w:p>
    <w:p w:rsidR="001964A8" w:rsidRPr="00CD15E0" w:rsidRDefault="001964A8" w:rsidP="001964A8">
      <w:pPr>
        <w:spacing w:line="600" w:lineRule="exact"/>
        <w:ind w:left="1960" w:hanging="1960"/>
        <w:rPr>
          <w:sz w:val="28"/>
          <w:szCs w:val="28"/>
        </w:rPr>
      </w:pPr>
      <w:r w:rsidRPr="00CD15E0">
        <w:rPr>
          <w:rFonts w:eastAsia="標楷體" w:hint="eastAsia"/>
          <w:sz w:val="28"/>
          <w:szCs w:val="28"/>
        </w:rPr>
        <w:t>四</w:t>
      </w:r>
      <w:r w:rsidRPr="00CD15E0">
        <w:rPr>
          <w:rFonts w:eastAsia="標楷體"/>
          <w:sz w:val="28"/>
          <w:szCs w:val="28"/>
        </w:rPr>
        <w:t>、收件時間：即日起至</w:t>
      </w:r>
      <w:r w:rsidRPr="00CD15E0">
        <w:rPr>
          <w:rFonts w:eastAsia="標楷體"/>
          <w:sz w:val="28"/>
          <w:szCs w:val="28"/>
        </w:rPr>
        <w:t>11</w:t>
      </w:r>
      <w:r w:rsidRPr="00CD15E0">
        <w:rPr>
          <w:rFonts w:eastAsia="標楷體" w:hint="eastAsia"/>
          <w:sz w:val="28"/>
          <w:szCs w:val="28"/>
        </w:rPr>
        <w:t>2</w:t>
      </w:r>
      <w:r w:rsidRPr="00CD15E0">
        <w:rPr>
          <w:rFonts w:eastAsia="標楷體"/>
          <w:sz w:val="28"/>
          <w:szCs w:val="28"/>
        </w:rPr>
        <w:t>年</w:t>
      </w:r>
      <w:r w:rsidRPr="00CD15E0">
        <w:rPr>
          <w:rFonts w:eastAsia="標楷體" w:hint="eastAsia"/>
          <w:sz w:val="28"/>
          <w:szCs w:val="28"/>
        </w:rPr>
        <w:t>11</w:t>
      </w:r>
      <w:r w:rsidRPr="00CD15E0">
        <w:rPr>
          <w:rFonts w:eastAsia="標楷體"/>
          <w:sz w:val="28"/>
          <w:szCs w:val="28"/>
        </w:rPr>
        <w:t>月</w:t>
      </w:r>
      <w:r w:rsidRPr="00CD15E0">
        <w:rPr>
          <w:rFonts w:eastAsia="標楷體"/>
          <w:sz w:val="28"/>
          <w:szCs w:val="28"/>
        </w:rPr>
        <w:t>1</w:t>
      </w:r>
      <w:r w:rsidRPr="00CD15E0">
        <w:rPr>
          <w:rFonts w:eastAsia="標楷體" w:hint="eastAsia"/>
          <w:sz w:val="28"/>
          <w:szCs w:val="28"/>
        </w:rPr>
        <w:t>0</w:t>
      </w:r>
      <w:r w:rsidRPr="00CD15E0">
        <w:rPr>
          <w:rFonts w:eastAsia="標楷體"/>
          <w:sz w:val="28"/>
          <w:szCs w:val="28"/>
        </w:rPr>
        <w:t>日前。</w:t>
      </w:r>
    </w:p>
    <w:p w:rsidR="001964A8" w:rsidRPr="00CD15E0" w:rsidRDefault="001964A8" w:rsidP="001964A8">
      <w:pPr>
        <w:spacing w:line="600" w:lineRule="exact"/>
        <w:ind w:left="1960" w:hanging="1960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五、獎勵：</w:t>
      </w:r>
    </w:p>
    <w:p w:rsidR="001964A8" w:rsidRPr="00CD15E0" w:rsidRDefault="001964A8" w:rsidP="001964A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（</w:t>
      </w:r>
      <w:r w:rsidRPr="00CD15E0">
        <w:rPr>
          <w:rFonts w:ascii="標楷體" w:eastAsia="標楷體" w:hAnsi="標楷體"/>
          <w:sz w:val="28"/>
          <w:szCs w:val="28"/>
        </w:rPr>
        <w:t>一</w:t>
      </w:r>
      <w:r w:rsidRPr="00CD15E0">
        <w:rPr>
          <w:rFonts w:eastAsia="標楷體" w:hint="eastAsia"/>
          <w:sz w:val="28"/>
          <w:szCs w:val="28"/>
        </w:rPr>
        <w:t>）</w:t>
      </w:r>
      <w:r w:rsidRPr="00CD15E0">
        <w:rPr>
          <w:rFonts w:ascii="標楷體" w:eastAsia="標楷體" w:hAnsi="標楷體"/>
          <w:sz w:val="28"/>
          <w:szCs w:val="28"/>
        </w:rPr>
        <w:t>依評審成績，</w:t>
      </w:r>
      <w:r w:rsidRPr="00CD15E0">
        <w:rPr>
          <w:rFonts w:ascii="標楷體" w:eastAsia="標楷體" w:hAnsi="標楷體" w:hint="eastAsia"/>
          <w:sz w:val="28"/>
          <w:szCs w:val="28"/>
        </w:rPr>
        <w:t>擇優予以</w:t>
      </w:r>
      <w:r w:rsidRPr="00CD15E0">
        <w:rPr>
          <w:rFonts w:ascii="標楷體" w:eastAsia="標楷體" w:hAnsi="標楷體"/>
          <w:sz w:val="28"/>
          <w:szCs w:val="28"/>
        </w:rPr>
        <w:t>獎勵：</w:t>
      </w:r>
    </w:p>
    <w:p w:rsidR="001964A8" w:rsidRPr="00CD15E0" w:rsidRDefault="001964A8" w:rsidP="001964A8">
      <w:pPr>
        <w:spacing w:line="600" w:lineRule="exact"/>
        <w:ind w:left="851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1.</w:t>
      </w:r>
      <w:r w:rsidRPr="00CD15E0">
        <w:rPr>
          <w:rFonts w:ascii="標楷體" w:eastAsia="標楷體" w:hAnsi="標楷體"/>
          <w:sz w:val="28"/>
          <w:szCs w:val="28"/>
        </w:rPr>
        <w:t>特優</w:t>
      </w:r>
      <w:r w:rsidRPr="00CD15E0">
        <w:rPr>
          <w:rFonts w:ascii="標楷體" w:eastAsia="標楷體" w:hAnsi="標楷體" w:hint="eastAsia"/>
          <w:sz w:val="28"/>
          <w:szCs w:val="28"/>
        </w:rPr>
        <w:t>2</w:t>
      </w:r>
      <w:r w:rsidRPr="00CD15E0">
        <w:rPr>
          <w:rFonts w:ascii="標楷體" w:eastAsia="標楷體" w:hAnsi="標楷體"/>
          <w:sz w:val="28"/>
          <w:szCs w:val="28"/>
        </w:rPr>
        <w:t>名：每名3000元禮券及獎狀乙張。</w:t>
      </w:r>
    </w:p>
    <w:p w:rsidR="001964A8" w:rsidRPr="00CD15E0" w:rsidRDefault="001964A8" w:rsidP="001964A8">
      <w:pPr>
        <w:spacing w:line="600" w:lineRule="exact"/>
        <w:ind w:left="851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2.</w:t>
      </w:r>
      <w:r w:rsidRPr="00CD15E0">
        <w:rPr>
          <w:rFonts w:ascii="標楷體" w:eastAsia="標楷體" w:hAnsi="標楷體"/>
          <w:sz w:val="28"/>
          <w:szCs w:val="28"/>
        </w:rPr>
        <w:t>優等</w:t>
      </w:r>
      <w:r w:rsidRPr="00CD15E0">
        <w:rPr>
          <w:rFonts w:ascii="標楷體" w:eastAsia="標楷體" w:hAnsi="標楷體" w:hint="eastAsia"/>
          <w:sz w:val="28"/>
          <w:szCs w:val="28"/>
        </w:rPr>
        <w:t>4</w:t>
      </w:r>
      <w:r w:rsidRPr="00CD15E0">
        <w:rPr>
          <w:rFonts w:ascii="標楷體" w:eastAsia="標楷體" w:hAnsi="標楷體"/>
          <w:sz w:val="28"/>
          <w:szCs w:val="28"/>
        </w:rPr>
        <w:t>名：每名2000元禮券及獎狀乙張。</w:t>
      </w:r>
    </w:p>
    <w:p w:rsidR="001964A8" w:rsidRPr="00CD15E0" w:rsidRDefault="001964A8" w:rsidP="001964A8">
      <w:pPr>
        <w:spacing w:line="600" w:lineRule="exact"/>
        <w:ind w:left="851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3.</w:t>
      </w:r>
      <w:r w:rsidRPr="00CD15E0">
        <w:rPr>
          <w:rFonts w:ascii="標楷體" w:eastAsia="標楷體" w:hAnsi="標楷體"/>
          <w:sz w:val="28"/>
          <w:szCs w:val="28"/>
        </w:rPr>
        <w:t>佳作</w:t>
      </w:r>
      <w:r w:rsidRPr="00CD15E0">
        <w:rPr>
          <w:rFonts w:ascii="標楷體" w:eastAsia="標楷體" w:hAnsi="標楷體" w:hint="eastAsia"/>
          <w:sz w:val="28"/>
          <w:szCs w:val="28"/>
        </w:rPr>
        <w:t>12</w:t>
      </w:r>
      <w:r w:rsidRPr="00CD15E0">
        <w:rPr>
          <w:rFonts w:ascii="標楷體" w:eastAsia="標楷體" w:hAnsi="標楷體"/>
          <w:sz w:val="28"/>
          <w:szCs w:val="28"/>
        </w:rPr>
        <w:t>名：每名1000元禮券及獎狀乙張。</w:t>
      </w:r>
    </w:p>
    <w:p w:rsidR="001964A8" w:rsidRPr="00CD15E0" w:rsidRDefault="001964A8" w:rsidP="001964A8">
      <w:pPr>
        <w:snapToGrid w:val="0"/>
        <w:spacing w:line="6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（</w:t>
      </w:r>
      <w:r w:rsidRPr="00CD15E0">
        <w:rPr>
          <w:rFonts w:ascii="標楷體" w:eastAsia="標楷體" w:hAnsi="標楷體"/>
          <w:sz w:val="28"/>
          <w:szCs w:val="28"/>
        </w:rPr>
        <w:t>二</w:t>
      </w:r>
      <w:r w:rsidRPr="00CD15E0">
        <w:rPr>
          <w:rFonts w:eastAsia="標楷體" w:hint="eastAsia"/>
          <w:sz w:val="28"/>
          <w:szCs w:val="28"/>
        </w:rPr>
        <w:t>）</w:t>
      </w:r>
      <w:r w:rsidRPr="00CD15E0">
        <w:rPr>
          <w:rFonts w:ascii="標楷體" w:eastAsia="標楷體" w:hAnsi="標楷體"/>
          <w:sz w:val="28"/>
          <w:szCs w:val="28"/>
        </w:rPr>
        <w:t>得獎作品將放置本縣</w:t>
      </w:r>
      <w:r w:rsidRPr="00CD15E0">
        <w:rPr>
          <w:rFonts w:ascii="標楷體" w:eastAsia="標楷體" w:hAnsi="標楷體" w:hint="eastAsia"/>
          <w:sz w:val="28"/>
          <w:szCs w:val="28"/>
        </w:rPr>
        <w:t>花蓮縣特殊教育工作連</w:t>
      </w:r>
      <w:proofErr w:type="gramStart"/>
      <w:r w:rsidRPr="00CD15E0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Pr="00CD15E0">
        <w:rPr>
          <w:rFonts w:ascii="標楷體" w:eastAsia="標楷體" w:hAnsi="標楷體" w:hint="eastAsia"/>
          <w:sz w:val="28"/>
          <w:szCs w:val="28"/>
        </w:rPr>
        <w:t>平台</w:t>
      </w:r>
      <w:r w:rsidRPr="00CD15E0">
        <w:rPr>
          <w:rFonts w:ascii="標楷體" w:eastAsia="標楷體" w:hAnsi="標楷體"/>
          <w:sz w:val="28"/>
          <w:szCs w:val="28"/>
        </w:rPr>
        <w:t>網站，作為各校教師從事</w:t>
      </w:r>
      <w:r w:rsidRPr="00CD15E0">
        <w:rPr>
          <w:rFonts w:ascii="標楷體" w:eastAsia="標楷體" w:hAnsi="標楷體" w:hint="eastAsia"/>
          <w:sz w:val="28"/>
          <w:szCs w:val="28"/>
        </w:rPr>
        <w:t>特殊</w:t>
      </w:r>
      <w:r w:rsidRPr="00CD15E0">
        <w:rPr>
          <w:rFonts w:ascii="標楷體" w:eastAsia="標楷體" w:hAnsi="標楷體"/>
          <w:sz w:val="28"/>
          <w:szCs w:val="28"/>
        </w:rPr>
        <w:t>教育</w:t>
      </w:r>
      <w:r w:rsidR="00C35B01">
        <w:rPr>
          <w:rFonts w:ascii="標楷體" w:eastAsia="標楷體" w:hAnsi="標楷體" w:hint="eastAsia"/>
          <w:sz w:val="28"/>
          <w:szCs w:val="28"/>
        </w:rPr>
        <w:t>相關領域</w:t>
      </w:r>
      <w:r w:rsidRPr="00CD15E0">
        <w:rPr>
          <w:rFonts w:ascii="標楷體" w:eastAsia="標楷體" w:hAnsi="標楷體"/>
          <w:sz w:val="28"/>
          <w:szCs w:val="28"/>
        </w:rPr>
        <w:t>教學之參考。</w:t>
      </w:r>
    </w:p>
    <w:p w:rsidR="001964A8" w:rsidRPr="00CD15E0" w:rsidRDefault="001964A8" w:rsidP="001964A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備註：</w:t>
      </w:r>
      <w:proofErr w:type="gramStart"/>
      <w:r w:rsidRPr="00CD15E0">
        <w:rPr>
          <w:rFonts w:ascii="標楷體" w:eastAsia="標楷體" w:hAnsi="標楷體" w:hint="eastAsia"/>
          <w:sz w:val="28"/>
          <w:szCs w:val="28"/>
        </w:rPr>
        <w:t>同件作品</w:t>
      </w:r>
      <w:proofErr w:type="gramEnd"/>
      <w:r w:rsidRPr="00CD15E0">
        <w:rPr>
          <w:rFonts w:ascii="標楷體" w:eastAsia="標楷體" w:hAnsi="標楷體" w:hint="eastAsia"/>
          <w:sz w:val="28"/>
          <w:szCs w:val="28"/>
        </w:rPr>
        <w:t>若有2位以上作者，均分禮券。</w:t>
      </w:r>
    </w:p>
    <w:p w:rsidR="001964A8" w:rsidRPr="00CD15E0" w:rsidRDefault="001964A8" w:rsidP="001964A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六、徵稿須知：相關說明請見附件</w:t>
      </w:r>
      <w:proofErr w:type="gramStart"/>
      <w:r w:rsidRPr="00CD15E0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CD15E0">
        <w:rPr>
          <w:rFonts w:ascii="標楷體" w:eastAsia="標楷體" w:hAnsi="標楷體" w:hint="eastAsia"/>
          <w:sz w:val="28"/>
          <w:szCs w:val="28"/>
        </w:rPr>
        <w:t>。</w:t>
      </w:r>
    </w:p>
    <w:p w:rsidR="001964A8" w:rsidRPr="00CD15E0" w:rsidRDefault="001964A8" w:rsidP="001964A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七、評審方式：</w:t>
      </w:r>
    </w:p>
    <w:p w:rsidR="001964A8" w:rsidRPr="00CD15E0" w:rsidRDefault="001964A8" w:rsidP="001964A8">
      <w:pPr>
        <w:snapToGrid w:val="0"/>
        <w:spacing w:line="6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（</w:t>
      </w:r>
      <w:r w:rsidRPr="00CD15E0">
        <w:rPr>
          <w:rFonts w:ascii="標楷體" w:eastAsia="標楷體" w:hAnsi="標楷體"/>
          <w:sz w:val="28"/>
          <w:szCs w:val="28"/>
        </w:rPr>
        <w:t>一</w:t>
      </w:r>
      <w:r w:rsidRPr="00CD15E0">
        <w:rPr>
          <w:rFonts w:eastAsia="標楷體" w:hint="eastAsia"/>
          <w:sz w:val="28"/>
          <w:szCs w:val="28"/>
        </w:rPr>
        <w:t>）</w:t>
      </w:r>
      <w:r w:rsidRPr="00CD15E0">
        <w:rPr>
          <w:rFonts w:ascii="標楷體" w:eastAsia="標楷體" w:hAnsi="標楷體"/>
          <w:sz w:val="28"/>
          <w:szCs w:val="28"/>
        </w:rPr>
        <w:t>聘請相關</w:t>
      </w:r>
      <w:r w:rsidRPr="00CD15E0">
        <w:rPr>
          <w:rFonts w:ascii="標楷體" w:eastAsia="標楷體" w:hAnsi="標楷體" w:hint="eastAsia"/>
          <w:sz w:val="28"/>
          <w:szCs w:val="28"/>
        </w:rPr>
        <w:t>特殊</w:t>
      </w:r>
      <w:r w:rsidRPr="00CD15E0">
        <w:rPr>
          <w:rFonts w:ascii="標楷體" w:eastAsia="標楷體" w:hAnsi="標楷體"/>
          <w:sz w:val="28"/>
          <w:szCs w:val="28"/>
        </w:rPr>
        <w:t>教育專業人士擔任評審，進行審查，擇優錄取若干名額給予獎勵。</w:t>
      </w:r>
    </w:p>
    <w:p w:rsidR="001964A8" w:rsidRPr="00CD15E0" w:rsidRDefault="001964A8" w:rsidP="001964A8">
      <w:pPr>
        <w:snapToGrid w:val="0"/>
        <w:spacing w:line="6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（</w:t>
      </w:r>
      <w:r w:rsidRPr="00CD15E0">
        <w:rPr>
          <w:rFonts w:ascii="標楷體" w:eastAsia="標楷體" w:hAnsi="標楷體"/>
          <w:sz w:val="28"/>
          <w:szCs w:val="28"/>
        </w:rPr>
        <w:t>二</w:t>
      </w:r>
      <w:r w:rsidRPr="00CD15E0">
        <w:rPr>
          <w:rFonts w:eastAsia="標楷體" w:hint="eastAsia"/>
          <w:sz w:val="28"/>
          <w:szCs w:val="28"/>
        </w:rPr>
        <w:t>）</w:t>
      </w:r>
      <w:r w:rsidRPr="00CD15E0">
        <w:rPr>
          <w:rFonts w:ascii="標楷體" w:eastAsia="標楷體" w:hAnsi="標楷體"/>
          <w:sz w:val="28"/>
          <w:szCs w:val="28"/>
        </w:rPr>
        <w:t>得獎作品評審後公布於教育處處</w:t>
      </w:r>
      <w:proofErr w:type="gramStart"/>
      <w:r w:rsidRPr="00CD15E0">
        <w:rPr>
          <w:rFonts w:ascii="標楷體" w:eastAsia="標楷體" w:hAnsi="標楷體"/>
          <w:sz w:val="28"/>
          <w:szCs w:val="28"/>
        </w:rPr>
        <w:t>務</w:t>
      </w:r>
      <w:proofErr w:type="gramEnd"/>
      <w:r w:rsidRPr="00CD15E0">
        <w:rPr>
          <w:rFonts w:ascii="標楷體" w:eastAsia="標楷體" w:hAnsi="標楷體"/>
          <w:sz w:val="28"/>
          <w:szCs w:val="28"/>
        </w:rPr>
        <w:t>公告及本縣</w:t>
      </w:r>
      <w:r w:rsidRPr="00CD15E0">
        <w:rPr>
          <w:rFonts w:ascii="標楷體" w:eastAsia="標楷體" w:hAnsi="標楷體" w:hint="eastAsia"/>
          <w:sz w:val="28"/>
          <w:szCs w:val="28"/>
        </w:rPr>
        <w:t>花蓮縣特殊教育</w:t>
      </w:r>
      <w:r w:rsidRPr="00492369">
        <w:rPr>
          <w:rFonts w:eastAsia="標楷體" w:hint="eastAsia"/>
          <w:sz w:val="28"/>
          <w:szCs w:val="28"/>
        </w:rPr>
        <w:t>工作</w:t>
      </w:r>
      <w:r w:rsidRPr="00CD15E0">
        <w:rPr>
          <w:rFonts w:ascii="標楷體" w:eastAsia="標楷體" w:hAnsi="標楷體" w:hint="eastAsia"/>
          <w:sz w:val="28"/>
          <w:szCs w:val="28"/>
        </w:rPr>
        <w:t>連繫平台</w:t>
      </w:r>
      <w:r w:rsidRPr="00CD15E0">
        <w:rPr>
          <w:rFonts w:ascii="標楷體" w:eastAsia="標楷體" w:hAnsi="標楷體"/>
          <w:sz w:val="28"/>
          <w:szCs w:val="28"/>
        </w:rPr>
        <w:t>網站。</w:t>
      </w:r>
    </w:p>
    <w:p w:rsidR="001964A8" w:rsidRPr="00CD15E0" w:rsidRDefault="001964A8" w:rsidP="001964A8">
      <w:pPr>
        <w:snapToGrid w:val="0"/>
        <w:spacing w:line="6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（</w:t>
      </w:r>
      <w:r w:rsidRPr="00CD15E0">
        <w:rPr>
          <w:rFonts w:ascii="標楷體" w:eastAsia="標楷體" w:hAnsi="標楷體"/>
          <w:sz w:val="28"/>
          <w:szCs w:val="28"/>
        </w:rPr>
        <w:t>三</w:t>
      </w:r>
      <w:r w:rsidRPr="00CD15E0">
        <w:rPr>
          <w:rFonts w:eastAsia="標楷體" w:hint="eastAsia"/>
          <w:sz w:val="28"/>
          <w:szCs w:val="28"/>
        </w:rPr>
        <w:t>）</w:t>
      </w:r>
      <w:r w:rsidRPr="00492369">
        <w:rPr>
          <w:rFonts w:eastAsia="標楷體"/>
          <w:sz w:val="28"/>
          <w:szCs w:val="28"/>
        </w:rPr>
        <w:t>評選</w:t>
      </w:r>
      <w:r w:rsidRPr="00CD15E0">
        <w:rPr>
          <w:rFonts w:ascii="標楷體" w:eastAsia="標楷體" w:hAnsi="標楷體"/>
          <w:sz w:val="28"/>
          <w:szCs w:val="28"/>
        </w:rPr>
        <w:t>標準：</w:t>
      </w:r>
    </w:p>
    <w:p w:rsidR="001964A8" w:rsidRPr="00CD15E0" w:rsidRDefault="001964A8" w:rsidP="001964A8">
      <w:pPr>
        <w:spacing w:line="600" w:lineRule="exact"/>
        <w:ind w:left="851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1.教案結構及文字流暢性：30%</w:t>
      </w:r>
    </w:p>
    <w:p w:rsidR="001964A8" w:rsidRPr="00CD15E0" w:rsidRDefault="001964A8" w:rsidP="001964A8">
      <w:pPr>
        <w:spacing w:line="600" w:lineRule="exact"/>
        <w:ind w:left="851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2.內容與創見：40%</w:t>
      </w:r>
    </w:p>
    <w:p w:rsidR="001964A8" w:rsidRPr="00CD15E0" w:rsidRDefault="001964A8" w:rsidP="001964A8">
      <w:pPr>
        <w:spacing w:line="600" w:lineRule="exact"/>
        <w:ind w:left="851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3.教學實用性：30%</w:t>
      </w:r>
    </w:p>
    <w:p w:rsidR="001964A8" w:rsidRPr="00CD15E0" w:rsidRDefault="001964A8" w:rsidP="001964A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八、</w:t>
      </w:r>
      <w:r w:rsidRPr="00CD15E0">
        <w:rPr>
          <w:rFonts w:ascii="標楷體" w:eastAsia="標楷體" w:hAnsi="標楷體"/>
          <w:sz w:val="28"/>
          <w:szCs w:val="28"/>
        </w:rPr>
        <w:t>注意事項</w:t>
      </w:r>
    </w:p>
    <w:p w:rsidR="001964A8" w:rsidRPr="00CD15E0" w:rsidRDefault="001964A8" w:rsidP="001964A8">
      <w:pPr>
        <w:snapToGrid w:val="0"/>
        <w:spacing w:line="600" w:lineRule="exact"/>
        <w:ind w:left="848" w:hangingChars="303" w:hanging="848"/>
        <w:rPr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lastRenderedPageBreak/>
        <w:t>（一</w:t>
      </w:r>
      <w:r w:rsidRPr="00CD15E0">
        <w:rPr>
          <w:rFonts w:eastAsia="標楷體" w:hint="eastAsia"/>
          <w:sz w:val="28"/>
          <w:szCs w:val="28"/>
        </w:rPr>
        <w:t>）</w:t>
      </w:r>
      <w:r w:rsidRPr="00492369">
        <w:rPr>
          <w:rFonts w:eastAsia="標楷體"/>
          <w:sz w:val="28"/>
          <w:szCs w:val="28"/>
        </w:rPr>
        <w:t>參賽</w:t>
      </w:r>
      <w:r w:rsidRPr="00CD15E0">
        <w:rPr>
          <w:rFonts w:ascii="標楷體" w:eastAsia="標楷體" w:hAnsi="標楷體"/>
          <w:sz w:val="28"/>
          <w:szCs w:val="28"/>
        </w:rPr>
        <w:t>作品均不得違反著作權規定，參賽</w:t>
      </w:r>
      <w:proofErr w:type="gramStart"/>
      <w:r w:rsidRPr="00CD15E0">
        <w:rPr>
          <w:rFonts w:ascii="標楷體" w:eastAsia="標楷體" w:hAnsi="標楷體"/>
          <w:sz w:val="28"/>
          <w:szCs w:val="28"/>
        </w:rPr>
        <w:t>教師均需於</w:t>
      </w:r>
      <w:proofErr w:type="gramEnd"/>
      <w:r w:rsidRPr="00CD15E0">
        <w:rPr>
          <w:rFonts w:ascii="標楷體" w:eastAsia="標楷體" w:hAnsi="標楷體"/>
          <w:sz w:val="28"/>
          <w:szCs w:val="28"/>
        </w:rPr>
        <w:t>報名表簽名具結。參賽教師引用教材時應注意相關規定。得獎作品如有違反者，除取消獎勵外，</w:t>
      </w:r>
      <w:r w:rsidRPr="00CD15E0">
        <w:rPr>
          <w:rFonts w:ascii="標楷體" w:eastAsia="標楷體" w:hAnsi="標楷體" w:hint="eastAsia"/>
          <w:sz w:val="28"/>
          <w:szCs w:val="28"/>
        </w:rPr>
        <w:t>應</w:t>
      </w:r>
      <w:r w:rsidRPr="00CD15E0">
        <w:rPr>
          <w:rFonts w:ascii="標楷體" w:eastAsia="標楷體" w:hAnsi="標楷體"/>
          <w:sz w:val="28"/>
          <w:szCs w:val="28"/>
        </w:rPr>
        <w:t>由參賽教師負責相關法律責任。</w:t>
      </w:r>
    </w:p>
    <w:p w:rsidR="001964A8" w:rsidRPr="00CD15E0" w:rsidRDefault="001964A8" w:rsidP="001964A8">
      <w:pPr>
        <w:snapToGrid w:val="0"/>
        <w:spacing w:line="6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（二</w:t>
      </w:r>
      <w:r w:rsidRPr="00CD15E0">
        <w:rPr>
          <w:rFonts w:eastAsia="標楷體" w:hint="eastAsia"/>
          <w:sz w:val="28"/>
          <w:szCs w:val="28"/>
        </w:rPr>
        <w:t>）</w:t>
      </w:r>
      <w:r w:rsidRPr="00492369">
        <w:rPr>
          <w:rFonts w:eastAsia="標楷體"/>
          <w:sz w:val="28"/>
          <w:szCs w:val="28"/>
        </w:rPr>
        <w:t>參賽</w:t>
      </w:r>
      <w:r w:rsidRPr="00CD15E0">
        <w:rPr>
          <w:rFonts w:ascii="標楷體" w:eastAsia="標楷體" w:hAnsi="標楷體"/>
          <w:sz w:val="28"/>
          <w:szCs w:val="28"/>
        </w:rPr>
        <w:t>得獎作品之著作財產權仍屬原作者所有，主辦單位擁有基於教學與研究之目的無償使用權，本府擁有推廣、借閱、公布、印製、發行、重製及公開展示播放，或建置於本府相關教育網頁，</w:t>
      </w:r>
      <w:proofErr w:type="gramStart"/>
      <w:r w:rsidRPr="00CD15E0">
        <w:rPr>
          <w:rFonts w:ascii="標楷體" w:eastAsia="標楷體" w:hAnsi="標楷體"/>
          <w:sz w:val="28"/>
          <w:szCs w:val="28"/>
        </w:rPr>
        <w:t>不</w:t>
      </w:r>
      <w:proofErr w:type="gramEnd"/>
      <w:r w:rsidRPr="00CD15E0">
        <w:rPr>
          <w:rFonts w:ascii="標楷體" w:eastAsia="標楷體" w:hAnsi="標楷體"/>
          <w:sz w:val="28"/>
          <w:szCs w:val="28"/>
        </w:rPr>
        <w:t>另支付酬勞或任何費用，惟不得作為商業活動之教材。</w:t>
      </w:r>
    </w:p>
    <w:p w:rsidR="001964A8" w:rsidRPr="00CD15E0" w:rsidRDefault="001964A8" w:rsidP="001964A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陸</w:t>
      </w:r>
      <w:r w:rsidRPr="00CD15E0">
        <w:rPr>
          <w:rFonts w:ascii="標楷體" w:eastAsia="標楷體" w:hAnsi="標楷體"/>
          <w:sz w:val="28"/>
          <w:szCs w:val="28"/>
        </w:rPr>
        <w:t>、預期效益</w:t>
      </w:r>
    </w:p>
    <w:p w:rsidR="001964A8" w:rsidRPr="00CD15E0" w:rsidRDefault="001964A8" w:rsidP="001964A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/>
          <w:sz w:val="28"/>
          <w:szCs w:val="28"/>
        </w:rPr>
        <w:t>一、鼓勵教師分享教學經驗，相互觀摩學習，提昇專業素養。</w:t>
      </w:r>
    </w:p>
    <w:p w:rsidR="001964A8" w:rsidRPr="00CD15E0" w:rsidRDefault="001964A8" w:rsidP="001964A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/>
          <w:sz w:val="28"/>
          <w:szCs w:val="28"/>
        </w:rPr>
        <w:t>二、獎勵教師創新教學，提供發表教學心得的園地。</w:t>
      </w:r>
    </w:p>
    <w:p w:rsidR="001964A8" w:rsidRPr="00CD15E0" w:rsidRDefault="001964A8" w:rsidP="001964A8">
      <w:pPr>
        <w:spacing w:line="6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CD15E0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CD15E0">
        <w:rPr>
          <w:rFonts w:ascii="標楷體" w:eastAsia="標楷體" w:hAnsi="標楷體"/>
          <w:sz w:val="28"/>
          <w:szCs w:val="28"/>
        </w:rPr>
        <w:t>、成效與考核：</w:t>
      </w:r>
    </w:p>
    <w:p w:rsidR="001964A8" w:rsidRPr="00CD15E0" w:rsidRDefault="001964A8" w:rsidP="001964A8">
      <w:pPr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proofErr w:type="gramStart"/>
      <w:r w:rsidRPr="00CD15E0">
        <w:rPr>
          <w:rFonts w:ascii="標楷體" w:eastAsia="標楷體" w:hAnsi="標楷體"/>
          <w:sz w:val="28"/>
          <w:szCs w:val="28"/>
        </w:rPr>
        <w:t>ㄧ</w:t>
      </w:r>
      <w:proofErr w:type="gramEnd"/>
      <w:r w:rsidRPr="00CD15E0">
        <w:rPr>
          <w:rFonts w:ascii="標楷體" w:eastAsia="標楷體" w:hAnsi="標楷體"/>
          <w:sz w:val="28"/>
          <w:szCs w:val="28"/>
        </w:rPr>
        <w:t>、承辦本計畫有功人員，依規定報請花蓮縣政府教育處辦理敘獎事宜。</w:t>
      </w:r>
    </w:p>
    <w:p w:rsidR="001964A8" w:rsidRDefault="001964A8" w:rsidP="001964A8">
      <w:pPr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/>
          <w:sz w:val="28"/>
          <w:szCs w:val="28"/>
        </w:rPr>
        <w:t>二、本計畫辦理完畢，將成果</w:t>
      </w:r>
      <w:proofErr w:type="gramStart"/>
      <w:r w:rsidRPr="00CD15E0">
        <w:rPr>
          <w:rFonts w:ascii="標楷體" w:eastAsia="標楷體" w:hAnsi="標楷體"/>
          <w:sz w:val="28"/>
          <w:szCs w:val="28"/>
        </w:rPr>
        <w:t>彙整於</w:t>
      </w:r>
      <w:r w:rsidRPr="00CD15E0">
        <w:rPr>
          <w:rFonts w:ascii="標楷體" w:eastAsia="標楷體" w:hAnsi="標楷體" w:hint="eastAsia"/>
          <w:sz w:val="28"/>
          <w:szCs w:val="28"/>
        </w:rPr>
        <w:t>花蓮縣</w:t>
      </w:r>
      <w:proofErr w:type="gramEnd"/>
      <w:r w:rsidRPr="00CD15E0">
        <w:rPr>
          <w:rFonts w:ascii="標楷體" w:eastAsia="標楷體" w:hAnsi="標楷體" w:hint="eastAsia"/>
          <w:sz w:val="28"/>
          <w:szCs w:val="28"/>
        </w:rPr>
        <w:t>特殊教育工作連繫平台</w:t>
      </w:r>
      <w:r w:rsidRPr="00CD15E0">
        <w:rPr>
          <w:rFonts w:ascii="標楷體" w:eastAsia="標楷體" w:hAnsi="標楷體"/>
          <w:sz w:val="28"/>
          <w:szCs w:val="28"/>
        </w:rPr>
        <w:t>網站，供全縣教師參考利用。</w:t>
      </w:r>
    </w:p>
    <w:p w:rsidR="003424FC" w:rsidRDefault="001964A8" w:rsidP="003424FC">
      <w:pPr>
        <w:spacing w:line="600" w:lineRule="exact"/>
        <w:ind w:left="1156" w:hangingChars="413" w:hanging="1156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捌、經費：由本府教育處相關經費項目下支應，經費概算如下表。</w:t>
      </w:r>
    </w:p>
    <w:p w:rsidR="001964A8" w:rsidRDefault="001964A8" w:rsidP="003424FC">
      <w:pPr>
        <w:spacing w:line="600" w:lineRule="exact"/>
        <w:ind w:left="1156" w:hangingChars="413" w:hanging="1156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玖、本計畫奉核可後實施，修正時亦同。</w:t>
      </w:r>
    </w:p>
    <w:p w:rsidR="001964A8" w:rsidRPr="00CD15E0" w:rsidRDefault="001964A8" w:rsidP="001964A8">
      <w:pPr>
        <w:spacing w:line="360" w:lineRule="auto"/>
        <w:jc w:val="center"/>
        <w:rPr>
          <w:rFonts w:ascii="標楷體" w:eastAsia="標楷體" w:hAnsi="標楷體"/>
          <w:sz w:val="32"/>
          <w:szCs w:val="36"/>
        </w:rPr>
      </w:pPr>
      <w:r w:rsidRPr="00CD15E0">
        <w:rPr>
          <w:rFonts w:ascii="標楷體" w:eastAsia="標楷體"/>
          <w:sz w:val="28"/>
          <w:szCs w:val="28"/>
        </w:rPr>
        <w:br w:type="page"/>
      </w:r>
      <w:r w:rsidRPr="00CD15E0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8BE4D" wp14:editId="15493F55">
                <wp:simplePos x="0" y="0"/>
                <wp:positionH relativeFrom="column">
                  <wp:posOffset>-231140</wp:posOffset>
                </wp:positionH>
                <wp:positionV relativeFrom="paragraph">
                  <wp:posOffset>-6985</wp:posOffset>
                </wp:positionV>
                <wp:extent cx="914400" cy="3429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964A8" w:rsidRPr="003045D1" w:rsidRDefault="001964A8" w:rsidP="001964A8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  <w:bdr w:val="single" w:sz="4" w:space="0" w:color="auto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  <w:bdr w:val="single" w:sz="4" w:space="0" w:color="auto"/>
                              </w:rPr>
                              <w:t>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8BE4D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18.2pt;margin-top:-.55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" filled="f" stroked="f">
                <v:textbox>
                  <w:txbxContent>
                    <w:p w:rsidR="001964A8" w:rsidRPr="003045D1" w:rsidRDefault="001964A8" w:rsidP="001964A8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  <w:bdr w:val="single" w:sz="4" w:space="0" w:color="auto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  <w:bdr w:val="single" w:sz="4" w:space="0" w:color="auto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CD15E0">
        <w:rPr>
          <w:rFonts w:ascii="標楷體" w:eastAsia="標楷體" w:hAnsi="標楷體"/>
          <w:sz w:val="32"/>
          <w:szCs w:val="36"/>
        </w:rPr>
        <w:t>花蓮縣11</w:t>
      </w:r>
      <w:r w:rsidRPr="00CD15E0">
        <w:rPr>
          <w:rFonts w:ascii="標楷體" w:eastAsia="標楷體" w:hAnsi="標楷體" w:hint="eastAsia"/>
          <w:sz w:val="32"/>
          <w:szCs w:val="36"/>
        </w:rPr>
        <w:t>2學</w:t>
      </w:r>
      <w:r w:rsidRPr="00CD15E0">
        <w:rPr>
          <w:rFonts w:ascii="標楷體" w:eastAsia="標楷體" w:hAnsi="標楷體"/>
          <w:sz w:val="32"/>
          <w:szCs w:val="36"/>
        </w:rPr>
        <w:t>年度</w:t>
      </w:r>
      <w:r w:rsidRPr="00CD15E0">
        <w:rPr>
          <w:rFonts w:ascii="標楷體" w:eastAsia="標楷體" w:hAnsi="標楷體" w:hint="eastAsia"/>
          <w:sz w:val="32"/>
          <w:szCs w:val="36"/>
        </w:rPr>
        <w:t>特殊</w:t>
      </w:r>
      <w:r w:rsidRPr="00CD15E0">
        <w:rPr>
          <w:rFonts w:ascii="標楷體" w:eastAsia="標楷體" w:hAnsi="標楷體"/>
          <w:sz w:val="32"/>
          <w:szCs w:val="36"/>
        </w:rPr>
        <w:t>教育教學教案設計徵選活動</w:t>
      </w:r>
    </w:p>
    <w:p w:rsidR="001964A8" w:rsidRPr="00CD15E0" w:rsidRDefault="001964A8" w:rsidP="001964A8">
      <w:pPr>
        <w:ind w:left="1960" w:hanging="1960"/>
        <w:jc w:val="center"/>
        <w:rPr>
          <w:rFonts w:ascii="標楷體" w:eastAsia="標楷體" w:hAnsi="標楷體"/>
          <w:b/>
          <w:sz w:val="36"/>
          <w:szCs w:val="36"/>
        </w:rPr>
      </w:pPr>
      <w:r w:rsidRPr="00CD15E0">
        <w:rPr>
          <w:rFonts w:ascii="標楷體" w:eastAsia="標楷體" w:hAnsi="標楷體"/>
          <w:b/>
          <w:sz w:val="36"/>
          <w:szCs w:val="36"/>
        </w:rPr>
        <w:t>活動報名表</w:t>
      </w:r>
    </w:p>
    <w:tbl>
      <w:tblPr>
        <w:tblW w:w="960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8"/>
        <w:gridCol w:w="1922"/>
        <w:gridCol w:w="699"/>
        <w:gridCol w:w="11"/>
        <w:gridCol w:w="891"/>
        <w:gridCol w:w="322"/>
        <w:gridCol w:w="1398"/>
        <w:gridCol w:w="141"/>
        <w:gridCol w:w="85"/>
        <w:gridCol w:w="425"/>
        <w:gridCol w:w="2099"/>
      </w:tblGrid>
      <w:tr w:rsidR="001964A8" w:rsidRPr="00CD15E0" w:rsidTr="00B642E9">
        <w:trPr>
          <w:trHeight w:val="828"/>
          <w:jc w:val="center"/>
        </w:trPr>
        <w:tc>
          <w:tcPr>
            <w:tcW w:w="16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rPr>
                <w:rFonts w:eastAsia="標楷體"/>
                <w:bCs/>
              </w:rPr>
            </w:pPr>
          </w:p>
        </w:tc>
        <w:tc>
          <w:tcPr>
            <w:tcW w:w="2621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jc w:val="center"/>
              <w:rPr>
                <w:rFonts w:eastAsia="標楷體"/>
                <w:bCs/>
              </w:rPr>
            </w:pPr>
          </w:p>
        </w:tc>
        <w:tc>
          <w:tcPr>
            <w:tcW w:w="26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jc w:val="center"/>
            </w:pPr>
            <w:r w:rsidRPr="00CD15E0">
              <w:rPr>
                <w:rFonts w:eastAsia="標楷體"/>
                <w:bCs/>
              </w:rPr>
              <w:t>收件編號</w:t>
            </w:r>
          </w:p>
        </w:tc>
        <w:tc>
          <w:tcPr>
            <w:tcW w:w="27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jc w:val="center"/>
              <w:rPr>
                <w:rFonts w:eastAsia="標楷體"/>
                <w:bCs/>
                <w:sz w:val="20"/>
              </w:rPr>
            </w:pPr>
          </w:p>
          <w:p w:rsidR="001964A8" w:rsidRPr="00CD15E0" w:rsidRDefault="001964A8" w:rsidP="00B642E9">
            <w:pPr>
              <w:tabs>
                <w:tab w:val="left" w:pos="985"/>
              </w:tabs>
              <w:jc w:val="center"/>
              <w:rPr>
                <w:rFonts w:eastAsia="標楷體"/>
                <w:bCs/>
                <w:sz w:val="20"/>
              </w:rPr>
            </w:pPr>
          </w:p>
          <w:p w:rsidR="001964A8" w:rsidRPr="00CD15E0" w:rsidRDefault="001964A8" w:rsidP="00B642E9">
            <w:pPr>
              <w:tabs>
                <w:tab w:val="left" w:pos="985"/>
              </w:tabs>
              <w:jc w:val="center"/>
            </w:pPr>
            <w:r w:rsidRPr="00CD15E0">
              <w:rPr>
                <w:rFonts w:eastAsia="標楷體"/>
                <w:bCs/>
                <w:sz w:val="20"/>
              </w:rPr>
              <w:t>（由收件學校填寫）</w:t>
            </w:r>
          </w:p>
        </w:tc>
      </w:tr>
      <w:tr w:rsidR="001964A8" w:rsidRPr="00CD15E0" w:rsidTr="00B642E9">
        <w:trPr>
          <w:cantSplit/>
          <w:trHeight w:val="56"/>
          <w:jc w:val="center"/>
        </w:trPr>
        <w:tc>
          <w:tcPr>
            <w:tcW w:w="1608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rPr>
                <w:rFonts w:eastAsia="標楷體"/>
                <w:sz w:val="18"/>
              </w:rPr>
            </w:pPr>
          </w:p>
        </w:tc>
        <w:tc>
          <w:tcPr>
            <w:tcW w:w="7993" w:type="dxa"/>
            <w:gridSpan w:val="10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jc w:val="center"/>
              <w:rPr>
                <w:rFonts w:eastAsia="標楷體"/>
                <w:bCs/>
                <w:sz w:val="18"/>
              </w:rPr>
            </w:pPr>
          </w:p>
        </w:tc>
      </w:tr>
      <w:tr w:rsidR="001964A8" w:rsidRPr="00CD15E0" w:rsidTr="00B642E9">
        <w:trPr>
          <w:cantSplit/>
          <w:trHeight w:val="164"/>
          <w:jc w:val="center"/>
        </w:trPr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jc w:val="center"/>
            </w:pPr>
            <w:r>
              <w:rPr>
                <w:rFonts w:eastAsia="標楷體" w:hint="eastAsia"/>
              </w:rPr>
              <w:t>單元</w:t>
            </w:r>
            <w:r w:rsidRPr="00CD15E0">
              <w:rPr>
                <w:rFonts w:eastAsia="標楷體"/>
              </w:rPr>
              <w:t>名稱</w:t>
            </w:r>
          </w:p>
        </w:tc>
        <w:tc>
          <w:tcPr>
            <w:tcW w:w="352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rPr>
                <w:rFonts w:eastAsia="標楷體"/>
                <w:bCs/>
              </w:rPr>
            </w:pPr>
          </w:p>
        </w:tc>
        <w:tc>
          <w:tcPr>
            <w:tcW w:w="186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F6305C" w:rsidRDefault="001964A8" w:rsidP="00B642E9">
            <w:pPr>
              <w:tabs>
                <w:tab w:val="left" w:pos="985"/>
              </w:tabs>
              <w:jc w:val="center"/>
              <w:rPr>
                <w:rFonts w:eastAsia="標楷體"/>
                <w:bCs/>
              </w:rPr>
            </w:pPr>
            <w:r w:rsidRPr="00CD15E0">
              <w:rPr>
                <w:rFonts w:eastAsia="標楷體"/>
                <w:bCs/>
              </w:rPr>
              <w:t>領域</w:t>
            </w:r>
            <w:r w:rsidRPr="00CD15E0">
              <w:rPr>
                <w:rFonts w:eastAsia="標楷體"/>
                <w:bCs/>
              </w:rPr>
              <w:t>(</w:t>
            </w:r>
            <w:r w:rsidRPr="00CD15E0">
              <w:rPr>
                <w:rFonts w:eastAsia="標楷體"/>
                <w:bCs/>
              </w:rPr>
              <w:t>自填</w:t>
            </w:r>
            <w:r w:rsidRPr="00CD15E0">
              <w:rPr>
                <w:rFonts w:eastAsia="標楷體"/>
                <w:bCs/>
              </w:rPr>
              <w:t>)</w:t>
            </w:r>
          </w:p>
        </w:tc>
        <w:tc>
          <w:tcPr>
            <w:tcW w:w="260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rPr>
                <w:rFonts w:eastAsia="標楷體"/>
                <w:bCs/>
              </w:rPr>
            </w:pPr>
          </w:p>
        </w:tc>
      </w:tr>
      <w:tr w:rsidR="001964A8" w:rsidRPr="00CD15E0" w:rsidTr="00B642E9">
        <w:trPr>
          <w:cantSplit/>
          <w:trHeight w:val="164"/>
          <w:jc w:val="center"/>
        </w:trPr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jc w:val="center"/>
            </w:pPr>
            <w:r w:rsidRPr="00CD15E0">
              <w:rPr>
                <w:rFonts w:eastAsia="標楷體"/>
              </w:rPr>
              <w:t>服務學校</w:t>
            </w:r>
          </w:p>
        </w:tc>
        <w:tc>
          <w:tcPr>
            <w:tcW w:w="79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rPr>
                <w:rFonts w:eastAsia="標楷體"/>
                <w:bCs/>
              </w:rPr>
            </w:pPr>
          </w:p>
        </w:tc>
      </w:tr>
      <w:tr w:rsidR="001964A8" w:rsidRPr="00CD15E0" w:rsidTr="00B642E9">
        <w:trPr>
          <w:cantSplit/>
          <w:trHeight w:val="164"/>
          <w:jc w:val="center"/>
        </w:trPr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jc w:val="center"/>
              <w:rPr>
                <w:rFonts w:eastAsia="標楷體"/>
              </w:rPr>
            </w:pPr>
            <w:r w:rsidRPr="00CD15E0">
              <w:rPr>
                <w:rFonts w:eastAsia="標楷體"/>
              </w:rPr>
              <w:t>聯絡地址</w:t>
            </w:r>
          </w:p>
        </w:tc>
        <w:tc>
          <w:tcPr>
            <w:tcW w:w="79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rPr>
                <w:rFonts w:eastAsia="標楷體"/>
                <w:bCs/>
              </w:rPr>
            </w:pPr>
          </w:p>
        </w:tc>
      </w:tr>
      <w:tr w:rsidR="001964A8" w:rsidRPr="00CD15E0" w:rsidTr="00B642E9">
        <w:trPr>
          <w:trHeight w:val="164"/>
          <w:jc w:val="center"/>
        </w:trPr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jc w:val="center"/>
            </w:pPr>
            <w:r w:rsidRPr="00CD15E0">
              <w:rPr>
                <w:rFonts w:eastAsia="標楷體"/>
                <w:bCs/>
              </w:rPr>
              <w:t>姓名</w:t>
            </w:r>
          </w:p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jc w:val="center"/>
            </w:pPr>
            <w:r w:rsidRPr="00CD15E0">
              <w:rPr>
                <w:rFonts w:eastAsia="標楷體"/>
                <w:bCs/>
              </w:rPr>
              <w:t>作者</w:t>
            </w:r>
            <w:proofErr w:type="gramStart"/>
            <w:r w:rsidRPr="00CD15E0">
              <w:rPr>
                <w:rFonts w:eastAsia="標楷體"/>
                <w:bCs/>
              </w:rPr>
              <w:t>一</w:t>
            </w:r>
            <w:proofErr w:type="gramEnd"/>
          </w:p>
        </w:tc>
        <w:tc>
          <w:tcPr>
            <w:tcW w:w="2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jc w:val="center"/>
              <w:rPr>
                <w:rFonts w:eastAsia="標楷體"/>
                <w:bCs/>
              </w:rPr>
            </w:pPr>
            <w:r w:rsidRPr="00CD15E0">
              <w:rPr>
                <w:rFonts w:eastAsia="標楷體"/>
                <w:bCs/>
              </w:rPr>
              <w:t>作者二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jc w:val="center"/>
              <w:rPr>
                <w:rFonts w:eastAsia="標楷體"/>
                <w:bCs/>
              </w:rPr>
            </w:pPr>
            <w:r w:rsidRPr="00CD15E0">
              <w:rPr>
                <w:rFonts w:eastAsia="標楷體"/>
                <w:bCs/>
              </w:rPr>
              <w:t>作者三</w:t>
            </w:r>
          </w:p>
        </w:tc>
      </w:tr>
      <w:tr w:rsidR="001964A8" w:rsidRPr="00CD15E0" w:rsidTr="00B642E9">
        <w:trPr>
          <w:trHeight w:val="179"/>
          <w:jc w:val="center"/>
        </w:trPr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jc w:val="center"/>
            </w:pPr>
            <w:r w:rsidRPr="00CD15E0">
              <w:rPr>
                <w:rFonts w:eastAsia="標楷體"/>
              </w:rPr>
              <w:t>職稱</w:t>
            </w:r>
          </w:p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rPr>
                <w:rFonts w:eastAsia="標楷體"/>
                <w:bCs/>
              </w:rPr>
            </w:pPr>
          </w:p>
        </w:tc>
        <w:tc>
          <w:tcPr>
            <w:tcW w:w="2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rPr>
                <w:rFonts w:eastAsia="標楷體"/>
                <w:bCs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rPr>
                <w:rFonts w:eastAsia="標楷體"/>
                <w:bCs/>
              </w:rPr>
            </w:pPr>
          </w:p>
        </w:tc>
      </w:tr>
      <w:tr w:rsidR="001964A8" w:rsidRPr="00CD15E0" w:rsidTr="00B642E9">
        <w:trPr>
          <w:trHeight w:val="39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jc w:val="center"/>
              <w:rPr>
                <w:rFonts w:eastAsia="標楷體"/>
              </w:rPr>
            </w:pPr>
            <w:r w:rsidRPr="00CD15E0">
              <w:rPr>
                <w:rFonts w:eastAsia="標楷體"/>
              </w:rPr>
              <w:t>聯絡電話</w:t>
            </w:r>
          </w:p>
          <w:p w:rsidR="001964A8" w:rsidRPr="00CD15E0" w:rsidRDefault="001964A8" w:rsidP="00B642E9">
            <w:pPr>
              <w:tabs>
                <w:tab w:val="left" w:pos="985"/>
              </w:tabs>
              <w:jc w:val="both"/>
            </w:pPr>
            <w:r w:rsidRPr="00CD15E0">
              <w:rPr>
                <w:rFonts w:eastAsia="標楷體"/>
                <w:spacing w:val="-24"/>
              </w:rPr>
              <w:t>(</w:t>
            </w:r>
            <w:r w:rsidRPr="00CD15E0">
              <w:rPr>
                <w:rFonts w:eastAsia="標楷體"/>
                <w:b/>
                <w:spacing w:val="-24"/>
                <w:u w:val="single"/>
              </w:rPr>
              <w:t>請所有作者都填具</w:t>
            </w:r>
            <w:r w:rsidRPr="00CD15E0">
              <w:rPr>
                <w:rFonts w:ascii="標楷體" w:eastAsia="標楷體" w:hAnsi="標楷體"/>
                <w:b/>
                <w:spacing w:val="-24"/>
                <w:u w:val="single"/>
              </w:rPr>
              <w:t>，</w:t>
            </w:r>
            <w:r w:rsidRPr="00CD15E0">
              <w:rPr>
                <w:rFonts w:eastAsia="標楷體"/>
                <w:spacing w:val="-24"/>
              </w:rPr>
              <w:t>以利傳送得獎或相關通知</w:t>
            </w:r>
            <w:r w:rsidRPr="00CD15E0">
              <w:rPr>
                <w:rFonts w:eastAsia="標楷體"/>
                <w:spacing w:val="-24"/>
              </w:rPr>
              <w:t>)</w:t>
            </w:r>
          </w:p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rPr>
                <w:rFonts w:eastAsia="標楷體"/>
                <w:bCs/>
              </w:rPr>
            </w:pPr>
            <w:r w:rsidRPr="00CD15E0">
              <w:rPr>
                <w:rFonts w:eastAsia="標楷體"/>
                <w:bCs/>
              </w:rPr>
              <w:t>(O)</w:t>
            </w:r>
          </w:p>
          <w:p w:rsidR="001964A8" w:rsidRPr="00CD15E0" w:rsidRDefault="001964A8" w:rsidP="00B642E9">
            <w:pPr>
              <w:tabs>
                <w:tab w:val="left" w:pos="985"/>
              </w:tabs>
              <w:rPr>
                <w:rFonts w:eastAsia="標楷體"/>
                <w:bCs/>
              </w:rPr>
            </w:pPr>
            <w:r w:rsidRPr="00CD15E0">
              <w:rPr>
                <w:rFonts w:eastAsia="標楷體"/>
                <w:bCs/>
              </w:rPr>
              <w:t>(H)</w:t>
            </w:r>
          </w:p>
          <w:p w:rsidR="001964A8" w:rsidRPr="00CD15E0" w:rsidRDefault="001964A8" w:rsidP="00B642E9">
            <w:pPr>
              <w:tabs>
                <w:tab w:val="left" w:pos="985"/>
              </w:tabs>
            </w:pPr>
            <w:r w:rsidRPr="00CD15E0">
              <w:rPr>
                <w:rFonts w:eastAsia="標楷體"/>
                <w:bCs/>
              </w:rPr>
              <w:t>(</w:t>
            </w:r>
            <w:r w:rsidRPr="00CD15E0">
              <w:rPr>
                <w:rFonts w:eastAsia="標楷體"/>
                <w:bCs/>
              </w:rPr>
              <w:t>行動</w:t>
            </w:r>
            <w:r w:rsidRPr="00CD15E0">
              <w:rPr>
                <w:rFonts w:eastAsia="標楷體"/>
                <w:bCs/>
              </w:rPr>
              <w:t>)</w:t>
            </w:r>
          </w:p>
        </w:tc>
        <w:tc>
          <w:tcPr>
            <w:tcW w:w="2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rPr>
                <w:rFonts w:eastAsia="標楷體"/>
                <w:bCs/>
              </w:rPr>
            </w:pPr>
          </w:p>
          <w:p w:rsidR="001964A8" w:rsidRPr="00CD15E0" w:rsidRDefault="001964A8" w:rsidP="00B642E9">
            <w:pPr>
              <w:tabs>
                <w:tab w:val="left" w:pos="985"/>
              </w:tabs>
              <w:rPr>
                <w:rFonts w:eastAsia="標楷體"/>
                <w:bCs/>
              </w:rPr>
            </w:pPr>
            <w:r w:rsidRPr="00CD15E0">
              <w:rPr>
                <w:rFonts w:eastAsia="標楷體"/>
                <w:bCs/>
              </w:rPr>
              <w:t>(O)</w:t>
            </w:r>
          </w:p>
          <w:p w:rsidR="001964A8" w:rsidRPr="00CD15E0" w:rsidRDefault="001964A8" w:rsidP="00B642E9">
            <w:pPr>
              <w:tabs>
                <w:tab w:val="left" w:pos="985"/>
              </w:tabs>
              <w:rPr>
                <w:rFonts w:eastAsia="標楷體"/>
                <w:bCs/>
              </w:rPr>
            </w:pPr>
            <w:r w:rsidRPr="00CD15E0">
              <w:rPr>
                <w:rFonts w:eastAsia="標楷體"/>
                <w:bCs/>
              </w:rPr>
              <w:t>(H)</w:t>
            </w:r>
          </w:p>
          <w:p w:rsidR="001964A8" w:rsidRPr="00CD15E0" w:rsidRDefault="001964A8" w:rsidP="00B642E9">
            <w:pPr>
              <w:widowControl/>
            </w:pPr>
            <w:r w:rsidRPr="00CD15E0">
              <w:rPr>
                <w:rFonts w:eastAsia="標楷體"/>
                <w:bCs/>
              </w:rPr>
              <w:t>(</w:t>
            </w:r>
            <w:r w:rsidRPr="00CD15E0">
              <w:rPr>
                <w:rFonts w:eastAsia="標楷體"/>
                <w:bCs/>
              </w:rPr>
              <w:t>行動</w:t>
            </w:r>
            <w:r w:rsidRPr="00CD15E0">
              <w:rPr>
                <w:rFonts w:eastAsia="標楷體"/>
                <w:bCs/>
              </w:rPr>
              <w:t>)</w:t>
            </w:r>
          </w:p>
          <w:p w:rsidR="001964A8" w:rsidRPr="00CD15E0" w:rsidRDefault="001964A8" w:rsidP="00B642E9">
            <w:pPr>
              <w:tabs>
                <w:tab w:val="left" w:pos="985"/>
              </w:tabs>
              <w:rPr>
                <w:rFonts w:eastAsia="標楷體"/>
                <w:bCs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rPr>
                <w:rFonts w:eastAsia="標楷體"/>
                <w:bCs/>
              </w:rPr>
            </w:pPr>
          </w:p>
          <w:p w:rsidR="001964A8" w:rsidRPr="00CD15E0" w:rsidRDefault="001964A8" w:rsidP="00B642E9">
            <w:pPr>
              <w:tabs>
                <w:tab w:val="left" w:pos="985"/>
              </w:tabs>
              <w:rPr>
                <w:rFonts w:eastAsia="標楷體"/>
                <w:bCs/>
              </w:rPr>
            </w:pPr>
            <w:r w:rsidRPr="00CD15E0">
              <w:rPr>
                <w:rFonts w:eastAsia="標楷體"/>
                <w:bCs/>
              </w:rPr>
              <w:t>(O)</w:t>
            </w:r>
          </w:p>
          <w:p w:rsidR="001964A8" w:rsidRPr="00CD15E0" w:rsidRDefault="001964A8" w:rsidP="00B642E9">
            <w:pPr>
              <w:tabs>
                <w:tab w:val="left" w:pos="985"/>
              </w:tabs>
              <w:rPr>
                <w:rFonts w:eastAsia="標楷體"/>
                <w:bCs/>
              </w:rPr>
            </w:pPr>
            <w:r w:rsidRPr="00CD15E0">
              <w:rPr>
                <w:rFonts w:eastAsia="標楷體"/>
                <w:bCs/>
              </w:rPr>
              <w:t>(H)</w:t>
            </w:r>
          </w:p>
          <w:p w:rsidR="001964A8" w:rsidRPr="00CD15E0" w:rsidRDefault="001964A8" w:rsidP="00B642E9">
            <w:pPr>
              <w:widowControl/>
            </w:pPr>
            <w:r w:rsidRPr="00CD15E0">
              <w:rPr>
                <w:rFonts w:eastAsia="標楷體"/>
                <w:bCs/>
              </w:rPr>
              <w:t>(</w:t>
            </w:r>
            <w:r w:rsidRPr="00CD15E0">
              <w:rPr>
                <w:rFonts w:eastAsia="標楷體"/>
                <w:bCs/>
              </w:rPr>
              <w:t>行動</w:t>
            </w:r>
            <w:r w:rsidRPr="00CD15E0">
              <w:rPr>
                <w:rFonts w:eastAsia="標楷體"/>
                <w:bCs/>
              </w:rPr>
              <w:t>)</w:t>
            </w:r>
          </w:p>
          <w:p w:rsidR="001964A8" w:rsidRPr="00CD15E0" w:rsidRDefault="001964A8" w:rsidP="00B642E9">
            <w:pPr>
              <w:tabs>
                <w:tab w:val="left" w:pos="985"/>
              </w:tabs>
              <w:rPr>
                <w:rFonts w:eastAsia="標楷體"/>
                <w:bCs/>
              </w:rPr>
            </w:pPr>
          </w:p>
        </w:tc>
      </w:tr>
      <w:tr w:rsidR="001964A8" w:rsidRPr="00CD15E0" w:rsidTr="00B642E9">
        <w:trPr>
          <w:cantSplit/>
          <w:trHeight w:val="167"/>
          <w:jc w:val="center"/>
        </w:trPr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jc w:val="both"/>
              <w:rPr>
                <w:rFonts w:eastAsia="標楷體"/>
                <w:spacing w:val="-24"/>
              </w:rPr>
            </w:pPr>
            <w:r w:rsidRPr="00CD15E0">
              <w:rPr>
                <w:rFonts w:eastAsia="標楷體"/>
                <w:spacing w:val="-24"/>
              </w:rPr>
              <w:t>電</w:t>
            </w:r>
            <w:r w:rsidRPr="00CD15E0">
              <w:rPr>
                <w:rFonts w:eastAsia="標楷體"/>
                <w:spacing w:val="-24"/>
              </w:rPr>
              <w:t xml:space="preserve"> </w:t>
            </w:r>
            <w:r w:rsidRPr="00CD15E0">
              <w:rPr>
                <w:rFonts w:eastAsia="標楷體"/>
                <w:spacing w:val="-24"/>
              </w:rPr>
              <w:t>子</w:t>
            </w:r>
            <w:r w:rsidRPr="00CD15E0">
              <w:rPr>
                <w:rFonts w:eastAsia="標楷體"/>
                <w:spacing w:val="-24"/>
              </w:rPr>
              <w:t xml:space="preserve"> </w:t>
            </w:r>
            <w:r w:rsidRPr="00CD15E0">
              <w:rPr>
                <w:rFonts w:eastAsia="標楷體"/>
                <w:spacing w:val="-24"/>
              </w:rPr>
              <w:t>郵</w:t>
            </w:r>
            <w:r w:rsidRPr="00CD15E0">
              <w:rPr>
                <w:rFonts w:eastAsia="標楷體"/>
                <w:spacing w:val="-24"/>
              </w:rPr>
              <w:t xml:space="preserve"> </w:t>
            </w:r>
            <w:r w:rsidRPr="00CD15E0">
              <w:rPr>
                <w:rFonts w:eastAsia="標楷體"/>
                <w:spacing w:val="-24"/>
              </w:rPr>
              <w:t>件</w:t>
            </w:r>
            <w:r w:rsidRPr="00CD15E0">
              <w:rPr>
                <w:rFonts w:eastAsia="標楷體"/>
                <w:spacing w:val="-24"/>
              </w:rPr>
              <w:t xml:space="preserve"> </w:t>
            </w:r>
            <w:r w:rsidRPr="00CD15E0">
              <w:rPr>
                <w:rFonts w:eastAsia="標楷體"/>
                <w:spacing w:val="-24"/>
              </w:rPr>
              <w:t>信箱</w:t>
            </w:r>
          </w:p>
          <w:p w:rsidR="001964A8" w:rsidRPr="00CD15E0" w:rsidRDefault="001964A8" w:rsidP="00B642E9">
            <w:pPr>
              <w:tabs>
                <w:tab w:val="left" w:pos="985"/>
              </w:tabs>
              <w:jc w:val="both"/>
            </w:pPr>
            <w:r w:rsidRPr="00CD15E0">
              <w:rPr>
                <w:rFonts w:eastAsia="標楷體"/>
                <w:spacing w:val="-24"/>
              </w:rPr>
              <w:t>(</w:t>
            </w:r>
            <w:r w:rsidRPr="00CD15E0">
              <w:rPr>
                <w:rFonts w:eastAsia="標楷體"/>
                <w:spacing w:val="-24"/>
              </w:rPr>
              <w:t>請所有作者都填具</w:t>
            </w:r>
            <w:r w:rsidRPr="00CD15E0">
              <w:rPr>
                <w:rFonts w:ascii="標楷體" w:eastAsia="標楷體" w:hAnsi="標楷體"/>
                <w:spacing w:val="-24"/>
              </w:rPr>
              <w:t>，</w:t>
            </w:r>
            <w:r w:rsidRPr="00CD15E0">
              <w:rPr>
                <w:rFonts w:eastAsia="標楷體"/>
                <w:spacing w:val="-24"/>
              </w:rPr>
              <w:t>以利傳送得獎或相關通知</w:t>
            </w:r>
            <w:r w:rsidRPr="00CD15E0">
              <w:rPr>
                <w:rFonts w:eastAsia="標楷體"/>
                <w:spacing w:val="-24"/>
              </w:rPr>
              <w:t>)</w:t>
            </w:r>
          </w:p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rPr>
                <w:rFonts w:eastAsia="標楷體"/>
                <w:bCs/>
              </w:rPr>
            </w:pPr>
          </w:p>
        </w:tc>
        <w:tc>
          <w:tcPr>
            <w:tcW w:w="2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rPr>
                <w:rFonts w:eastAsia="標楷體"/>
                <w:bCs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rPr>
                <w:rFonts w:eastAsia="標楷體"/>
                <w:bCs/>
              </w:rPr>
            </w:pPr>
          </w:p>
        </w:tc>
      </w:tr>
      <w:tr w:rsidR="001964A8" w:rsidRPr="00CD15E0" w:rsidTr="00B642E9">
        <w:trPr>
          <w:trHeight w:val="169"/>
          <w:jc w:val="center"/>
        </w:trPr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jc w:val="center"/>
            </w:pPr>
            <w:r w:rsidRPr="00CD15E0">
              <w:rPr>
                <w:rFonts w:eastAsia="標楷體"/>
              </w:rPr>
              <w:t>傳真號碼</w:t>
            </w:r>
          </w:p>
        </w:tc>
        <w:tc>
          <w:tcPr>
            <w:tcW w:w="79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rPr>
                <w:rFonts w:eastAsia="標楷體"/>
                <w:bCs/>
              </w:rPr>
            </w:pPr>
          </w:p>
        </w:tc>
      </w:tr>
      <w:tr w:rsidR="001964A8" w:rsidRPr="00CD15E0" w:rsidTr="00B642E9">
        <w:trPr>
          <w:cantSplit/>
          <w:trHeight w:val="3178"/>
          <w:jc w:val="center"/>
        </w:trPr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tabs>
                <w:tab w:val="left" w:pos="985"/>
              </w:tabs>
              <w:spacing w:line="340" w:lineRule="exact"/>
              <w:jc w:val="center"/>
            </w:pPr>
            <w:r w:rsidRPr="00CD15E0">
              <w:rPr>
                <w:rFonts w:eastAsia="標楷體"/>
              </w:rPr>
              <w:t>切結事項</w:t>
            </w:r>
          </w:p>
        </w:tc>
        <w:tc>
          <w:tcPr>
            <w:tcW w:w="79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4A8" w:rsidRPr="00CD15E0" w:rsidRDefault="001964A8" w:rsidP="00B642E9">
            <w:pPr>
              <w:spacing w:line="360" w:lineRule="exact"/>
              <w:ind w:left="346" w:hanging="346"/>
              <w:jc w:val="both"/>
            </w:pPr>
            <w:r w:rsidRPr="00CD15E0">
              <w:rPr>
                <w:rFonts w:eastAsia="標楷體"/>
              </w:rPr>
              <w:t>1</w:t>
            </w:r>
            <w:r w:rsidRPr="00CD15E0">
              <w:rPr>
                <w:rFonts w:eastAsia="標楷體"/>
              </w:rPr>
              <w:t>、本人保證作品無違反著作權法相關事宜，倘違反規範而獲獎者，其獎狀及獎金收回，並視情節予以議處。</w:t>
            </w:r>
          </w:p>
          <w:p w:rsidR="001964A8" w:rsidRPr="00CD15E0" w:rsidRDefault="001964A8" w:rsidP="00B642E9">
            <w:pPr>
              <w:spacing w:line="360" w:lineRule="exact"/>
              <w:jc w:val="both"/>
            </w:pPr>
            <w:r w:rsidRPr="00CD15E0">
              <w:rPr>
                <w:rFonts w:eastAsia="標楷體"/>
                <w:bCs/>
              </w:rPr>
              <w:t>2</w:t>
            </w:r>
            <w:r w:rsidRPr="00CD15E0">
              <w:rPr>
                <w:rFonts w:eastAsia="標楷體"/>
                <w:bCs/>
              </w:rPr>
              <w:t>、</w:t>
            </w:r>
            <w:r w:rsidRPr="00CD15E0">
              <w:rPr>
                <w:rFonts w:eastAsia="標楷體"/>
              </w:rPr>
              <w:t>教案著作財產權與教育部共有，並同意其以任何形式使用。</w:t>
            </w:r>
          </w:p>
          <w:p w:rsidR="001964A8" w:rsidRPr="00CD15E0" w:rsidRDefault="001964A8" w:rsidP="00B642E9">
            <w:pPr>
              <w:spacing w:line="360" w:lineRule="exact"/>
              <w:jc w:val="both"/>
              <w:rPr>
                <w:rFonts w:eastAsia="標楷體"/>
              </w:rPr>
            </w:pPr>
          </w:p>
          <w:p w:rsidR="001964A8" w:rsidRPr="00CD15E0" w:rsidRDefault="001964A8" w:rsidP="00B642E9">
            <w:pPr>
              <w:spacing w:line="360" w:lineRule="exact"/>
              <w:jc w:val="both"/>
            </w:pPr>
            <w:r w:rsidRPr="00CD15E0">
              <w:rPr>
                <w:rFonts w:eastAsia="標楷體"/>
              </w:rPr>
              <w:t xml:space="preserve">　　　　　　　　　　　　具結人（</w:t>
            </w:r>
            <w:r w:rsidRPr="00CD15E0">
              <w:rPr>
                <w:rFonts w:eastAsia="標楷體"/>
                <w:b/>
              </w:rPr>
              <w:t>全部作者均須親筆簽名</w:t>
            </w:r>
            <w:r w:rsidRPr="00CD15E0">
              <w:rPr>
                <w:rFonts w:eastAsia="標楷體"/>
              </w:rPr>
              <w:t>）：</w:t>
            </w:r>
          </w:p>
          <w:p w:rsidR="001964A8" w:rsidRPr="00CD15E0" w:rsidRDefault="001964A8" w:rsidP="00B642E9">
            <w:pPr>
              <w:spacing w:line="360" w:lineRule="exact"/>
              <w:jc w:val="center"/>
              <w:rPr>
                <w:rFonts w:eastAsia="標楷體"/>
                <w:u w:val="single"/>
              </w:rPr>
            </w:pPr>
          </w:p>
          <w:p w:rsidR="001964A8" w:rsidRPr="00CD15E0" w:rsidRDefault="001964A8" w:rsidP="00B642E9">
            <w:pPr>
              <w:spacing w:line="360" w:lineRule="exact"/>
              <w:jc w:val="center"/>
              <w:rPr>
                <w:rFonts w:eastAsia="標楷體"/>
                <w:u w:val="single"/>
              </w:rPr>
            </w:pPr>
          </w:p>
          <w:p w:rsidR="001964A8" w:rsidRPr="00CD15E0" w:rsidRDefault="001964A8" w:rsidP="00B642E9">
            <w:pPr>
              <w:spacing w:line="360" w:lineRule="exact"/>
              <w:jc w:val="center"/>
              <w:rPr>
                <w:rFonts w:eastAsia="標楷體"/>
                <w:u w:val="single"/>
              </w:rPr>
            </w:pPr>
          </w:p>
          <w:p w:rsidR="001964A8" w:rsidRPr="00CD15E0" w:rsidRDefault="001964A8" w:rsidP="00B642E9">
            <w:pPr>
              <w:spacing w:line="360" w:lineRule="exact"/>
              <w:ind w:rightChars="255" w:right="612"/>
              <w:jc w:val="right"/>
              <w:rPr>
                <w:rFonts w:eastAsia="標楷體"/>
              </w:rPr>
            </w:pPr>
            <w:r w:rsidRPr="00CD15E0">
              <w:rPr>
                <w:rFonts w:eastAsia="標楷體"/>
                <w:u w:val="single"/>
              </w:rPr>
              <w:t xml:space="preserve">___________ </w:t>
            </w:r>
            <w:proofErr w:type="gramStart"/>
            <w:r w:rsidRPr="00CD15E0">
              <w:rPr>
                <w:rFonts w:eastAsia="標楷體"/>
                <w:u w:val="single"/>
              </w:rPr>
              <w:t>＿</w:t>
            </w:r>
            <w:proofErr w:type="gramEnd"/>
            <w:r w:rsidRPr="00CD15E0">
              <w:rPr>
                <w:rFonts w:eastAsia="標楷體"/>
                <w:u w:val="single"/>
              </w:rPr>
              <w:t xml:space="preserve">＿＿＿＿＿　　</w:t>
            </w:r>
          </w:p>
          <w:p w:rsidR="001964A8" w:rsidRPr="00CD15E0" w:rsidRDefault="001964A8" w:rsidP="00B642E9">
            <w:pPr>
              <w:spacing w:line="360" w:lineRule="exact"/>
              <w:ind w:rightChars="137" w:right="329"/>
              <w:jc w:val="right"/>
            </w:pPr>
            <w:r w:rsidRPr="00CD15E0">
              <w:rPr>
                <w:rFonts w:eastAsia="標楷體"/>
                <w:u w:val="single"/>
              </w:rPr>
              <w:t xml:space="preserve">                    </w:t>
            </w:r>
          </w:p>
        </w:tc>
      </w:tr>
      <w:tr w:rsidR="001964A8" w:rsidRPr="00CD15E0" w:rsidTr="00B642E9">
        <w:trPr>
          <w:cantSplit/>
          <w:trHeight w:val="1062"/>
          <w:jc w:val="center"/>
        </w:trPr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pStyle w:val="a7"/>
              <w:tabs>
                <w:tab w:val="left" w:pos="985"/>
              </w:tabs>
              <w:snapToGrid/>
              <w:spacing w:line="360" w:lineRule="exact"/>
              <w:jc w:val="center"/>
            </w:pPr>
            <w:r w:rsidRPr="00CD15E0">
              <w:rPr>
                <w:rFonts w:eastAsia="標楷體"/>
                <w:sz w:val="24"/>
                <w:szCs w:val="24"/>
              </w:rPr>
              <w:t>備註</w:t>
            </w:r>
          </w:p>
        </w:tc>
        <w:tc>
          <w:tcPr>
            <w:tcW w:w="79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spacing w:line="360" w:lineRule="exact"/>
              <w:jc w:val="both"/>
              <w:rPr>
                <w:rFonts w:eastAsia="標楷體"/>
                <w:bCs/>
              </w:rPr>
            </w:pPr>
            <w:r w:rsidRPr="00CD15E0">
              <w:rPr>
                <w:rFonts w:eastAsia="標楷體"/>
                <w:bCs/>
              </w:rPr>
              <w:t>『切結事項』未</w:t>
            </w:r>
            <w:proofErr w:type="gramStart"/>
            <w:r w:rsidRPr="00CD15E0">
              <w:rPr>
                <w:rFonts w:eastAsia="標楷體"/>
                <w:bCs/>
              </w:rPr>
              <w:t>簽具者</w:t>
            </w:r>
            <w:proofErr w:type="gramEnd"/>
            <w:r w:rsidRPr="00CD15E0">
              <w:rPr>
                <w:rFonts w:eastAsia="標楷體"/>
                <w:bCs/>
              </w:rPr>
              <w:t>，不予受理。</w:t>
            </w:r>
          </w:p>
        </w:tc>
      </w:tr>
      <w:tr w:rsidR="001964A8" w:rsidRPr="00CD15E0" w:rsidTr="00B642E9">
        <w:trPr>
          <w:trHeight w:val="112"/>
          <w:jc w:val="center"/>
        </w:trPr>
        <w:tc>
          <w:tcPr>
            <w:tcW w:w="16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widowControl/>
              <w:rPr>
                <w:rFonts w:eastAsia="標楷體"/>
                <w:kern w:val="0"/>
                <w:sz w:val="2"/>
              </w:rPr>
            </w:pPr>
          </w:p>
        </w:tc>
        <w:tc>
          <w:tcPr>
            <w:tcW w:w="19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widowControl/>
              <w:rPr>
                <w:rFonts w:eastAsia="標楷體"/>
                <w:kern w:val="0"/>
                <w:sz w:val="2"/>
              </w:rPr>
            </w:pPr>
          </w:p>
        </w:tc>
        <w:tc>
          <w:tcPr>
            <w:tcW w:w="6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widowControl/>
              <w:rPr>
                <w:rFonts w:eastAsia="標楷體"/>
                <w:kern w:val="0"/>
                <w:sz w:val="2"/>
              </w:rPr>
            </w:pPr>
          </w:p>
        </w:tc>
        <w:tc>
          <w:tcPr>
            <w:tcW w:w="122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widowControl/>
              <w:rPr>
                <w:rFonts w:eastAsia="標楷體"/>
                <w:kern w:val="0"/>
                <w:sz w:val="2"/>
              </w:rPr>
            </w:pPr>
          </w:p>
        </w:tc>
        <w:tc>
          <w:tcPr>
            <w:tcW w:w="13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widowControl/>
              <w:rPr>
                <w:rFonts w:eastAsia="標楷體"/>
                <w:kern w:val="0"/>
                <w:sz w:val="2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widowControl/>
              <w:rPr>
                <w:rFonts w:eastAsia="標楷體"/>
                <w:kern w:val="0"/>
                <w:sz w:val="2"/>
              </w:rPr>
            </w:pPr>
          </w:p>
        </w:tc>
        <w:tc>
          <w:tcPr>
            <w:tcW w:w="51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widowControl/>
              <w:rPr>
                <w:rFonts w:eastAsia="標楷體"/>
                <w:kern w:val="0"/>
                <w:sz w:val="2"/>
              </w:rPr>
            </w:pPr>
          </w:p>
        </w:tc>
        <w:tc>
          <w:tcPr>
            <w:tcW w:w="20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4A8" w:rsidRPr="00CD15E0" w:rsidRDefault="001964A8" w:rsidP="00B642E9">
            <w:pPr>
              <w:widowControl/>
              <w:rPr>
                <w:rFonts w:eastAsia="標楷體"/>
                <w:kern w:val="0"/>
                <w:sz w:val="2"/>
              </w:rPr>
            </w:pPr>
          </w:p>
        </w:tc>
      </w:tr>
      <w:tr w:rsidR="006567CE" w:rsidRPr="00CD15E0" w:rsidTr="00B642E9">
        <w:trPr>
          <w:trHeight w:val="112"/>
          <w:jc w:val="center"/>
        </w:trPr>
        <w:tc>
          <w:tcPr>
            <w:tcW w:w="16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7CE" w:rsidRDefault="006567CE" w:rsidP="00B642E9">
            <w:pPr>
              <w:widowControl/>
              <w:rPr>
                <w:rFonts w:eastAsia="標楷體"/>
                <w:kern w:val="0"/>
                <w:sz w:val="2"/>
              </w:rPr>
            </w:pPr>
          </w:p>
          <w:p w:rsidR="006567CE" w:rsidRDefault="006567CE" w:rsidP="00B642E9">
            <w:pPr>
              <w:widowControl/>
              <w:rPr>
                <w:rFonts w:eastAsia="標楷體"/>
                <w:kern w:val="0"/>
                <w:sz w:val="2"/>
              </w:rPr>
            </w:pPr>
          </w:p>
          <w:p w:rsidR="006567CE" w:rsidRDefault="006567CE" w:rsidP="00B642E9">
            <w:pPr>
              <w:widowControl/>
              <w:rPr>
                <w:rFonts w:eastAsia="標楷體"/>
                <w:kern w:val="0"/>
                <w:sz w:val="2"/>
              </w:rPr>
            </w:pPr>
          </w:p>
          <w:p w:rsidR="006567CE" w:rsidRPr="00CD15E0" w:rsidRDefault="006567CE" w:rsidP="00B642E9">
            <w:pPr>
              <w:widowControl/>
              <w:rPr>
                <w:rFonts w:eastAsia="標楷體"/>
                <w:kern w:val="0"/>
                <w:sz w:val="2"/>
              </w:rPr>
            </w:pPr>
          </w:p>
        </w:tc>
        <w:tc>
          <w:tcPr>
            <w:tcW w:w="19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7CE" w:rsidRPr="00CD15E0" w:rsidRDefault="006567CE" w:rsidP="00B642E9">
            <w:pPr>
              <w:widowControl/>
              <w:rPr>
                <w:rFonts w:eastAsia="標楷體"/>
                <w:kern w:val="0"/>
                <w:sz w:val="2"/>
              </w:rPr>
            </w:pPr>
          </w:p>
        </w:tc>
        <w:tc>
          <w:tcPr>
            <w:tcW w:w="6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7CE" w:rsidRPr="00CD15E0" w:rsidRDefault="006567CE" w:rsidP="00B642E9">
            <w:pPr>
              <w:widowControl/>
              <w:rPr>
                <w:rFonts w:eastAsia="標楷體"/>
                <w:kern w:val="0"/>
                <w:sz w:val="2"/>
              </w:rPr>
            </w:pPr>
          </w:p>
        </w:tc>
        <w:tc>
          <w:tcPr>
            <w:tcW w:w="122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7CE" w:rsidRPr="00CD15E0" w:rsidRDefault="006567CE" w:rsidP="00B642E9">
            <w:pPr>
              <w:widowControl/>
              <w:rPr>
                <w:rFonts w:eastAsia="標楷體"/>
                <w:kern w:val="0"/>
                <w:sz w:val="2"/>
              </w:rPr>
            </w:pPr>
          </w:p>
        </w:tc>
        <w:tc>
          <w:tcPr>
            <w:tcW w:w="13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7CE" w:rsidRPr="00CD15E0" w:rsidRDefault="006567CE" w:rsidP="00B642E9">
            <w:pPr>
              <w:widowControl/>
              <w:rPr>
                <w:rFonts w:eastAsia="標楷體"/>
                <w:kern w:val="0"/>
                <w:sz w:val="2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7CE" w:rsidRPr="00CD15E0" w:rsidRDefault="006567CE" w:rsidP="00B642E9">
            <w:pPr>
              <w:widowControl/>
              <w:rPr>
                <w:rFonts w:eastAsia="標楷體"/>
                <w:kern w:val="0"/>
                <w:sz w:val="2"/>
              </w:rPr>
            </w:pPr>
          </w:p>
        </w:tc>
        <w:tc>
          <w:tcPr>
            <w:tcW w:w="51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7CE" w:rsidRPr="00CD15E0" w:rsidRDefault="006567CE" w:rsidP="00B642E9">
            <w:pPr>
              <w:widowControl/>
              <w:rPr>
                <w:rFonts w:eastAsia="標楷體"/>
                <w:kern w:val="0"/>
                <w:sz w:val="2"/>
              </w:rPr>
            </w:pPr>
          </w:p>
        </w:tc>
        <w:tc>
          <w:tcPr>
            <w:tcW w:w="20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7CE" w:rsidRPr="00CD15E0" w:rsidRDefault="006567CE" w:rsidP="00B642E9">
            <w:pPr>
              <w:widowControl/>
              <w:rPr>
                <w:rFonts w:eastAsia="標楷體"/>
                <w:kern w:val="0"/>
                <w:sz w:val="2"/>
              </w:rPr>
            </w:pPr>
          </w:p>
        </w:tc>
      </w:tr>
    </w:tbl>
    <w:p w:rsidR="001964A8" w:rsidRPr="00CD15E0" w:rsidRDefault="001964A8" w:rsidP="001964A8">
      <w:pPr>
        <w:widowControl/>
        <w:rPr>
          <w:rFonts w:ascii="標楷體" w:eastAsia="標楷體" w:hAnsi="標楷體"/>
          <w:sz w:val="28"/>
          <w:szCs w:val="28"/>
        </w:rPr>
      </w:pPr>
    </w:p>
    <w:p w:rsidR="001964A8" w:rsidRPr="00CD15E0" w:rsidRDefault="001964A8" w:rsidP="001964A8">
      <w:pPr>
        <w:spacing w:line="0" w:lineRule="atLeast"/>
        <w:rPr>
          <w:rFonts w:ascii="標楷體" w:eastAsia="標楷體" w:hAnsi="標楷體"/>
        </w:rPr>
      </w:pPr>
      <w:r w:rsidRPr="00CD15E0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F4B90" wp14:editId="03D2A92F">
                <wp:simplePos x="0" y="0"/>
                <wp:positionH relativeFrom="column">
                  <wp:posOffset>1270</wp:posOffset>
                </wp:positionH>
                <wp:positionV relativeFrom="paragraph">
                  <wp:posOffset>-353060</wp:posOffset>
                </wp:positionV>
                <wp:extent cx="91440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964A8" w:rsidRPr="003045D1" w:rsidRDefault="001964A8" w:rsidP="001964A8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  <w:bdr w:val="single" w:sz="4" w:space="0" w:color="auto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  <w:bdr w:val="single" w:sz="4" w:space="0" w:color="auto"/>
                              </w:rPr>
                              <w:t>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F4B90" id="文字方塊 2" o:spid="_x0000_s1027" type="#_x0000_t202" style="position:absolute;margin-left:.1pt;margin-top:-27.8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" filled="f" stroked="f">
                <v:textbox>
                  <w:txbxContent>
                    <w:p w:rsidR="001964A8" w:rsidRPr="003045D1" w:rsidRDefault="001964A8" w:rsidP="001964A8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  <w:bdr w:val="single" w:sz="4" w:space="0" w:color="auto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  <w:bdr w:val="single" w:sz="4" w:space="0" w:color="auto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1964A8" w:rsidRPr="00CD15E0" w:rsidRDefault="001964A8" w:rsidP="001964A8">
      <w:pPr>
        <w:spacing w:line="0" w:lineRule="atLeast"/>
        <w:rPr>
          <w:rFonts w:ascii="標楷體" w:eastAsia="標楷體" w:hAnsi="標楷體"/>
        </w:rPr>
      </w:pPr>
    </w:p>
    <w:p w:rsidR="001964A8" w:rsidRPr="00CD15E0" w:rsidRDefault="001964A8" w:rsidP="001964A8">
      <w:pPr>
        <w:spacing w:line="560" w:lineRule="exact"/>
      </w:pPr>
      <w:r w:rsidRPr="00CD15E0">
        <w:rPr>
          <w:rFonts w:eastAsia="標楷體"/>
          <w:sz w:val="28"/>
          <w:szCs w:val="28"/>
        </w:rPr>
        <w:t>寄</w:t>
      </w:r>
      <w:r w:rsidRPr="00CD15E0">
        <w:rPr>
          <w:rFonts w:eastAsia="標楷體"/>
          <w:sz w:val="28"/>
          <w:szCs w:val="28"/>
        </w:rPr>
        <w:t xml:space="preserve"> </w:t>
      </w:r>
      <w:r w:rsidRPr="00CD15E0">
        <w:rPr>
          <w:rFonts w:eastAsia="標楷體"/>
          <w:sz w:val="28"/>
          <w:szCs w:val="28"/>
        </w:rPr>
        <w:t>件</w:t>
      </w:r>
      <w:r w:rsidRPr="00CD15E0">
        <w:rPr>
          <w:rFonts w:eastAsia="標楷體"/>
          <w:sz w:val="28"/>
          <w:szCs w:val="28"/>
        </w:rPr>
        <w:t xml:space="preserve"> </w:t>
      </w:r>
      <w:r w:rsidRPr="00CD15E0">
        <w:rPr>
          <w:rFonts w:eastAsia="標楷體"/>
          <w:sz w:val="28"/>
          <w:szCs w:val="28"/>
        </w:rPr>
        <w:t>人：</w:t>
      </w:r>
      <w:r w:rsidRPr="00CD15E0">
        <w:rPr>
          <w:rFonts w:eastAsia="標楷體"/>
          <w:sz w:val="28"/>
          <w:szCs w:val="28"/>
        </w:rPr>
        <w:t xml:space="preserve">                               </w:t>
      </w:r>
      <w:r w:rsidRPr="00CD15E0">
        <w:rPr>
          <w:rFonts w:eastAsia="標楷體"/>
          <w:sz w:val="28"/>
          <w:szCs w:val="28"/>
        </w:rPr>
        <w:t>服務學校：</w:t>
      </w:r>
    </w:p>
    <w:p w:rsidR="001964A8" w:rsidRPr="00CD15E0" w:rsidRDefault="001964A8" w:rsidP="001964A8">
      <w:pPr>
        <w:spacing w:line="560" w:lineRule="exact"/>
      </w:pPr>
      <w:r w:rsidRPr="00CD15E0">
        <w:rPr>
          <w:rFonts w:eastAsia="標楷體"/>
          <w:sz w:val="28"/>
          <w:szCs w:val="28"/>
        </w:rPr>
        <w:t>電話</w:t>
      </w:r>
      <w:r w:rsidRPr="00CD15E0">
        <w:rPr>
          <w:rFonts w:eastAsia="標楷體"/>
          <w:sz w:val="28"/>
          <w:szCs w:val="28"/>
        </w:rPr>
        <w:t>(</w:t>
      </w:r>
      <w:r w:rsidRPr="00CD15E0">
        <w:rPr>
          <w:rFonts w:eastAsia="標楷體"/>
          <w:sz w:val="28"/>
          <w:szCs w:val="28"/>
        </w:rPr>
        <w:t>含分機</w:t>
      </w:r>
      <w:r w:rsidRPr="00CD15E0">
        <w:rPr>
          <w:rFonts w:eastAsia="標楷體"/>
          <w:sz w:val="28"/>
          <w:szCs w:val="28"/>
        </w:rPr>
        <w:t>)</w:t>
      </w:r>
      <w:r w:rsidRPr="00CD15E0">
        <w:rPr>
          <w:rFonts w:eastAsia="標楷體"/>
          <w:sz w:val="28"/>
          <w:szCs w:val="28"/>
        </w:rPr>
        <w:t>：</w:t>
      </w:r>
      <w:r w:rsidRPr="00CD15E0">
        <w:rPr>
          <w:rFonts w:eastAsia="標楷體"/>
          <w:sz w:val="28"/>
          <w:szCs w:val="28"/>
        </w:rPr>
        <w:t xml:space="preserve">                </w:t>
      </w:r>
    </w:p>
    <w:p w:rsidR="001964A8" w:rsidRPr="00CD15E0" w:rsidRDefault="001964A8" w:rsidP="001964A8">
      <w:pPr>
        <w:spacing w:line="560" w:lineRule="exact"/>
      </w:pPr>
      <w:r w:rsidRPr="00CD15E0">
        <w:rPr>
          <w:rFonts w:eastAsia="標楷體"/>
          <w:sz w:val="28"/>
          <w:szCs w:val="28"/>
        </w:rPr>
        <w:t>地</w:t>
      </w:r>
      <w:r w:rsidRPr="00CD15E0">
        <w:rPr>
          <w:rFonts w:eastAsia="標楷體"/>
          <w:sz w:val="28"/>
          <w:szCs w:val="28"/>
        </w:rPr>
        <w:t xml:space="preserve">    </w:t>
      </w:r>
      <w:r w:rsidRPr="00CD15E0">
        <w:rPr>
          <w:rFonts w:eastAsia="標楷體"/>
          <w:sz w:val="28"/>
          <w:szCs w:val="28"/>
        </w:rPr>
        <w:t>址：</w:t>
      </w:r>
    </w:p>
    <w:p w:rsidR="001964A8" w:rsidRPr="00CD15E0" w:rsidRDefault="001964A8" w:rsidP="001964A8">
      <w:pPr>
        <w:spacing w:line="560" w:lineRule="exact"/>
      </w:pPr>
      <w:r w:rsidRPr="00CD15E0">
        <w:rPr>
          <w:rFonts w:eastAsia="標楷體"/>
          <w:sz w:val="28"/>
          <w:szCs w:val="28"/>
        </w:rPr>
        <w:t>電子信箱：</w:t>
      </w:r>
    </w:p>
    <w:p w:rsidR="001964A8" w:rsidRPr="00CD15E0" w:rsidRDefault="001964A8" w:rsidP="001964A8">
      <w:pPr>
        <w:spacing w:line="440" w:lineRule="exact"/>
        <w:rPr>
          <w:rFonts w:eastAsia="標楷體"/>
          <w:sz w:val="28"/>
          <w:szCs w:val="28"/>
        </w:rPr>
      </w:pPr>
    </w:p>
    <w:p w:rsidR="001964A8" w:rsidRPr="00CD15E0" w:rsidRDefault="001964A8" w:rsidP="001964A8">
      <w:r w:rsidRPr="00CD15E0">
        <w:rPr>
          <w:rFonts w:ascii="標楷體" w:eastAsia="標楷體" w:hAnsi="標楷體"/>
          <w:sz w:val="32"/>
          <w:szCs w:val="32"/>
        </w:rPr>
        <w:t>※</w:t>
      </w:r>
      <w:r w:rsidRPr="00CD15E0">
        <w:rPr>
          <w:rFonts w:eastAsia="標楷體"/>
          <w:sz w:val="32"/>
          <w:szCs w:val="32"/>
        </w:rPr>
        <w:t>請再檢查一次您所寄出的內容</w:t>
      </w:r>
    </w:p>
    <w:p w:rsidR="001964A8" w:rsidRPr="00CD15E0" w:rsidRDefault="001964A8" w:rsidP="001964A8">
      <w:pPr>
        <w:spacing w:line="440" w:lineRule="exact"/>
      </w:pPr>
      <w:r w:rsidRPr="00CD15E0">
        <w:rPr>
          <w:rFonts w:eastAsia="標楷體"/>
          <w:sz w:val="32"/>
          <w:szCs w:val="32"/>
        </w:rPr>
        <w:t xml:space="preserve">  </w:t>
      </w:r>
      <w:r w:rsidRPr="00CD15E0">
        <w:rPr>
          <w:rFonts w:ascii="Webdings" w:eastAsia="Webdings" w:hAnsi="Webdings" w:cs="Webdings"/>
          <w:sz w:val="32"/>
          <w:szCs w:val="32"/>
        </w:rPr>
        <w:t></w:t>
      </w:r>
      <w:r w:rsidRPr="00CD15E0">
        <w:rPr>
          <w:rFonts w:eastAsia="標楷體"/>
          <w:sz w:val="32"/>
          <w:szCs w:val="32"/>
        </w:rPr>
        <w:t>書面資料：報名表</w:t>
      </w:r>
      <w:r w:rsidRPr="00CD15E0">
        <w:rPr>
          <w:rFonts w:eastAsia="標楷體"/>
          <w:sz w:val="32"/>
          <w:szCs w:val="32"/>
        </w:rPr>
        <w:t>1</w:t>
      </w:r>
      <w:r w:rsidRPr="00CD15E0">
        <w:rPr>
          <w:rFonts w:eastAsia="標楷體"/>
          <w:sz w:val="32"/>
          <w:szCs w:val="32"/>
        </w:rPr>
        <w:t>份、教學活動教案</w:t>
      </w:r>
      <w:r w:rsidRPr="00CD15E0">
        <w:rPr>
          <w:rFonts w:eastAsia="標楷體" w:hint="eastAsia"/>
          <w:sz w:val="32"/>
          <w:szCs w:val="32"/>
        </w:rPr>
        <w:t>1</w:t>
      </w:r>
      <w:r w:rsidRPr="00CD15E0">
        <w:rPr>
          <w:rFonts w:eastAsia="標楷體"/>
          <w:sz w:val="32"/>
          <w:szCs w:val="32"/>
        </w:rPr>
        <w:t>份</w:t>
      </w:r>
    </w:p>
    <w:p w:rsidR="001964A8" w:rsidRPr="00CD15E0" w:rsidRDefault="001964A8" w:rsidP="001964A8">
      <w:pPr>
        <w:spacing w:line="440" w:lineRule="exact"/>
      </w:pPr>
      <w:r w:rsidRPr="00CD15E0">
        <w:rPr>
          <w:rFonts w:eastAsia="標楷體"/>
          <w:sz w:val="32"/>
          <w:szCs w:val="32"/>
        </w:rPr>
        <w:t xml:space="preserve">  </w:t>
      </w:r>
    </w:p>
    <w:p w:rsidR="001964A8" w:rsidRPr="00CD15E0" w:rsidRDefault="001964A8" w:rsidP="001964A8">
      <w:pPr>
        <w:rPr>
          <w:rFonts w:eastAsia="標楷體"/>
          <w:sz w:val="32"/>
          <w:szCs w:val="32"/>
        </w:rPr>
      </w:pPr>
    </w:p>
    <w:p w:rsidR="001964A8" w:rsidRPr="00CD15E0" w:rsidRDefault="001964A8" w:rsidP="001964A8">
      <w:pPr>
        <w:rPr>
          <w:rFonts w:eastAsia="標楷體"/>
          <w:sz w:val="32"/>
          <w:szCs w:val="32"/>
        </w:rPr>
      </w:pPr>
    </w:p>
    <w:p w:rsidR="001964A8" w:rsidRPr="00CD15E0" w:rsidRDefault="001964A8" w:rsidP="001964A8">
      <w:pPr>
        <w:jc w:val="center"/>
      </w:pPr>
      <w:r w:rsidRPr="00CD15E0">
        <w:rPr>
          <w:rFonts w:eastAsia="標楷體"/>
          <w:sz w:val="40"/>
          <w:szCs w:val="40"/>
        </w:rPr>
        <w:t>9</w:t>
      </w:r>
      <w:r w:rsidRPr="00CD15E0">
        <w:rPr>
          <w:rFonts w:eastAsia="標楷體" w:hint="eastAsia"/>
          <w:sz w:val="40"/>
          <w:szCs w:val="40"/>
        </w:rPr>
        <w:t>7943</w:t>
      </w:r>
      <w:r w:rsidRPr="00CD15E0">
        <w:rPr>
          <w:rFonts w:eastAsia="標楷體"/>
          <w:sz w:val="40"/>
          <w:szCs w:val="40"/>
        </w:rPr>
        <w:t>花蓮縣</w:t>
      </w:r>
      <w:r w:rsidRPr="00CD15E0">
        <w:rPr>
          <w:rFonts w:eastAsia="標楷體" w:hint="eastAsia"/>
          <w:sz w:val="40"/>
          <w:szCs w:val="40"/>
        </w:rPr>
        <w:t>萬榮鄉萬榮村</w:t>
      </w:r>
      <w:r w:rsidRPr="00CD15E0">
        <w:rPr>
          <w:rFonts w:eastAsia="標楷體" w:hint="eastAsia"/>
          <w:sz w:val="40"/>
          <w:szCs w:val="40"/>
        </w:rPr>
        <w:t>2</w:t>
      </w:r>
      <w:r w:rsidRPr="00CD15E0">
        <w:rPr>
          <w:rFonts w:eastAsia="標楷體" w:hint="eastAsia"/>
          <w:sz w:val="40"/>
          <w:szCs w:val="40"/>
        </w:rPr>
        <w:t>鄰</w:t>
      </w:r>
      <w:r w:rsidRPr="00CD15E0">
        <w:rPr>
          <w:rFonts w:eastAsia="標楷體" w:hint="eastAsia"/>
          <w:sz w:val="40"/>
          <w:szCs w:val="40"/>
        </w:rPr>
        <w:t>31</w:t>
      </w:r>
      <w:r w:rsidRPr="00CD15E0">
        <w:rPr>
          <w:rFonts w:eastAsia="標楷體" w:hint="eastAsia"/>
          <w:sz w:val="40"/>
          <w:szCs w:val="40"/>
        </w:rPr>
        <w:t>號</w:t>
      </w:r>
    </w:p>
    <w:p w:rsidR="001964A8" w:rsidRPr="00CD15E0" w:rsidRDefault="001964A8" w:rsidP="001964A8">
      <w:pPr>
        <w:rPr>
          <w:sz w:val="44"/>
          <w:szCs w:val="44"/>
        </w:rPr>
      </w:pPr>
      <w:r w:rsidRPr="00CD15E0">
        <w:rPr>
          <w:rFonts w:eastAsia="標楷體"/>
          <w:sz w:val="44"/>
          <w:szCs w:val="44"/>
        </w:rPr>
        <w:t>花蓮縣立</w:t>
      </w:r>
      <w:r w:rsidRPr="00CD15E0">
        <w:rPr>
          <w:rFonts w:eastAsia="標楷體" w:hint="eastAsia"/>
          <w:sz w:val="44"/>
          <w:szCs w:val="44"/>
        </w:rPr>
        <w:t>萬榮國小中區特教資源中心</w:t>
      </w:r>
      <w:r w:rsidRPr="00CD15E0">
        <w:rPr>
          <w:rFonts w:eastAsia="標楷體"/>
          <w:sz w:val="44"/>
          <w:szCs w:val="44"/>
        </w:rPr>
        <w:t xml:space="preserve">   </w:t>
      </w:r>
      <w:r w:rsidRPr="00CD15E0">
        <w:rPr>
          <w:rFonts w:eastAsia="標楷體"/>
          <w:sz w:val="44"/>
          <w:szCs w:val="44"/>
        </w:rPr>
        <w:t>收</w:t>
      </w:r>
    </w:p>
    <w:p w:rsidR="001964A8" w:rsidRPr="00CD15E0" w:rsidRDefault="001964A8" w:rsidP="001964A8">
      <w:pPr>
        <w:jc w:val="right"/>
        <w:rPr>
          <w:rFonts w:eastAsia="標楷體"/>
          <w:sz w:val="32"/>
          <w:szCs w:val="32"/>
        </w:rPr>
      </w:pPr>
    </w:p>
    <w:p w:rsidR="001964A8" w:rsidRPr="00CD15E0" w:rsidRDefault="001964A8" w:rsidP="001964A8">
      <w:pPr>
        <w:jc w:val="right"/>
        <w:rPr>
          <w:rFonts w:eastAsia="標楷體"/>
          <w:sz w:val="32"/>
          <w:szCs w:val="32"/>
        </w:rPr>
      </w:pPr>
    </w:p>
    <w:p w:rsidR="001964A8" w:rsidRPr="00CD15E0" w:rsidRDefault="001964A8" w:rsidP="001964A8">
      <w:pPr>
        <w:jc w:val="right"/>
        <w:rPr>
          <w:rFonts w:eastAsia="標楷體"/>
          <w:sz w:val="32"/>
          <w:szCs w:val="32"/>
        </w:rPr>
      </w:pPr>
    </w:p>
    <w:tbl>
      <w:tblPr>
        <w:tblW w:w="2798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8"/>
      </w:tblGrid>
      <w:tr w:rsidR="001964A8" w:rsidRPr="00CD15E0" w:rsidTr="00B642E9">
        <w:trPr>
          <w:trHeight w:val="448"/>
          <w:jc w:val="right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4A8" w:rsidRPr="00CD15E0" w:rsidRDefault="001964A8" w:rsidP="00B642E9">
            <w:pPr>
              <w:spacing w:before="108" w:after="72" w:line="440" w:lineRule="exact"/>
              <w:ind w:firstLine="22"/>
              <w:jc w:val="center"/>
            </w:pPr>
            <w:r w:rsidRPr="00CD15E0">
              <w:rPr>
                <w:rFonts w:eastAsia="標楷體"/>
                <w:sz w:val="32"/>
                <w:szCs w:val="32"/>
              </w:rPr>
              <w:t>收</w:t>
            </w:r>
            <w:r w:rsidRPr="00CD15E0">
              <w:rPr>
                <w:rFonts w:eastAsia="標楷體"/>
                <w:sz w:val="32"/>
                <w:szCs w:val="32"/>
              </w:rPr>
              <w:t xml:space="preserve"> </w:t>
            </w:r>
            <w:r w:rsidRPr="00CD15E0">
              <w:rPr>
                <w:rFonts w:eastAsia="標楷體"/>
                <w:sz w:val="32"/>
                <w:szCs w:val="32"/>
              </w:rPr>
              <w:t>件</w:t>
            </w:r>
            <w:r w:rsidRPr="00CD15E0">
              <w:rPr>
                <w:rFonts w:eastAsia="標楷體"/>
                <w:sz w:val="32"/>
                <w:szCs w:val="32"/>
              </w:rPr>
              <w:t xml:space="preserve"> </w:t>
            </w:r>
            <w:r w:rsidRPr="00CD15E0">
              <w:rPr>
                <w:rFonts w:eastAsia="標楷體"/>
                <w:sz w:val="32"/>
                <w:szCs w:val="32"/>
              </w:rPr>
              <w:t>編</w:t>
            </w:r>
            <w:r w:rsidRPr="00CD15E0">
              <w:rPr>
                <w:rFonts w:eastAsia="標楷體"/>
                <w:sz w:val="32"/>
                <w:szCs w:val="32"/>
              </w:rPr>
              <w:t xml:space="preserve"> </w:t>
            </w:r>
            <w:r w:rsidRPr="00CD15E0">
              <w:rPr>
                <w:rFonts w:eastAsia="標楷體"/>
                <w:sz w:val="32"/>
                <w:szCs w:val="32"/>
              </w:rPr>
              <w:t>號</w:t>
            </w:r>
          </w:p>
        </w:tc>
      </w:tr>
      <w:tr w:rsidR="001964A8" w:rsidRPr="00CD15E0" w:rsidTr="00B642E9">
        <w:trPr>
          <w:trHeight w:val="981"/>
          <w:jc w:val="right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4A8" w:rsidRPr="00CD15E0" w:rsidRDefault="001964A8" w:rsidP="00B642E9">
            <w:pPr>
              <w:jc w:val="right"/>
              <w:rPr>
                <w:rFonts w:eastAsia="標楷體"/>
              </w:rPr>
            </w:pPr>
          </w:p>
        </w:tc>
      </w:tr>
    </w:tbl>
    <w:p w:rsidR="001964A8" w:rsidRPr="00CD15E0" w:rsidRDefault="001964A8" w:rsidP="001964A8">
      <w:pPr>
        <w:jc w:val="right"/>
        <w:rPr>
          <w:rFonts w:eastAsia="標楷體"/>
          <w:sz w:val="28"/>
          <w:szCs w:val="28"/>
        </w:rPr>
      </w:pPr>
      <w:r w:rsidRPr="00CD15E0">
        <w:rPr>
          <w:rFonts w:eastAsia="標楷體"/>
          <w:sz w:val="28"/>
          <w:szCs w:val="28"/>
        </w:rPr>
        <w:t>（由收件學校填寫）</w:t>
      </w:r>
    </w:p>
    <w:p w:rsidR="001964A8" w:rsidRPr="00CD15E0" w:rsidRDefault="001964A8" w:rsidP="001964A8">
      <w:pPr>
        <w:widowControl/>
        <w:rPr>
          <w:rFonts w:eastAsia="標楷體"/>
          <w:sz w:val="28"/>
          <w:szCs w:val="28"/>
        </w:rPr>
      </w:pPr>
      <w:r w:rsidRPr="00CD15E0">
        <w:rPr>
          <w:rFonts w:eastAsia="標楷體"/>
          <w:sz w:val="28"/>
          <w:szCs w:val="28"/>
        </w:rPr>
        <w:br w:type="page"/>
      </w:r>
    </w:p>
    <w:p w:rsidR="001964A8" w:rsidRPr="00CD15E0" w:rsidRDefault="001964A8" w:rsidP="001964A8">
      <w:pPr>
        <w:jc w:val="right"/>
        <w:rPr>
          <w:rFonts w:eastAsia="標楷體"/>
          <w:sz w:val="28"/>
          <w:szCs w:val="28"/>
        </w:rPr>
      </w:pPr>
    </w:p>
    <w:p w:rsidR="001964A8" w:rsidRPr="00CD15E0" w:rsidRDefault="001964A8" w:rsidP="001964A8">
      <w:pPr>
        <w:spacing w:line="360" w:lineRule="auto"/>
        <w:ind w:leftChars="-177" w:rightChars="-201" w:right="-482" w:hangingChars="193" w:hanging="425"/>
        <w:jc w:val="center"/>
        <w:rPr>
          <w:rFonts w:ascii="標楷體" w:eastAsia="標楷體" w:hAnsi="標楷體"/>
          <w:sz w:val="32"/>
          <w:szCs w:val="36"/>
        </w:rPr>
      </w:pPr>
      <w:r w:rsidRPr="00CD15E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B129B2" wp14:editId="7E995F49">
                <wp:simplePos x="0" y="0"/>
                <wp:positionH relativeFrom="column">
                  <wp:posOffset>-304165</wp:posOffset>
                </wp:positionH>
                <wp:positionV relativeFrom="paragraph">
                  <wp:posOffset>-275590</wp:posOffset>
                </wp:positionV>
                <wp:extent cx="914400" cy="34290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964A8" w:rsidRPr="003045D1" w:rsidRDefault="001964A8" w:rsidP="001964A8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 w:rsidRPr="003045D1"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  <w:bdr w:val="single" w:sz="4" w:space="0" w:color="auto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  <w:bdr w:val="single" w:sz="4" w:space="0" w:color="auto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129B2" id="文字方塊 5" o:spid="_x0000_s1028" type="#_x0000_t202" style="position:absolute;left:0;text-align:left;margin-left:-23.95pt;margin-top:-21.7pt;width:1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" filled="f" stroked="f">
                <v:textbox>
                  <w:txbxContent>
                    <w:p w:rsidR="001964A8" w:rsidRPr="003045D1" w:rsidRDefault="001964A8" w:rsidP="001964A8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 w:rsidRPr="003045D1"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  <w:bdr w:val="single" w:sz="4" w:space="0" w:color="auto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  <w:bdr w:val="single" w:sz="4" w:space="0" w:color="auto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D15E0">
        <w:rPr>
          <w:rFonts w:ascii="標楷體" w:eastAsia="標楷體" w:hAnsi="標楷體"/>
          <w:sz w:val="32"/>
          <w:szCs w:val="36"/>
        </w:rPr>
        <w:t>花蓮縣11</w:t>
      </w:r>
      <w:r w:rsidRPr="00CD15E0">
        <w:rPr>
          <w:rFonts w:ascii="標楷體" w:eastAsia="標楷體" w:hAnsi="標楷體" w:hint="eastAsia"/>
          <w:sz w:val="32"/>
          <w:szCs w:val="36"/>
        </w:rPr>
        <w:t>2學</w:t>
      </w:r>
      <w:r w:rsidRPr="00CD15E0">
        <w:rPr>
          <w:rFonts w:ascii="標楷體" w:eastAsia="標楷體" w:hAnsi="標楷體"/>
          <w:sz w:val="32"/>
          <w:szCs w:val="36"/>
        </w:rPr>
        <w:t>年度</w:t>
      </w:r>
      <w:r w:rsidRPr="00CD15E0">
        <w:rPr>
          <w:rFonts w:ascii="標楷體" w:eastAsia="標楷體" w:hAnsi="標楷體" w:hint="eastAsia"/>
          <w:sz w:val="32"/>
          <w:szCs w:val="36"/>
        </w:rPr>
        <w:t>特殊教育</w:t>
      </w:r>
      <w:r w:rsidRPr="00CD15E0">
        <w:rPr>
          <w:rFonts w:ascii="標楷體" w:eastAsia="標楷體" w:hAnsi="標楷體"/>
          <w:sz w:val="32"/>
          <w:szCs w:val="36"/>
        </w:rPr>
        <w:t>教學教案設計徵選活動</w:t>
      </w:r>
    </w:p>
    <w:p w:rsidR="001964A8" w:rsidRDefault="001964A8" w:rsidP="001964A8">
      <w:pPr>
        <w:spacing w:line="360" w:lineRule="auto"/>
        <w:jc w:val="center"/>
        <w:rPr>
          <w:rFonts w:ascii="標楷體" w:eastAsia="標楷體" w:hAnsi="標楷體"/>
          <w:sz w:val="32"/>
          <w:szCs w:val="36"/>
        </w:rPr>
      </w:pPr>
      <w:r w:rsidRPr="00CD15E0">
        <w:rPr>
          <w:rFonts w:ascii="標楷體" w:eastAsia="標楷體" w:hAnsi="標楷體" w:hint="eastAsia"/>
          <w:sz w:val="32"/>
          <w:szCs w:val="36"/>
        </w:rPr>
        <w:t>投稿須知</w:t>
      </w:r>
    </w:p>
    <w:p w:rsidR="001964A8" w:rsidRPr="00CD15E0" w:rsidRDefault="001964A8" w:rsidP="001964A8">
      <w:pPr>
        <w:spacing w:line="360" w:lineRule="auto"/>
        <w:jc w:val="center"/>
        <w:rPr>
          <w:rFonts w:ascii="標楷體" w:eastAsia="標楷體" w:hAnsi="標楷體"/>
          <w:sz w:val="32"/>
          <w:szCs w:val="36"/>
        </w:rPr>
      </w:pPr>
    </w:p>
    <w:p w:rsidR="001964A8" w:rsidRDefault="001964A8" w:rsidP="001964A8">
      <w:pPr>
        <w:spacing w:line="360" w:lineRule="auto"/>
        <w:ind w:left="567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Pr="00CD15E0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活動請參照</w:t>
      </w:r>
      <w:r w:rsidRPr="0063594D">
        <w:rPr>
          <w:rFonts w:ascii="標楷體" w:eastAsia="標楷體" w:hAnsi="標楷體" w:hint="eastAsia"/>
          <w:sz w:val="28"/>
          <w:szCs w:val="28"/>
        </w:rPr>
        <w:t>十二年國教課</w:t>
      </w:r>
      <w:proofErr w:type="gramStart"/>
      <w:r w:rsidRPr="0063594D">
        <w:rPr>
          <w:rFonts w:ascii="標楷體" w:eastAsia="標楷體" w:hAnsi="標楷體" w:hint="eastAsia"/>
          <w:sz w:val="28"/>
          <w:szCs w:val="28"/>
        </w:rPr>
        <w:t>綱</w:t>
      </w:r>
      <w:proofErr w:type="gramEnd"/>
      <w:r w:rsidRPr="0063594D">
        <w:rPr>
          <w:rFonts w:ascii="標楷體" w:eastAsia="標楷體" w:hAnsi="標楷體" w:hint="eastAsia"/>
          <w:sz w:val="28"/>
          <w:szCs w:val="28"/>
        </w:rPr>
        <w:t>相關課程領域或特殊需求領域</w:t>
      </w:r>
      <w:r>
        <w:rPr>
          <w:rFonts w:ascii="標楷體" w:eastAsia="標楷體" w:hAnsi="標楷體" w:hint="eastAsia"/>
          <w:sz w:val="28"/>
          <w:szCs w:val="28"/>
        </w:rPr>
        <w:t>，設計</w:t>
      </w:r>
    </w:p>
    <w:p w:rsidR="001964A8" w:rsidRDefault="001964A8" w:rsidP="001964A8">
      <w:pPr>
        <w:spacing w:line="360" w:lineRule="auto"/>
        <w:ind w:left="567"/>
        <w:jc w:val="both"/>
        <w:rPr>
          <w:rFonts w:ascii="標楷體" w:eastAsia="標楷體" w:hAnsi="標楷體"/>
          <w:sz w:val="28"/>
          <w:szCs w:val="28"/>
        </w:rPr>
      </w:pPr>
      <w:r w:rsidRPr="0063594D">
        <w:rPr>
          <w:rFonts w:ascii="標楷體" w:eastAsia="標楷體" w:hAnsi="標楷體" w:hint="eastAsia"/>
          <w:sz w:val="28"/>
          <w:szCs w:val="28"/>
        </w:rPr>
        <w:t>完整之</w:t>
      </w:r>
      <w:proofErr w:type="gramStart"/>
      <w:r w:rsidRPr="0063594D">
        <w:rPr>
          <w:rFonts w:ascii="標楷體" w:eastAsia="標楷體" w:hAnsi="標楷體" w:hint="eastAsia"/>
          <w:sz w:val="28"/>
          <w:szCs w:val="28"/>
        </w:rPr>
        <w:t>教學詳案及</w:t>
      </w:r>
      <w:proofErr w:type="gramEnd"/>
      <w:r w:rsidRPr="0063594D">
        <w:rPr>
          <w:rFonts w:ascii="標楷體" w:eastAsia="標楷體" w:hAnsi="標楷體" w:hint="eastAsia"/>
          <w:sz w:val="28"/>
          <w:szCs w:val="28"/>
        </w:rPr>
        <w:t>相關之學習活動單或補充教材等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964A8" w:rsidRPr="00CD15E0" w:rsidRDefault="001964A8" w:rsidP="001964A8">
      <w:pPr>
        <w:spacing w:line="360" w:lineRule="auto"/>
        <w:ind w:left="567" w:hanging="560"/>
        <w:jc w:val="both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/>
          <w:sz w:val="28"/>
          <w:szCs w:val="28"/>
        </w:rPr>
        <w:t>二、教案撰寫之版面設定，</w:t>
      </w:r>
      <w:proofErr w:type="gramStart"/>
      <w:r w:rsidRPr="00CD15E0">
        <w:rPr>
          <w:rFonts w:ascii="標楷體" w:eastAsia="標楷體" w:hAnsi="標楷體"/>
          <w:sz w:val="28"/>
          <w:szCs w:val="28"/>
        </w:rPr>
        <w:t>採</w:t>
      </w:r>
      <w:proofErr w:type="gramEnd"/>
      <w:r w:rsidRPr="00CD15E0">
        <w:rPr>
          <w:rFonts w:ascii="標楷體" w:eastAsia="標楷體" w:hAnsi="標楷體"/>
          <w:sz w:val="28"/>
          <w:szCs w:val="28"/>
        </w:rPr>
        <w:t>A4規格直式，由左至右橫書，教案格式如【附件</w:t>
      </w:r>
      <w:r w:rsidRPr="00CD15E0">
        <w:rPr>
          <w:rFonts w:ascii="標楷體" w:eastAsia="標楷體" w:hAnsi="標楷體" w:hint="eastAsia"/>
          <w:sz w:val="28"/>
          <w:szCs w:val="28"/>
        </w:rPr>
        <w:t>四</w:t>
      </w:r>
      <w:r w:rsidRPr="00CD15E0">
        <w:rPr>
          <w:rFonts w:ascii="標楷體" w:eastAsia="標楷體" w:hAnsi="標楷體"/>
          <w:sz w:val="28"/>
          <w:szCs w:val="28"/>
        </w:rPr>
        <w:t>】，內頁文字以12號標楷體，標點符號以全形字，行距採單行間距、邊界為上下2</w:t>
      </w:r>
      <w:r w:rsidRPr="00CD15E0">
        <w:rPr>
          <w:rFonts w:ascii="標楷體" w:eastAsia="標楷體" w:hAnsi="標楷體" w:hint="eastAsia"/>
          <w:sz w:val="28"/>
          <w:szCs w:val="28"/>
        </w:rPr>
        <w:t>cm</w:t>
      </w:r>
      <w:r w:rsidRPr="00CD15E0">
        <w:rPr>
          <w:rFonts w:ascii="標楷體" w:eastAsia="標楷體" w:hAnsi="標楷體"/>
          <w:sz w:val="28"/>
          <w:szCs w:val="28"/>
        </w:rPr>
        <w:t>、左右2</w:t>
      </w:r>
      <w:r w:rsidRPr="00CD15E0">
        <w:rPr>
          <w:rFonts w:ascii="標楷體" w:eastAsia="標楷體" w:hAnsi="標楷體" w:hint="eastAsia"/>
          <w:sz w:val="28"/>
          <w:szCs w:val="28"/>
        </w:rPr>
        <w:t>cm</w:t>
      </w:r>
      <w:r w:rsidRPr="00CD15E0">
        <w:rPr>
          <w:rFonts w:ascii="標楷體" w:eastAsia="標楷體" w:hAnsi="標楷體"/>
          <w:sz w:val="28"/>
          <w:szCs w:val="28"/>
        </w:rPr>
        <w:t>。若內容超出表格</w:t>
      </w:r>
      <w:r w:rsidRPr="00CD15E0">
        <w:rPr>
          <w:rFonts w:ascii="標楷體" w:eastAsia="標楷體" w:hAnsi="標楷體" w:hint="eastAsia"/>
          <w:sz w:val="28"/>
          <w:szCs w:val="28"/>
        </w:rPr>
        <w:t>時</w:t>
      </w:r>
      <w:r w:rsidRPr="00CD15E0">
        <w:rPr>
          <w:rFonts w:ascii="標楷體" w:eastAsia="標楷體" w:hAnsi="標楷體"/>
          <w:sz w:val="28"/>
          <w:szCs w:val="28"/>
        </w:rPr>
        <w:t>請自行增加頁數，以不超過20頁為原則。</w:t>
      </w:r>
    </w:p>
    <w:p w:rsidR="001964A8" w:rsidRPr="00CD15E0" w:rsidRDefault="001964A8" w:rsidP="001964A8">
      <w:pPr>
        <w:spacing w:line="360" w:lineRule="auto"/>
        <w:ind w:left="567" w:hanging="560"/>
        <w:jc w:val="both"/>
        <w:rPr>
          <w:sz w:val="28"/>
          <w:szCs w:val="28"/>
        </w:rPr>
      </w:pPr>
      <w:r w:rsidRPr="00CD15E0">
        <w:rPr>
          <w:rFonts w:ascii="標楷體" w:eastAsia="標楷體" w:hAnsi="標楷體"/>
          <w:sz w:val="28"/>
          <w:szCs w:val="28"/>
        </w:rPr>
        <w:t>三</w:t>
      </w:r>
      <w:r w:rsidRPr="00CD15E0">
        <w:rPr>
          <w:rFonts w:ascii="新細明體" w:hAnsi="新細明體"/>
          <w:sz w:val="28"/>
          <w:szCs w:val="28"/>
        </w:rPr>
        <w:t>、</w:t>
      </w:r>
      <w:r w:rsidRPr="00CD15E0">
        <w:rPr>
          <w:rFonts w:ascii="標楷體" w:eastAsia="標楷體" w:hAnsi="標楷體"/>
          <w:sz w:val="28"/>
          <w:szCs w:val="28"/>
        </w:rPr>
        <w:t>教案內容可包含多個數位內容</w:t>
      </w:r>
      <w:proofErr w:type="gramStart"/>
      <w:r w:rsidRPr="00CD15E0">
        <w:rPr>
          <w:rFonts w:ascii="標楷體" w:eastAsia="標楷體" w:hAnsi="標楷體"/>
          <w:sz w:val="28"/>
          <w:szCs w:val="28"/>
        </w:rPr>
        <w:t>（</w:t>
      </w:r>
      <w:proofErr w:type="gramEnd"/>
      <w:r w:rsidRPr="00CD15E0">
        <w:rPr>
          <w:rFonts w:ascii="標楷體" w:eastAsia="標楷體" w:hAnsi="標楷體"/>
          <w:sz w:val="28"/>
          <w:szCs w:val="28"/>
        </w:rPr>
        <w:t>例如：教材、學習單、測驗題、圖片、影片、相關網站、配合教案所拍攝之影片等，可</w:t>
      </w:r>
      <w:proofErr w:type="gramStart"/>
      <w:r w:rsidRPr="00CD15E0">
        <w:rPr>
          <w:rFonts w:ascii="標楷體" w:eastAsia="標楷體" w:hAnsi="標楷體"/>
          <w:sz w:val="28"/>
          <w:szCs w:val="28"/>
        </w:rPr>
        <w:t>採</w:t>
      </w:r>
      <w:proofErr w:type="gramEnd"/>
      <w:r w:rsidRPr="00CD15E0">
        <w:rPr>
          <w:rFonts w:ascii="標楷體" w:eastAsia="標楷體" w:hAnsi="標楷體"/>
          <w:sz w:val="28"/>
          <w:szCs w:val="28"/>
        </w:rPr>
        <w:t>附件方式呈現）。</w:t>
      </w:r>
    </w:p>
    <w:p w:rsidR="001964A8" w:rsidRPr="00CD15E0" w:rsidRDefault="001964A8" w:rsidP="001964A8">
      <w:pPr>
        <w:spacing w:line="360" w:lineRule="auto"/>
        <w:ind w:left="567" w:hanging="560"/>
        <w:jc w:val="both"/>
        <w:rPr>
          <w:sz w:val="28"/>
          <w:szCs w:val="28"/>
        </w:rPr>
      </w:pPr>
      <w:r w:rsidRPr="00CD15E0">
        <w:rPr>
          <w:rFonts w:ascii="標楷體" w:eastAsia="標楷體" w:hAnsi="標楷體"/>
          <w:sz w:val="28"/>
          <w:szCs w:val="28"/>
        </w:rPr>
        <w:t>四</w:t>
      </w:r>
      <w:r w:rsidRPr="00CD15E0">
        <w:rPr>
          <w:rFonts w:ascii="新細明體" w:hAnsi="新細明體"/>
          <w:sz w:val="28"/>
          <w:szCs w:val="28"/>
        </w:rPr>
        <w:t>、</w:t>
      </w:r>
      <w:r w:rsidRPr="00CD15E0">
        <w:rPr>
          <w:rFonts w:ascii="標楷體" w:eastAsia="標楷體" w:hAnsi="標楷體"/>
          <w:sz w:val="28"/>
          <w:szCs w:val="28"/>
        </w:rPr>
        <w:t>作品中所有引用內容(例如擷取圖片、影像、文字等資源)，務必在引用處標明來源出處，以維護智慧財產權。</w:t>
      </w:r>
    </w:p>
    <w:p w:rsidR="001964A8" w:rsidRPr="00CD15E0" w:rsidRDefault="001964A8" w:rsidP="001964A8">
      <w:pPr>
        <w:spacing w:line="360" w:lineRule="auto"/>
        <w:ind w:left="567" w:hanging="560"/>
        <w:jc w:val="both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/>
          <w:sz w:val="28"/>
          <w:szCs w:val="28"/>
        </w:rPr>
        <w:t>五</w:t>
      </w:r>
      <w:r w:rsidRPr="00CD15E0">
        <w:rPr>
          <w:rFonts w:ascii="新細明體" w:hAnsi="新細明體"/>
          <w:sz w:val="28"/>
          <w:szCs w:val="28"/>
        </w:rPr>
        <w:t>、</w:t>
      </w:r>
      <w:r w:rsidRPr="00CD15E0">
        <w:rPr>
          <w:rFonts w:ascii="標楷體" w:eastAsia="標楷體" w:hAnsi="標楷體"/>
          <w:sz w:val="28"/>
          <w:szCs w:val="28"/>
        </w:rPr>
        <w:t>為讓得獎作品後續便於推廣，教案作品如需使用外掛特定程式，此程式必須為網路上可取得之免費或共享軟體。</w:t>
      </w:r>
    </w:p>
    <w:p w:rsidR="001964A8" w:rsidRPr="00CD15E0" w:rsidRDefault="001964A8" w:rsidP="001964A8">
      <w:pPr>
        <w:spacing w:line="360" w:lineRule="auto"/>
        <w:ind w:left="567" w:hanging="560"/>
        <w:jc w:val="both"/>
        <w:rPr>
          <w:rFonts w:ascii="標楷體" w:eastAsia="標楷體" w:hAnsi="標楷體"/>
          <w:sz w:val="28"/>
          <w:szCs w:val="28"/>
        </w:rPr>
      </w:pPr>
      <w:r w:rsidRPr="00CD15E0">
        <w:rPr>
          <w:rFonts w:ascii="標楷體" w:eastAsia="標楷體" w:hAnsi="標楷體" w:hint="eastAsia"/>
          <w:sz w:val="28"/>
          <w:szCs w:val="28"/>
        </w:rPr>
        <w:t>六、</w:t>
      </w:r>
      <w:proofErr w:type="gramStart"/>
      <w:r w:rsidRPr="00CD15E0">
        <w:rPr>
          <w:rFonts w:ascii="標楷體" w:eastAsia="標楷體" w:hAnsi="標楷體" w:hint="eastAsia"/>
          <w:sz w:val="28"/>
          <w:szCs w:val="28"/>
        </w:rPr>
        <w:t>所繳送之</w:t>
      </w:r>
      <w:proofErr w:type="gramEnd"/>
      <w:r w:rsidRPr="00CD15E0">
        <w:rPr>
          <w:rFonts w:ascii="標楷體" w:eastAsia="標楷體" w:hAnsi="標楷體" w:hint="eastAsia"/>
          <w:sz w:val="28"/>
          <w:szCs w:val="28"/>
        </w:rPr>
        <w:t>教案作品恕不退回，請自存備份檔案。</w:t>
      </w:r>
    </w:p>
    <w:p w:rsidR="001964A8" w:rsidRDefault="001964A8" w:rsidP="001964A8">
      <w:pPr>
        <w:spacing w:line="0" w:lineRule="atLeast"/>
        <w:rPr>
          <w:rFonts w:ascii="標楷體" w:eastAsia="標楷體" w:hAnsi="標楷體"/>
        </w:rPr>
      </w:pPr>
      <w:r w:rsidRPr="00CD15E0">
        <w:rPr>
          <w:rFonts w:ascii="標楷體" w:eastAsia="標楷體" w:hAnsi="標楷體"/>
        </w:rPr>
        <w:t xml:space="preserve">    </w:t>
      </w:r>
    </w:p>
    <w:p w:rsidR="001964A8" w:rsidRDefault="001964A8" w:rsidP="001964A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1964A8" w:rsidRPr="00CD15E0" w:rsidRDefault="001964A8" w:rsidP="001964A8">
      <w:pPr>
        <w:widowControl/>
        <w:rPr>
          <w:rFonts w:ascii="標楷體" w:eastAsia="標楷體" w:hAnsi="標楷體"/>
          <w:sz w:val="28"/>
          <w:szCs w:val="28"/>
        </w:rPr>
      </w:pPr>
    </w:p>
    <w:p w:rsidR="001964A8" w:rsidRPr="00CD15E0" w:rsidRDefault="001964A8" w:rsidP="001964A8">
      <w:pPr>
        <w:spacing w:line="360" w:lineRule="auto"/>
        <w:ind w:rightChars="-160" w:right="-384"/>
        <w:jc w:val="center"/>
        <w:rPr>
          <w:rFonts w:ascii="標楷體" w:eastAsia="標楷體" w:hAnsi="標楷體"/>
          <w:sz w:val="32"/>
          <w:szCs w:val="36"/>
        </w:rPr>
      </w:pPr>
      <w:r w:rsidRPr="00CD15E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97A9D" wp14:editId="0411C60F">
                <wp:simplePos x="0" y="0"/>
                <wp:positionH relativeFrom="column">
                  <wp:posOffset>-306070</wp:posOffset>
                </wp:positionH>
                <wp:positionV relativeFrom="paragraph">
                  <wp:posOffset>-511810</wp:posOffset>
                </wp:positionV>
                <wp:extent cx="914400" cy="3429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964A8" w:rsidRPr="003045D1" w:rsidRDefault="001964A8" w:rsidP="001964A8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  <w:bdr w:val="single" w:sz="4" w:space="0" w:color="auto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  <w:bdr w:val="single" w:sz="4" w:space="0" w:color="auto"/>
                              </w:rPr>
                              <w:t>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97A9D" id="文字方塊 3" o:spid="_x0000_s1029" type="#_x0000_t202" style="position:absolute;left:0;text-align:left;margin-left:-24.1pt;margin-top:-40.3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" filled="f" stroked="f">
                <v:textbox>
                  <w:txbxContent>
                    <w:p w:rsidR="001964A8" w:rsidRPr="003045D1" w:rsidRDefault="001964A8" w:rsidP="001964A8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  <w:bdr w:val="single" w:sz="4" w:space="0" w:color="auto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  <w:bdr w:val="single" w:sz="4" w:space="0" w:color="auto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CD15E0">
        <w:rPr>
          <w:rFonts w:ascii="標楷體" w:eastAsia="標楷體" w:hAnsi="標楷體"/>
          <w:sz w:val="32"/>
          <w:szCs w:val="36"/>
        </w:rPr>
        <w:t>花蓮縣11</w:t>
      </w:r>
      <w:r w:rsidRPr="00CD15E0">
        <w:rPr>
          <w:rFonts w:ascii="標楷體" w:eastAsia="標楷體" w:hAnsi="標楷體" w:hint="eastAsia"/>
          <w:sz w:val="32"/>
          <w:szCs w:val="36"/>
        </w:rPr>
        <w:t>2學</w:t>
      </w:r>
      <w:r w:rsidRPr="00CD15E0">
        <w:rPr>
          <w:rFonts w:ascii="標楷體" w:eastAsia="標楷體" w:hAnsi="標楷體"/>
          <w:sz w:val="32"/>
          <w:szCs w:val="36"/>
        </w:rPr>
        <w:t>年度</w:t>
      </w:r>
      <w:r w:rsidRPr="00CD15E0">
        <w:rPr>
          <w:rFonts w:ascii="標楷體" w:eastAsia="標楷體" w:hAnsi="標楷體" w:hint="eastAsia"/>
          <w:sz w:val="32"/>
          <w:szCs w:val="36"/>
        </w:rPr>
        <w:t>特殊教育</w:t>
      </w:r>
      <w:r w:rsidRPr="00CD15E0">
        <w:rPr>
          <w:rFonts w:ascii="標楷體" w:eastAsia="標楷體" w:hAnsi="標楷體"/>
          <w:sz w:val="32"/>
          <w:szCs w:val="36"/>
        </w:rPr>
        <w:t>教學教案設計徵選活動</w:t>
      </w:r>
    </w:p>
    <w:p w:rsidR="001964A8" w:rsidRPr="00CD15E0" w:rsidRDefault="001964A8" w:rsidP="001964A8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CD15E0">
        <w:rPr>
          <w:rFonts w:ascii="標楷體" w:eastAsia="標楷體" w:hAnsi="標楷體"/>
          <w:sz w:val="36"/>
          <w:szCs w:val="36"/>
        </w:rPr>
        <w:t>課程活動教案</w:t>
      </w:r>
      <w:r w:rsidR="0084452D">
        <w:rPr>
          <w:rFonts w:ascii="標楷體" w:eastAsia="標楷體" w:hAnsi="標楷體" w:hint="eastAsia"/>
          <w:sz w:val="36"/>
          <w:szCs w:val="36"/>
        </w:rPr>
        <w:t>(國教階段)</w:t>
      </w:r>
    </w:p>
    <w:p w:rsidR="001964A8" w:rsidRPr="00CD15E0" w:rsidRDefault="001964A8" w:rsidP="001964A8">
      <w:pPr>
        <w:spacing w:line="0" w:lineRule="atLeast"/>
        <w:jc w:val="center"/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370"/>
        <w:gridCol w:w="2726"/>
        <w:gridCol w:w="901"/>
        <w:gridCol w:w="527"/>
        <w:gridCol w:w="306"/>
        <w:gridCol w:w="1209"/>
        <w:gridCol w:w="2595"/>
      </w:tblGrid>
      <w:tr w:rsidR="001964A8" w:rsidRPr="00CD15E0" w:rsidTr="006567CE">
        <w:trPr>
          <w:trHeight w:val="514"/>
        </w:trPr>
        <w:tc>
          <w:tcPr>
            <w:tcW w:w="1370" w:type="dxa"/>
            <w:vAlign w:val="center"/>
          </w:tcPr>
          <w:p w:rsidR="001964A8" w:rsidRPr="00CD15E0" w:rsidRDefault="001964A8" w:rsidP="00B642E9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單元</w:t>
            </w:r>
            <w:r w:rsidRPr="00CD15E0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2726" w:type="dxa"/>
          </w:tcPr>
          <w:p w:rsidR="001964A8" w:rsidRPr="00CD15E0" w:rsidRDefault="001964A8" w:rsidP="00B642E9">
            <w:pPr>
              <w:spacing w:line="0" w:lineRule="atLeast"/>
              <w:jc w:val="center"/>
            </w:pPr>
          </w:p>
        </w:tc>
        <w:tc>
          <w:tcPr>
            <w:tcW w:w="1428" w:type="dxa"/>
            <w:gridSpan w:val="2"/>
            <w:vAlign w:val="center"/>
          </w:tcPr>
          <w:p w:rsidR="001964A8" w:rsidRPr="00CD15E0" w:rsidRDefault="001964A8" w:rsidP="00B642E9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適用階段及</w:t>
            </w:r>
            <w:r w:rsidRPr="00CD15E0">
              <w:rPr>
                <w:rFonts w:ascii="標楷體" w:eastAsia="標楷體" w:hAnsi="標楷體"/>
              </w:rPr>
              <w:t>對象</w:t>
            </w:r>
          </w:p>
        </w:tc>
        <w:tc>
          <w:tcPr>
            <w:tcW w:w="4110" w:type="dxa"/>
            <w:gridSpan w:val="3"/>
          </w:tcPr>
          <w:p w:rsidR="001964A8" w:rsidRPr="00CD15E0" w:rsidRDefault="001964A8" w:rsidP="00B642E9">
            <w:pPr>
              <w:spacing w:line="0" w:lineRule="atLeast"/>
              <w:jc w:val="center"/>
            </w:pPr>
          </w:p>
        </w:tc>
      </w:tr>
      <w:tr w:rsidR="001964A8" w:rsidRPr="00CD15E0" w:rsidTr="006567CE">
        <w:trPr>
          <w:trHeight w:val="514"/>
        </w:trPr>
        <w:tc>
          <w:tcPr>
            <w:tcW w:w="1370" w:type="dxa"/>
            <w:vAlign w:val="center"/>
          </w:tcPr>
          <w:p w:rsidR="001964A8" w:rsidRPr="00C76869" w:rsidRDefault="001964A8" w:rsidP="00B642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76869">
              <w:rPr>
                <w:rFonts w:ascii="標楷體" w:eastAsia="標楷體" w:hAnsi="標楷體" w:hint="eastAsia"/>
              </w:rPr>
              <w:t>教學人數</w:t>
            </w:r>
          </w:p>
        </w:tc>
        <w:tc>
          <w:tcPr>
            <w:tcW w:w="2726" w:type="dxa"/>
          </w:tcPr>
          <w:p w:rsidR="001964A8" w:rsidRPr="00CD15E0" w:rsidRDefault="001964A8" w:rsidP="00B642E9">
            <w:pPr>
              <w:spacing w:line="0" w:lineRule="atLeast"/>
              <w:jc w:val="center"/>
            </w:pPr>
          </w:p>
        </w:tc>
        <w:tc>
          <w:tcPr>
            <w:tcW w:w="1428" w:type="dxa"/>
            <w:gridSpan w:val="2"/>
            <w:vAlign w:val="center"/>
          </w:tcPr>
          <w:p w:rsidR="001964A8" w:rsidRPr="00CD15E0" w:rsidRDefault="001964A8" w:rsidP="00B642E9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時間/節數</w:t>
            </w:r>
          </w:p>
        </w:tc>
        <w:tc>
          <w:tcPr>
            <w:tcW w:w="4110" w:type="dxa"/>
            <w:gridSpan w:val="3"/>
          </w:tcPr>
          <w:p w:rsidR="001964A8" w:rsidRPr="00CD15E0" w:rsidRDefault="001964A8" w:rsidP="00B642E9">
            <w:pPr>
              <w:spacing w:line="0" w:lineRule="atLeast"/>
              <w:jc w:val="center"/>
            </w:pPr>
          </w:p>
        </w:tc>
      </w:tr>
      <w:tr w:rsidR="001964A8" w:rsidRPr="00CD15E0" w:rsidTr="006567CE">
        <w:trPr>
          <w:trHeight w:val="514"/>
        </w:trPr>
        <w:tc>
          <w:tcPr>
            <w:tcW w:w="1370" w:type="dxa"/>
            <w:vAlign w:val="center"/>
          </w:tcPr>
          <w:p w:rsidR="001964A8" w:rsidRDefault="001964A8" w:rsidP="00B642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學習領域</w:t>
            </w:r>
          </w:p>
        </w:tc>
        <w:tc>
          <w:tcPr>
            <w:tcW w:w="8264" w:type="dxa"/>
            <w:gridSpan w:val="6"/>
          </w:tcPr>
          <w:p w:rsidR="001964A8" w:rsidRPr="00CD15E0" w:rsidRDefault="001964A8" w:rsidP="00B642E9">
            <w:pPr>
              <w:spacing w:line="0" w:lineRule="atLeast"/>
              <w:jc w:val="center"/>
            </w:pPr>
          </w:p>
        </w:tc>
      </w:tr>
      <w:tr w:rsidR="001964A8" w:rsidRPr="00CD15E0" w:rsidTr="006567CE">
        <w:trPr>
          <w:trHeight w:val="514"/>
        </w:trPr>
        <w:tc>
          <w:tcPr>
            <w:tcW w:w="1370" w:type="dxa"/>
            <w:vAlign w:val="center"/>
          </w:tcPr>
          <w:p w:rsidR="001964A8" w:rsidRPr="00CD15E0" w:rsidRDefault="001964A8" w:rsidP="00B642E9">
            <w:pPr>
              <w:jc w:val="center"/>
            </w:pPr>
            <w:r w:rsidRPr="00CD15E0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8264" w:type="dxa"/>
            <w:gridSpan w:val="6"/>
          </w:tcPr>
          <w:p w:rsidR="001964A8" w:rsidRPr="00CD15E0" w:rsidRDefault="001964A8" w:rsidP="00B642E9">
            <w:pPr>
              <w:spacing w:line="0" w:lineRule="atLeast"/>
              <w:jc w:val="center"/>
            </w:pPr>
          </w:p>
        </w:tc>
      </w:tr>
      <w:tr w:rsidR="001964A8" w:rsidRPr="00CD15E0" w:rsidTr="006567CE">
        <w:trPr>
          <w:trHeight w:val="514"/>
        </w:trPr>
        <w:tc>
          <w:tcPr>
            <w:tcW w:w="1370" w:type="dxa"/>
            <w:vAlign w:val="center"/>
          </w:tcPr>
          <w:p w:rsidR="001964A8" w:rsidRPr="00CD15E0" w:rsidRDefault="001964A8" w:rsidP="00B642E9">
            <w:pPr>
              <w:jc w:val="center"/>
            </w:pPr>
            <w:r w:rsidRPr="00CD15E0">
              <w:rPr>
                <w:rFonts w:ascii="標楷體" w:eastAsia="標楷體" w:hAnsi="標楷體"/>
              </w:rPr>
              <w:t>學習</w:t>
            </w:r>
            <w:r>
              <w:rPr>
                <w:rFonts w:ascii="標楷體" w:eastAsia="標楷體" w:hAnsi="標楷體" w:hint="eastAsia"/>
              </w:rPr>
              <w:t>表現</w:t>
            </w:r>
          </w:p>
        </w:tc>
        <w:tc>
          <w:tcPr>
            <w:tcW w:w="8264" w:type="dxa"/>
            <w:gridSpan w:val="6"/>
          </w:tcPr>
          <w:p w:rsidR="001964A8" w:rsidRPr="00CD15E0" w:rsidRDefault="001964A8" w:rsidP="00B642E9">
            <w:pPr>
              <w:spacing w:line="0" w:lineRule="atLeast"/>
              <w:jc w:val="center"/>
            </w:pPr>
          </w:p>
        </w:tc>
      </w:tr>
      <w:tr w:rsidR="001964A8" w:rsidRPr="00CD15E0" w:rsidTr="006567CE">
        <w:trPr>
          <w:trHeight w:val="514"/>
        </w:trPr>
        <w:tc>
          <w:tcPr>
            <w:tcW w:w="1370" w:type="dxa"/>
            <w:vAlign w:val="center"/>
          </w:tcPr>
          <w:p w:rsidR="001964A8" w:rsidRPr="00CD15E0" w:rsidRDefault="001964A8" w:rsidP="00B642E9">
            <w:pPr>
              <w:spacing w:line="0" w:lineRule="atLeast"/>
              <w:jc w:val="center"/>
            </w:pPr>
            <w:r w:rsidRPr="00CD15E0">
              <w:rPr>
                <w:rFonts w:ascii="標楷體" w:eastAsia="標楷體" w:hAnsi="標楷體"/>
              </w:rPr>
              <w:t>學習</w:t>
            </w: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8264" w:type="dxa"/>
            <w:gridSpan w:val="6"/>
          </w:tcPr>
          <w:p w:rsidR="001964A8" w:rsidRPr="00CD15E0" w:rsidRDefault="001964A8" w:rsidP="00B642E9">
            <w:pPr>
              <w:spacing w:line="0" w:lineRule="atLeast"/>
              <w:jc w:val="center"/>
            </w:pPr>
          </w:p>
        </w:tc>
      </w:tr>
      <w:tr w:rsidR="001964A8" w:rsidRPr="00CD15E0" w:rsidTr="006567CE">
        <w:trPr>
          <w:trHeight w:val="514"/>
        </w:trPr>
        <w:tc>
          <w:tcPr>
            <w:tcW w:w="1370" w:type="dxa"/>
            <w:vAlign w:val="center"/>
          </w:tcPr>
          <w:p w:rsidR="001964A8" w:rsidRPr="00CD15E0" w:rsidRDefault="001964A8" w:rsidP="00B642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5E0">
              <w:rPr>
                <w:rFonts w:ascii="標楷體" w:eastAsia="標楷體" w:hAnsi="標楷體" w:hint="eastAsia"/>
              </w:rPr>
              <w:t>教材分析</w:t>
            </w:r>
          </w:p>
        </w:tc>
        <w:tc>
          <w:tcPr>
            <w:tcW w:w="8264" w:type="dxa"/>
            <w:gridSpan w:val="6"/>
          </w:tcPr>
          <w:p w:rsidR="001964A8" w:rsidRPr="00CD15E0" w:rsidRDefault="001964A8" w:rsidP="00B642E9">
            <w:pPr>
              <w:spacing w:line="0" w:lineRule="atLeast"/>
              <w:jc w:val="center"/>
            </w:pPr>
          </w:p>
        </w:tc>
      </w:tr>
      <w:tr w:rsidR="001964A8" w:rsidRPr="00CD15E0" w:rsidTr="006567CE">
        <w:tc>
          <w:tcPr>
            <w:tcW w:w="4997" w:type="dxa"/>
            <w:gridSpan w:val="3"/>
            <w:vAlign w:val="center"/>
          </w:tcPr>
          <w:p w:rsidR="001964A8" w:rsidRPr="00CD15E0" w:rsidRDefault="001964A8" w:rsidP="00B642E9">
            <w:pPr>
              <w:jc w:val="center"/>
              <w:rPr>
                <w:rFonts w:ascii="標楷體" w:eastAsia="標楷體" w:hAnsi="標楷體"/>
              </w:rPr>
            </w:pPr>
            <w:r w:rsidRPr="00CD15E0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833" w:type="dxa"/>
            <w:gridSpan w:val="2"/>
            <w:vAlign w:val="center"/>
          </w:tcPr>
          <w:p w:rsidR="001964A8" w:rsidRPr="00CD15E0" w:rsidRDefault="001964A8" w:rsidP="00B642E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D15E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09" w:type="dxa"/>
            <w:vAlign w:val="center"/>
          </w:tcPr>
          <w:p w:rsidR="001964A8" w:rsidRPr="00CD15E0" w:rsidRDefault="001964A8" w:rsidP="00B642E9">
            <w:pPr>
              <w:jc w:val="center"/>
              <w:rPr>
                <w:rFonts w:ascii="標楷體" w:eastAsia="標楷體" w:hAnsi="標楷體"/>
              </w:rPr>
            </w:pPr>
            <w:r w:rsidRPr="00CD15E0">
              <w:rPr>
                <w:rFonts w:ascii="標楷體" w:eastAsia="標楷體" w:hAnsi="標楷體" w:hint="eastAsia"/>
              </w:rPr>
              <w:t>教具</w:t>
            </w:r>
          </w:p>
        </w:tc>
        <w:tc>
          <w:tcPr>
            <w:tcW w:w="2595" w:type="dxa"/>
            <w:vAlign w:val="center"/>
          </w:tcPr>
          <w:p w:rsidR="001964A8" w:rsidRPr="00CD15E0" w:rsidRDefault="001964A8" w:rsidP="00B642E9">
            <w:pPr>
              <w:jc w:val="center"/>
              <w:rPr>
                <w:rFonts w:ascii="標楷體" w:eastAsia="標楷體" w:hAnsi="標楷體"/>
              </w:rPr>
            </w:pPr>
            <w:r w:rsidRPr="00CD15E0">
              <w:rPr>
                <w:rFonts w:ascii="標楷體" w:eastAsia="標楷體" w:hAnsi="標楷體" w:hint="eastAsia"/>
              </w:rPr>
              <w:t>教學評量</w:t>
            </w:r>
          </w:p>
        </w:tc>
      </w:tr>
      <w:tr w:rsidR="001964A8" w:rsidRPr="00CD15E0" w:rsidTr="006567CE">
        <w:trPr>
          <w:trHeight w:val="4863"/>
        </w:trPr>
        <w:tc>
          <w:tcPr>
            <w:tcW w:w="4997" w:type="dxa"/>
            <w:gridSpan w:val="3"/>
          </w:tcPr>
          <w:p w:rsidR="001964A8" w:rsidRPr="00CD15E0" w:rsidRDefault="001964A8" w:rsidP="00B642E9">
            <w:pPr>
              <w:spacing w:line="0" w:lineRule="atLeast"/>
              <w:jc w:val="center"/>
            </w:pPr>
          </w:p>
        </w:tc>
        <w:tc>
          <w:tcPr>
            <w:tcW w:w="833" w:type="dxa"/>
            <w:gridSpan w:val="2"/>
          </w:tcPr>
          <w:p w:rsidR="001964A8" w:rsidRPr="00CD15E0" w:rsidRDefault="001964A8" w:rsidP="00B642E9">
            <w:pPr>
              <w:spacing w:line="0" w:lineRule="atLeast"/>
              <w:jc w:val="center"/>
            </w:pPr>
          </w:p>
        </w:tc>
        <w:tc>
          <w:tcPr>
            <w:tcW w:w="1209" w:type="dxa"/>
          </w:tcPr>
          <w:p w:rsidR="001964A8" w:rsidRPr="00CD15E0" w:rsidRDefault="001964A8" w:rsidP="00B642E9">
            <w:pPr>
              <w:spacing w:line="0" w:lineRule="atLeast"/>
              <w:jc w:val="center"/>
            </w:pPr>
          </w:p>
        </w:tc>
        <w:tc>
          <w:tcPr>
            <w:tcW w:w="2595" w:type="dxa"/>
          </w:tcPr>
          <w:p w:rsidR="001964A8" w:rsidRPr="00CD15E0" w:rsidRDefault="001964A8" w:rsidP="00B642E9">
            <w:pPr>
              <w:spacing w:line="0" w:lineRule="atLeast"/>
              <w:jc w:val="center"/>
            </w:pPr>
          </w:p>
        </w:tc>
      </w:tr>
      <w:tr w:rsidR="001964A8" w:rsidRPr="00CD15E0" w:rsidTr="006567CE">
        <w:tc>
          <w:tcPr>
            <w:tcW w:w="9634" w:type="dxa"/>
            <w:gridSpan w:val="7"/>
            <w:vAlign w:val="center"/>
          </w:tcPr>
          <w:p w:rsidR="001964A8" w:rsidRPr="00CD15E0" w:rsidRDefault="001964A8" w:rsidP="00B642E9">
            <w:pPr>
              <w:jc w:val="center"/>
              <w:rPr>
                <w:rFonts w:ascii="標楷體" w:eastAsia="標楷體" w:hAnsi="標楷體"/>
              </w:rPr>
            </w:pPr>
            <w:r w:rsidRPr="00CD15E0">
              <w:rPr>
                <w:rFonts w:ascii="標楷體" w:eastAsia="標楷體" w:hAnsi="標楷體" w:hint="eastAsia"/>
              </w:rPr>
              <w:t>參考資料</w:t>
            </w:r>
          </w:p>
        </w:tc>
      </w:tr>
      <w:tr w:rsidR="001964A8" w:rsidRPr="00CD15E0" w:rsidTr="006567CE">
        <w:trPr>
          <w:trHeight w:val="1455"/>
        </w:trPr>
        <w:tc>
          <w:tcPr>
            <w:tcW w:w="9634" w:type="dxa"/>
            <w:gridSpan w:val="7"/>
          </w:tcPr>
          <w:p w:rsidR="001964A8" w:rsidRPr="00CD15E0" w:rsidRDefault="001964A8" w:rsidP="00B642E9">
            <w:pPr>
              <w:spacing w:line="0" w:lineRule="atLeast"/>
              <w:jc w:val="center"/>
            </w:pPr>
          </w:p>
        </w:tc>
      </w:tr>
    </w:tbl>
    <w:p w:rsidR="001964A8" w:rsidRPr="00CD15E0" w:rsidRDefault="001964A8" w:rsidP="001964A8">
      <w:pPr>
        <w:spacing w:line="0" w:lineRule="atLeast"/>
        <w:jc w:val="center"/>
      </w:pPr>
    </w:p>
    <w:p w:rsidR="00B33969" w:rsidRDefault="00B33969">
      <w:pPr>
        <w:widowControl/>
        <w:rPr>
          <w:rFonts w:ascii="標楷體" w:eastAsia="標楷體" w:hAnsi="標楷體"/>
          <w:b/>
          <w:shd w:val="pct15" w:color="auto" w:fill="FFFFFF"/>
        </w:rPr>
      </w:pPr>
    </w:p>
    <w:p w:rsidR="009A56F6" w:rsidRDefault="009A56F6">
      <w:pPr>
        <w:widowControl/>
        <w:rPr>
          <w:rFonts w:ascii="標楷體" w:eastAsia="標楷體" w:hAnsi="標楷體"/>
          <w:b/>
          <w:shd w:val="pct15" w:color="auto" w:fill="FFFFFF"/>
        </w:rPr>
      </w:pPr>
    </w:p>
    <w:p w:rsidR="009A56F6" w:rsidRDefault="009A56F6">
      <w:pPr>
        <w:widowControl/>
        <w:rPr>
          <w:rFonts w:ascii="標楷體" w:eastAsia="標楷體" w:hAnsi="標楷體"/>
          <w:b/>
          <w:shd w:val="pct15" w:color="auto" w:fill="FFFFFF"/>
        </w:rPr>
      </w:pPr>
    </w:p>
    <w:p w:rsidR="009A56F6" w:rsidRDefault="009A56F6">
      <w:pPr>
        <w:widowControl/>
        <w:rPr>
          <w:rFonts w:ascii="標楷體" w:eastAsia="標楷體" w:hAnsi="標楷體"/>
          <w:b/>
          <w:shd w:val="pct15" w:color="auto" w:fill="FFFFFF"/>
        </w:rPr>
      </w:pPr>
    </w:p>
    <w:p w:rsidR="009A56F6" w:rsidRDefault="009A56F6">
      <w:pPr>
        <w:widowControl/>
        <w:rPr>
          <w:rFonts w:ascii="標楷體" w:eastAsia="標楷體" w:hAnsi="標楷體" w:hint="eastAsia"/>
          <w:b/>
          <w:shd w:val="pct15" w:color="auto" w:fill="FFFFFF"/>
        </w:rPr>
      </w:pPr>
    </w:p>
    <w:p w:rsidR="00B33969" w:rsidRDefault="00B33969" w:rsidP="00B33969">
      <w:pPr>
        <w:spacing w:line="360" w:lineRule="auto"/>
        <w:ind w:rightChars="-160" w:right="-384"/>
        <w:jc w:val="center"/>
        <w:rPr>
          <w:rFonts w:ascii="標楷體" w:eastAsia="標楷體" w:hAnsi="標楷體"/>
          <w:sz w:val="32"/>
          <w:szCs w:val="36"/>
        </w:rPr>
      </w:pPr>
    </w:p>
    <w:p w:rsidR="00B33969" w:rsidRPr="00CD15E0" w:rsidRDefault="00B33969" w:rsidP="00B33969">
      <w:pPr>
        <w:spacing w:line="360" w:lineRule="auto"/>
        <w:ind w:rightChars="-160" w:right="-384"/>
        <w:jc w:val="center"/>
        <w:rPr>
          <w:rFonts w:ascii="標楷體" w:eastAsia="標楷體" w:hAnsi="標楷體"/>
          <w:sz w:val="32"/>
          <w:szCs w:val="36"/>
        </w:rPr>
      </w:pPr>
      <w:r w:rsidRPr="00CD15E0">
        <w:rPr>
          <w:rFonts w:ascii="標楷體" w:eastAsia="標楷體" w:hAnsi="標楷體"/>
          <w:sz w:val="32"/>
          <w:szCs w:val="36"/>
        </w:rPr>
        <w:t>花蓮縣11</w:t>
      </w:r>
      <w:r w:rsidRPr="00CD15E0">
        <w:rPr>
          <w:rFonts w:ascii="標楷體" w:eastAsia="標楷體" w:hAnsi="標楷體" w:hint="eastAsia"/>
          <w:sz w:val="32"/>
          <w:szCs w:val="36"/>
        </w:rPr>
        <w:t>2學</w:t>
      </w:r>
      <w:r w:rsidRPr="00CD15E0">
        <w:rPr>
          <w:rFonts w:ascii="標楷體" w:eastAsia="標楷體" w:hAnsi="標楷體"/>
          <w:sz w:val="32"/>
          <w:szCs w:val="36"/>
        </w:rPr>
        <w:t>年度</w:t>
      </w:r>
      <w:r w:rsidRPr="00CD15E0">
        <w:rPr>
          <w:rFonts w:ascii="標楷體" w:eastAsia="標楷體" w:hAnsi="標楷體" w:hint="eastAsia"/>
          <w:sz w:val="32"/>
          <w:szCs w:val="36"/>
        </w:rPr>
        <w:t>特殊教育</w:t>
      </w:r>
      <w:r w:rsidRPr="00CD15E0">
        <w:rPr>
          <w:rFonts w:ascii="標楷體" w:eastAsia="標楷體" w:hAnsi="標楷體"/>
          <w:sz w:val="32"/>
          <w:szCs w:val="36"/>
        </w:rPr>
        <w:t>教學教案設計徵選活動</w:t>
      </w:r>
    </w:p>
    <w:p w:rsidR="00B33969" w:rsidRPr="00CD15E0" w:rsidRDefault="00B33969" w:rsidP="00B33969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CD15E0">
        <w:rPr>
          <w:rFonts w:ascii="標楷體" w:eastAsia="標楷體" w:hAnsi="標楷體"/>
          <w:sz w:val="36"/>
          <w:szCs w:val="36"/>
        </w:rPr>
        <w:t>課程活動教案</w:t>
      </w:r>
      <w:r w:rsidR="0084452D">
        <w:rPr>
          <w:rFonts w:ascii="標楷體" w:eastAsia="標楷體" w:hAnsi="標楷體" w:hint="eastAsia"/>
          <w:sz w:val="36"/>
          <w:szCs w:val="36"/>
        </w:rPr>
        <w:t>(學前階段</w:t>
      </w:r>
      <w:bookmarkStart w:id="0" w:name="_GoBack"/>
      <w:bookmarkEnd w:id="0"/>
      <w:r w:rsidR="0084452D">
        <w:rPr>
          <w:rFonts w:ascii="標楷體" w:eastAsia="標楷體" w:hAnsi="標楷體" w:hint="eastAsia"/>
          <w:sz w:val="36"/>
          <w:szCs w:val="36"/>
        </w:rPr>
        <w:t>)</w:t>
      </w:r>
    </w:p>
    <w:p w:rsidR="00B33969" w:rsidRPr="00CD15E0" w:rsidRDefault="00B33969" w:rsidP="00B33969">
      <w:pPr>
        <w:spacing w:line="0" w:lineRule="atLeast"/>
        <w:jc w:val="center"/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370"/>
        <w:gridCol w:w="2726"/>
        <w:gridCol w:w="901"/>
        <w:gridCol w:w="527"/>
        <w:gridCol w:w="306"/>
        <w:gridCol w:w="1209"/>
        <w:gridCol w:w="2595"/>
      </w:tblGrid>
      <w:tr w:rsidR="00B33969" w:rsidRPr="00CD15E0" w:rsidTr="005976D5">
        <w:trPr>
          <w:trHeight w:val="514"/>
        </w:trPr>
        <w:tc>
          <w:tcPr>
            <w:tcW w:w="1370" w:type="dxa"/>
            <w:vAlign w:val="center"/>
          </w:tcPr>
          <w:p w:rsidR="00B33969" w:rsidRPr="00CD15E0" w:rsidRDefault="00B33969" w:rsidP="005976D5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單元</w:t>
            </w:r>
            <w:r w:rsidRPr="00CD15E0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2726" w:type="dxa"/>
          </w:tcPr>
          <w:p w:rsidR="00B33969" w:rsidRPr="00CD15E0" w:rsidRDefault="00B33969" w:rsidP="005976D5">
            <w:pPr>
              <w:spacing w:line="0" w:lineRule="atLeast"/>
              <w:jc w:val="center"/>
            </w:pPr>
          </w:p>
        </w:tc>
        <w:tc>
          <w:tcPr>
            <w:tcW w:w="1428" w:type="dxa"/>
            <w:gridSpan w:val="2"/>
            <w:vAlign w:val="center"/>
          </w:tcPr>
          <w:p w:rsidR="00B33969" w:rsidRPr="00CD15E0" w:rsidRDefault="00B33969" w:rsidP="005976D5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適用階段及</w:t>
            </w:r>
            <w:r w:rsidRPr="00CD15E0">
              <w:rPr>
                <w:rFonts w:ascii="標楷體" w:eastAsia="標楷體" w:hAnsi="標楷體"/>
              </w:rPr>
              <w:t>對象</w:t>
            </w:r>
          </w:p>
        </w:tc>
        <w:tc>
          <w:tcPr>
            <w:tcW w:w="4110" w:type="dxa"/>
            <w:gridSpan w:val="3"/>
          </w:tcPr>
          <w:p w:rsidR="00B33969" w:rsidRPr="00CD15E0" w:rsidRDefault="00B33969" w:rsidP="005976D5">
            <w:pPr>
              <w:spacing w:line="0" w:lineRule="atLeast"/>
              <w:jc w:val="center"/>
            </w:pPr>
          </w:p>
        </w:tc>
      </w:tr>
      <w:tr w:rsidR="00B33969" w:rsidRPr="00CD15E0" w:rsidTr="005976D5">
        <w:trPr>
          <w:trHeight w:val="514"/>
        </w:trPr>
        <w:tc>
          <w:tcPr>
            <w:tcW w:w="1370" w:type="dxa"/>
            <w:vAlign w:val="center"/>
          </w:tcPr>
          <w:p w:rsidR="00B33969" w:rsidRPr="009A56F6" w:rsidRDefault="00B33969" w:rsidP="005976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56F6">
              <w:rPr>
                <w:rFonts w:ascii="標楷體" w:eastAsia="標楷體" w:hAnsi="標楷體" w:hint="eastAsia"/>
              </w:rPr>
              <w:t>教學人數</w:t>
            </w:r>
          </w:p>
        </w:tc>
        <w:tc>
          <w:tcPr>
            <w:tcW w:w="2726" w:type="dxa"/>
          </w:tcPr>
          <w:p w:rsidR="00B33969" w:rsidRPr="00CD15E0" w:rsidRDefault="00B33969" w:rsidP="005976D5">
            <w:pPr>
              <w:spacing w:line="0" w:lineRule="atLeast"/>
              <w:jc w:val="center"/>
            </w:pPr>
          </w:p>
        </w:tc>
        <w:tc>
          <w:tcPr>
            <w:tcW w:w="1428" w:type="dxa"/>
            <w:gridSpan w:val="2"/>
            <w:vAlign w:val="center"/>
          </w:tcPr>
          <w:p w:rsidR="00B33969" w:rsidRPr="00CD15E0" w:rsidRDefault="00B33969" w:rsidP="005976D5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時間/節數</w:t>
            </w:r>
          </w:p>
        </w:tc>
        <w:tc>
          <w:tcPr>
            <w:tcW w:w="4110" w:type="dxa"/>
            <w:gridSpan w:val="3"/>
          </w:tcPr>
          <w:p w:rsidR="00B33969" w:rsidRPr="00CD15E0" w:rsidRDefault="00B33969" w:rsidP="005976D5">
            <w:pPr>
              <w:spacing w:line="0" w:lineRule="atLeast"/>
              <w:jc w:val="center"/>
            </w:pPr>
          </w:p>
        </w:tc>
      </w:tr>
      <w:tr w:rsidR="00B33969" w:rsidRPr="00CD15E0" w:rsidTr="005976D5">
        <w:trPr>
          <w:trHeight w:val="514"/>
        </w:trPr>
        <w:tc>
          <w:tcPr>
            <w:tcW w:w="1370" w:type="dxa"/>
            <w:vAlign w:val="center"/>
          </w:tcPr>
          <w:p w:rsidR="00B33969" w:rsidRPr="009A56F6" w:rsidRDefault="00B33969" w:rsidP="005976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56F6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8264" w:type="dxa"/>
            <w:gridSpan w:val="6"/>
          </w:tcPr>
          <w:p w:rsidR="00B33969" w:rsidRPr="00CD15E0" w:rsidRDefault="00B33969" w:rsidP="005976D5">
            <w:pPr>
              <w:spacing w:line="0" w:lineRule="atLeast"/>
              <w:jc w:val="center"/>
            </w:pPr>
          </w:p>
        </w:tc>
      </w:tr>
      <w:tr w:rsidR="00B33969" w:rsidRPr="00CD15E0" w:rsidTr="005976D5">
        <w:trPr>
          <w:trHeight w:val="514"/>
        </w:trPr>
        <w:tc>
          <w:tcPr>
            <w:tcW w:w="1370" w:type="dxa"/>
            <w:vAlign w:val="center"/>
          </w:tcPr>
          <w:p w:rsidR="00B33969" w:rsidRPr="009A56F6" w:rsidRDefault="009A56F6" w:rsidP="005976D5">
            <w:pPr>
              <w:jc w:val="center"/>
              <w:rPr>
                <w:rFonts w:ascii="標楷體" w:eastAsia="標楷體" w:hAnsi="標楷體" w:cs="芫荽 0.94" w:hint="eastAsia"/>
              </w:rPr>
            </w:pPr>
            <w:r w:rsidRPr="009A56F6">
              <w:rPr>
                <w:rFonts w:ascii="標楷體" w:eastAsia="標楷體" w:hAnsi="標楷體" w:cs="芫荽 0.94" w:hint="eastAsia"/>
              </w:rPr>
              <w:t>次領域</w:t>
            </w:r>
          </w:p>
        </w:tc>
        <w:tc>
          <w:tcPr>
            <w:tcW w:w="8264" w:type="dxa"/>
            <w:gridSpan w:val="6"/>
          </w:tcPr>
          <w:p w:rsidR="00B33969" w:rsidRPr="00CD15E0" w:rsidRDefault="00B33969" w:rsidP="005976D5">
            <w:pPr>
              <w:spacing w:line="0" w:lineRule="atLeast"/>
              <w:jc w:val="center"/>
            </w:pPr>
          </w:p>
        </w:tc>
      </w:tr>
      <w:tr w:rsidR="009A56F6" w:rsidRPr="00CD15E0" w:rsidTr="005976D5">
        <w:trPr>
          <w:trHeight w:val="514"/>
        </w:trPr>
        <w:tc>
          <w:tcPr>
            <w:tcW w:w="1370" w:type="dxa"/>
            <w:vAlign w:val="center"/>
          </w:tcPr>
          <w:p w:rsidR="009A56F6" w:rsidRPr="009A56F6" w:rsidRDefault="009A56F6" w:rsidP="005976D5">
            <w:pPr>
              <w:spacing w:line="0" w:lineRule="atLeast"/>
              <w:jc w:val="center"/>
              <w:rPr>
                <w:rFonts w:ascii="標楷體" w:eastAsia="標楷體" w:hAnsi="標楷體" w:cs="芫荽 0.94"/>
              </w:rPr>
            </w:pPr>
            <w:r w:rsidRPr="009A56F6">
              <w:rPr>
                <w:rFonts w:ascii="標楷體" w:eastAsia="標楷體" w:hAnsi="標楷體" w:cs="芫荽 0.94" w:hint="eastAsia"/>
              </w:rPr>
              <w:t>課程目標</w:t>
            </w:r>
          </w:p>
        </w:tc>
        <w:tc>
          <w:tcPr>
            <w:tcW w:w="8264" w:type="dxa"/>
            <w:gridSpan w:val="6"/>
          </w:tcPr>
          <w:p w:rsidR="009A56F6" w:rsidRPr="00CD15E0" w:rsidRDefault="009A56F6" w:rsidP="005976D5">
            <w:pPr>
              <w:spacing w:line="0" w:lineRule="atLeast"/>
              <w:jc w:val="center"/>
            </w:pPr>
          </w:p>
        </w:tc>
      </w:tr>
      <w:tr w:rsidR="00B33969" w:rsidRPr="00CD15E0" w:rsidTr="005976D5">
        <w:trPr>
          <w:trHeight w:val="514"/>
        </w:trPr>
        <w:tc>
          <w:tcPr>
            <w:tcW w:w="1370" w:type="dxa"/>
            <w:vAlign w:val="center"/>
          </w:tcPr>
          <w:p w:rsidR="00B33969" w:rsidRPr="00CD15E0" w:rsidRDefault="00B33969" w:rsidP="005976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5E0">
              <w:rPr>
                <w:rFonts w:ascii="標楷體" w:eastAsia="標楷體" w:hAnsi="標楷體" w:hint="eastAsia"/>
              </w:rPr>
              <w:t>教材分析</w:t>
            </w:r>
          </w:p>
        </w:tc>
        <w:tc>
          <w:tcPr>
            <w:tcW w:w="8264" w:type="dxa"/>
            <w:gridSpan w:val="6"/>
          </w:tcPr>
          <w:p w:rsidR="00B33969" w:rsidRPr="00CD15E0" w:rsidRDefault="00B33969" w:rsidP="005976D5">
            <w:pPr>
              <w:spacing w:line="0" w:lineRule="atLeast"/>
              <w:jc w:val="center"/>
            </w:pPr>
          </w:p>
        </w:tc>
      </w:tr>
      <w:tr w:rsidR="00B33969" w:rsidRPr="00CD15E0" w:rsidTr="005976D5">
        <w:tc>
          <w:tcPr>
            <w:tcW w:w="4997" w:type="dxa"/>
            <w:gridSpan w:val="3"/>
            <w:vAlign w:val="center"/>
          </w:tcPr>
          <w:p w:rsidR="00B33969" w:rsidRPr="00CD15E0" w:rsidRDefault="00B33969" w:rsidP="005976D5">
            <w:pPr>
              <w:jc w:val="center"/>
              <w:rPr>
                <w:rFonts w:ascii="標楷體" w:eastAsia="標楷體" w:hAnsi="標楷體"/>
              </w:rPr>
            </w:pPr>
            <w:r w:rsidRPr="00CD15E0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833" w:type="dxa"/>
            <w:gridSpan w:val="2"/>
            <w:vAlign w:val="center"/>
          </w:tcPr>
          <w:p w:rsidR="00B33969" w:rsidRPr="00CD15E0" w:rsidRDefault="00B33969" w:rsidP="005976D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D15E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09" w:type="dxa"/>
            <w:vAlign w:val="center"/>
          </w:tcPr>
          <w:p w:rsidR="00B33969" w:rsidRPr="00CD15E0" w:rsidRDefault="00B33969" w:rsidP="005976D5">
            <w:pPr>
              <w:jc w:val="center"/>
              <w:rPr>
                <w:rFonts w:ascii="標楷體" w:eastAsia="標楷體" w:hAnsi="標楷體"/>
              </w:rPr>
            </w:pPr>
            <w:r w:rsidRPr="00CD15E0">
              <w:rPr>
                <w:rFonts w:ascii="標楷體" w:eastAsia="標楷體" w:hAnsi="標楷體" w:hint="eastAsia"/>
              </w:rPr>
              <w:t>教具</w:t>
            </w:r>
          </w:p>
        </w:tc>
        <w:tc>
          <w:tcPr>
            <w:tcW w:w="2595" w:type="dxa"/>
            <w:vAlign w:val="center"/>
          </w:tcPr>
          <w:p w:rsidR="00B33969" w:rsidRPr="00CD15E0" w:rsidRDefault="00B33969" w:rsidP="005976D5">
            <w:pPr>
              <w:jc w:val="center"/>
              <w:rPr>
                <w:rFonts w:ascii="標楷體" w:eastAsia="標楷體" w:hAnsi="標楷體"/>
              </w:rPr>
            </w:pPr>
            <w:r w:rsidRPr="00CD15E0">
              <w:rPr>
                <w:rFonts w:ascii="標楷體" w:eastAsia="標楷體" w:hAnsi="標楷體" w:hint="eastAsia"/>
              </w:rPr>
              <w:t>教學評量</w:t>
            </w:r>
          </w:p>
        </w:tc>
      </w:tr>
      <w:tr w:rsidR="00B33969" w:rsidRPr="00CD15E0" w:rsidTr="005976D5">
        <w:trPr>
          <w:trHeight w:val="4863"/>
        </w:trPr>
        <w:tc>
          <w:tcPr>
            <w:tcW w:w="4997" w:type="dxa"/>
            <w:gridSpan w:val="3"/>
          </w:tcPr>
          <w:p w:rsidR="00B33969" w:rsidRPr="00CD15E0" w:rsidRDefault="00B33969" w:rsidP="005976D5">
            <w:pPr>
              <w:spacing w:line="0" w:lineRule="atLeast"/>
              <w:jc w:val="center"/>
            </w:pPr>
          </w:p>
        </w:tc>
        <w:tc>
          <w:tcPr>
            <w:tcW w:w="833" w:type="dxa"/>
            <w:gridSpan w:val="2"/>
          </w:tcPr>
          <w:p w:rsidR="00B33969" w:rsidRPr="00CD15E0" w:rsidRDefault="00B33969" w:rsidP="005976D5">
            <w:pPr>
              <w:spacing w:line="0" w:lineRule="atLeast"/>
              <w:jc w:val="center"/>
            </w:pPr>
          </w:p>
        </w:tc>
        <w:tc>
          <w:tcPr>
            <w:tcW w:w="1209" w:type="dxa"/>
          </w:tcPr>
          <w:p w:rsidR="00B33969" w:rsidRPr="00CD15E0" w:rsidRDefault="00B33969" w:rsidP="005976D5">
            <w:pPr>
              <w:spacing w:line="0" w:lineRule="atLeast"/>
              <w:jc w:val="center"/>
            </w:pPr>
          </w:p>
        </w:tc>
        <w:tc>
          <w:tcPr>
            <w:tcW w:w="2595" w:type="dxa"/>
          </w:tcPr>
          <w:p w:rsidR="00B33969" w:rsidRPr="00CD15E0" w:rsidRDefault="00B33969" w:rsidP="005976D5">
            <w:pPr>
              <w:spacing w:line="0" w:lineRule="atLeast"/>
              <w:jc w:val="center"/>
            </w:pPr>
          </w:p>
        </w:tc>
      </w:tr>
      <w:tr w:rsidR="00B33969" w:rsidRPr="00CD15E0" w:rsidTr="005976D5">
        <w:tc>
          <w:tcPr>
            <w:tcW w:w="9634" w:type="dxa"/>
            <w:gridSpan w:val="7"/>
            <w:vAlign w:val="center"/>
          </w:tcPr>
          <w:p w:rsidR="00B33969" w:rsidRPr="00CD15E0" w:rsidRDefault="00B33969" w:rsidP="005976D5">
            <w:pPr>
              <w:jc w:val="center"/>
              <w:rPr>
                <w:rFonts w:ascii="標楷體" w:eastAsia="標楷體" w:hAnsi="標楷體"/>
              </w:rPr>
            </w:pPr>
            <w:r w:rsidRPr="00CD15E0">
              <w:rPr>
                <w:rFonts w:ascii="標楷體" w:eastAsia="標楷體" w:hAnsi="標楷體" w:hint="eastAsia"/>
              </w:rPr>
              <w:t>參考資料</w:t>
            </w:r>
          </w:p>
        </w:tc>
      </w:tr>
      <w:tr w:rsidR="00B33969" w:rsidRPr="00CD15E0" w:rsidTr="005976D5">
        <w:trPr>
          <w:trHeight w:val="1455"/>
        </w:trPr>
        <w:tc>
          <w:tcPr>
            <w:tcW w:w="9634" w:type="dxa"/>
            <w:gridSpan w:val="7"/>
          </w:tcPr>
          <w:p w:rsidR="00B33969" w:rsidRPr="00CD15E0" w:rsidRDefault="00B33969" w:rsidP="005976D5">
            <w:pPr>
              <w:spacing w:line="0" w:lineRule="atLeast"/>
              <w:jc w:val="center"/>
            </w:pPr>
          </w:p>
        </w:tc>
      </w:tr>
    </w:tbl>
    <w:p w:rsidR="00B33969" w:rsidRPr="00CD15E0" w:rsidRDefault="00B33969" w:rsidP="00B33969">
      <w:pPr>
        <w:spacing w:line="0" w:lineRule="atLeast"/>
        <w:jc w:val="center"/>
      </w:pPr>
    </w:p>
    <w:p w:rsidR="00B33969" w:rsidRPr="00707C81" w:rsidRDefault="00B33969" w:rsidP="00B33969">
      <w:pPr>
        <w:widowControl/>
        <w:rPr>
          <w:rFonts w:ascii="標楷體" w:eastAsia="標楷體" w:hAnsi="標楷體"/>
          <w:b/>
          <w:shd w:val="pct15" w:color="auto" w:fill="FFFFFF"/>
        </w:rPr>
      </w:pPr>
    </w:p>
    <w:p w:rsidR="00717E0E" w:rsidRPr="00707C81" w:rsidRDefault="00717E0E" w:rsidP="00BF39DB">
      <w:pPr>
        <w:widowControl/>
        <w:rPr>
          <w:rFonts w:ascii="標楷體" w:eastAsia="標楷體" w:hAnsi="標楷體"/>
          <w:b/>
          <w:shd w:val="pct15" w:color="auto" w:fill="FFFFFF"/>
        </w:rPr>
      </w:pPr>
    </w:p>
    <w:sectPr w:rsidR="00717E0E" w:rsidRPr="00707C81" w:rsidSect="00BF39DB">
      <w:footerReference w:type="even" r:id="rId8"/>
      <w:footerReference w:type="default" r:id="rId9"/>
      <w:pgSz w:w="11906" w:h="16838"/>
      <w:pgMar w:top="567" w:right="1021" w:bottom="851" w:left="1021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D73" w:rsidRDefault="00665D73">
      <w:r>
        <w:separator/>
      </w:r>
    </w:p>
  </w:endnote>
  <w:endnote w:type="continuationSeparator" w:id="0">
    <w:p w:rsidR="00665D73" w:rsidRDefault="0066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芫荽 0.94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285" w:rsidRDefault="007D1285" w:rsidP="00E36CB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1285" w:rsidRDefault="007D12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285" w:rsidRDefault="007D1285" w:rsidP="00E36CB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27E5">
      <w:rPr>
        <w:rStyle w:val="a6"/>
        <w:noProof/>
      </w:rPr>
      <w:t>12</w:t>
    </w:r>
    <w:r>
      <w:rPr>
        <w:rStyle w:val="a6"/>
      </w:rPr>
      <w:fldChar w:fldCharType="end"/>
    </w:r>
  </w:p>
  <w:p w:rsidR="007D1285" w:rsidRDefault="007D12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D73" w:rsidRDefault="00665D73">
      <w:r>
        <w:separator/>
      </w:r>
    </w:p>
  </w:footnote>
  <w:footnote w:type="continuationSeparator" w:id="0">
    <w:p w:rsidR="00665D73" w:rsidRDefault="0066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B5222"/>
    <w:multiLevelType w:val="hybridMultilevel"/>
    <w:tmpl w:val="503A46C8"/>
    <w:lvl w:ilvl="0" w:tplc="A3D6C5B0">
      <w:start w:val="1"/>
      <w:numFmt w:val="taiwaneseCountingThousand"/>
      <w:lvlText w:val="（%1）"/>
      <w:lvlJc w:val="left"/>
      <w:pPr>
        <w:ind w:left="1605" w:hanging="885"/>
      </w:pPr>
      <w:rPr>
        <w:rFonts w:ascii="標楷體" w:eastAsia="標楷體" w:hAnsi="標楷體" w:cstheme="minorBidi"/>
      </w:rPr>
    </w:lvl>
    <w:lvl w:ilvl="1" w:tplc="B568031A">
      <w:start w:val="2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6150C9"/>
    <w:multiLevelType w:val="hybridMultilevel"/>
    <w:tmpl w:val="B8C27D84"/>
    <w:lvl w:ilvl="0" w:tplc="416E8E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39A99F8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0D5F41"/>
    <w:multiLevelType w:val="hybridMultilevel"/>
    <w:tmpl w:val="30F0D76A"/>
    <w:lvl w:ilvl="0" w:tplc="BFACE002">
      <w:start w:val="1"/>
      <w:numFmt w:val="taiwaneseCountingThousand"/>
      <w:lvlText w:val="（%1）"/>
      <w:lvlJc w:val="left"/>
      <w:pPr>
        <w:ind w:left="1169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3D4EBF"/>
    <w:multiLevelType w:val="hybridMultilevel"/>
    <w:tmpl w:val="30F0D76A"/>
    <w:lvl w:ilvl="0" w:tplc="BFACE002">
      <w:start w:val="1"/>
      <w:numFmt w:val="taiwaneseCountingThousand"/>
      <w:lvlText w:val="（%1）"/>
      <w:lvlJc w:val="left"/>
      <w:pPr>
        <w:ind w:left="244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CE0B25"/>
    <w:multiLevelType w:val="hybridMultilevel"/>
    <w:tmpl w:val="D8D01BC2"/>
    <w:lvl w:ilvl="0" w:tplc="54E2B52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815E6A"/>
    <w:multiLevelType w:val="hybridMultilevel"/>
    <w:tmpl w:val="B8C27D84"/>
    <w:lvl w:ilvl="0" w:tplc="416E8E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39A99F8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E02714"/>
    <w:multiLevelType w:val="hybridMultilevel"/>
    <w:tmpl w:val="8E001310"/>
    <w:lvl w:ilvl="0" w:tplc="9328CFA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B39A99F8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9737FC"/>
    <w:multiLevelType w:val="hybridMultilevel"/>
    <w:tmpl w:val="503A46C8"/>
    <w:lvl w:ilvl="0" w:tplc="A3D6C5B0">
      <w:start w:val="1"/>
      <w:numFmt w:val="taiwaneseCountingThousand"/>
      <w:lvlText w:val="（%1）"/>
      <w:lvlJc w:val="left"/>
      <w:pPr>
        <w:ind w:left="6414" w:hanging="885"/>
      </w:pPr>
      <w:rPr>
        <w:rFonts w:ascii="標楷體" w:eastAsia="標楷體" w:hAnsi="標楷體" w:cstheme="minorBidi"/>
      </w:rPr>
    </w:lvl>
    <w:lvl w:ilvl="1" w:tplc="B568031A">
      <w:start w:val="2"/>
      <w:numFmt w:val="ideographLegalTraditional"/>
      <w:lvlText w:val="%2、"/>
      <w:lvlJc w:val="left"/>
      <w:pPr>
        <w:ind w:left="60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6249" w:hanging="480"/>
      </w:pPr>
    </w:lvl>
    <w:lvl w:ilvl="3" w:tplc="0409000F" w:tentative="1">
      <w:start w:val="1"/>
      <w:numFmt w:val="decimal"/>
      <w:lvlText w:val="%4."/>
      <w:lvlJc w:val="left"/>
      <w:pPr>
        <w:ind w:left="6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9" w:hanging="480"/>
      </w:pPr>
    </w:lvl>
    <w:lvl w:ilvl="5" w:tplc="0409001B" w:tentative="1">
      <w:start w:val="1"/>
      <w:numFmt w:val="lowerRoman"/>
      <w:lvlText w:val="%6."/>
      <w:lvlJc w:val="right"/>
      <w:pPr>
        <w:ind w:left="7689" w:hanging="480"/>
      </w:pPr>
    </w:lvl>
    <w:lvl w:ilvl="6" w:tplc="0409000F" w:tentative="1">
      <w:start w:val="1"/>
      <w:numFmt w:val="decimal"/>
      <w:lvlText w:val="%7."/>
      <w:lvlJc w:val="left"/>
      <w:pPr>
        <w:ind w:left="8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9" w:hanging="480"/>
      </w:pPr>
    </w:lvl>
    <w:lvl w:ilvl="8" w:tplc="0409001B" w:tentative="1">
      <w:start w:val="1"/>
      <w:numFmt w:val="lowerRoman"/>
      <w:lvlText w:val="%9."/>
      <w:lvlJc w:val="right"/>
      <w:pPr>
        <w:ind w:left="9129" w:hanging="480"/>
      </w:pPr>
    </w:lvl>
  </w:abstractNum>
  <w:abstractNum w:abstractNumId="8" w15:restartNumberingAfterBreak="0">
    <w:nsid w:val="52071F82"/>
    <w:multiLevelType w:val="hybridMultilevel"/>
    <w:tmpl w:val="503A46C8"/>
    <w:lvl w:ilvl="0" w:tplc="A3D6C5B0">
      <w:start w:val="1"/>
      <w:numFmt w:val="taiwaneseCountingThousand"/>
      <w:lvlText w:val="（%1）"/>
      <w:lvlJc w:val="left"/>
      <w:pPr>
        <w:ind w:left="1605" w:hanging="885"/>
      </w:pPr>
      <w:rPr>
        <w:rFonts w:ascii="標楷體" w:eastAsia="標楷體" w:hAnsi="標楷體" w:cstheme="minorBidi"/>
      </w:rPr>
    </w:lvl>
    <w:lvl w:ilvl="1" w:tplc="B568031A">
      <w:start w:val="2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CD15BB"/>
    <w:multiLevelType w:val="hybridMultilevel"/>
    <w:tmpl w:val="30F0D76A"/>
    <w:lvl w:ilvl="0" w:tplc="BFACE002">
      <w:start w:val="1"/>
      <w:numFmt w:val="taiwaneseCountingThousand"/>
      <w:lvlText w:val="（%1）"/>
      <w:lvlJc w:val="left"/>
      <w:pPr>
        <w:ind w:left="882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E5193C"/>
    <w:multiLevelType w:val="hybridMultilevel"/>
    <w:tmpl w:val="0BD8E222"/>
    <w:lvl w:ilvl="0" w:tplc="7C380FBC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60A2335"/>
    <w:multiLevelType w:val="hybridMultilevel"/>
    <w:tmpl w:val="0BD8E222"/>
    <w:lvl w:ilvl="0" w:tplc="7C380FBC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CE"/>
    <w:rsid w:val="000009AD"/>
    <w:rsid w:val="00001656"/>
    <w:rsid w:val="0000173B"/>
    <w:rsid w:val="000104F2"/>
    <w:rsid w:val="000146D9"/>
    <w:rsid w:val="00015211"/>
    <w:rsid w:val="00016EA3"/>
    <w:rsid w:val="00017CA5"/>
    <w:rsid w:val="00030931"/>
    <w:rsid w:val="00032FA3"/>
    <w:rsid w:val="00033ACD"/>
    <w:rsid w:val="000343F0"/>
    <w:rsid w:val="000350A6"/>
    <w:rsid w:val="00036DBE"/>
    <w:rsid w:val="00037ED3"/>
    <w:rsid w:val="0004119A"/>
    <w:rsid w:val="000416DD"/>
    <w:rsid w:val="000426F8"/>
    <w:rsid w:val="00043CF1"/>
    <w:rsid w:val="000446F3"/>
    <w:rsid w:val="000467AE"/>
    <w:rsid w:val="00046B45"/>
    <w:rsid w:val="00051B53"/>
    <w:rsid w:val="000540BC"/>
    <w:rsid w:val="00054235"/>
    <w:rsid w:val="00054323"/>
    <w:rsid w:val="00055882"/>
    <w:rsid w:val="00063AC1"/>
    <w:rsid w:val="000655F1"/>
    <w:rsid w:val="00070E53"/>
    <w:rsid w:val="00072227"/>
    <w:rsid w:val="00073467"/>
    <w:rsid w:val="00080787"/>
    <w:rsid w:val="0008098D"/>
    <w:rsid w:val="00084B5B"/>
    <w:rsid w:val="00092796"/>
    <w:rsid w:val="00095C26"/>
    <w:rsid w:val="00096DF2"/>
    <w:rsid w:val="000A066D"/>
    <w:rsid w:val="000A10D7"/>
    <w:rsid w:val="000A2553"/>
    <w:rsid w:val="000A6DE4"/>
    <w:rsid w:val="000B2113"/>
    <w:rsid w:val="000B4439"/>
    <w:rsid w:val="000B5EDB"/>
    <w:rsid w:val="000B726C"/>
    <w:rsid w:val="000C2580"/>
    <w:rsid w:val="000C48AD"/>
    <w:rsid w:val="000C5AC1"/>
    <w:rsid w:val="000D2A17"/>
    <w:rsid w:val="000D47CF"/>
    <w:rsid w:val="000D5ECC"/>
    <w:rsid w:val="000E4F07"/>
    <w:rsid w:val="000E76BB"/>
    <w:rsid w:val="000F01FE"/>
    <w:rsid w:val="000F0EC8"/>
    <w:rsid w:val="000F45C0"/>
    <w:rsid w:val="000F4DF8"/>
    <w:rsid w:val="000F4FFB"/>
    <w:rsid w:val="000F603C"/>
    <w:rsid w:val="000F752E"/>
    <w:rsid w:val="001037B3"/>
    <w:rsid w:val="00104E85"/>
    <w:rsid w:val="00110BB9"/>
    <w:rsid w:val="00111ADA"/>
    <w:rsid w:val="00111BF0"/>
    <w:rsid w:val="0011204F"/>
    <w:rsid w:val="00113F7F"/>
    <w:rsid w:val="001149F4"/>
    <w:rsid w:val="00117B38"/>
    <w:rsid w:val="0012005C"/>
    <w:rsid w:val="0012143F"/>
    <w:rsid w:val="001218C2"/>
    <w:rsid w:val="0012202E"/>
    <w:rsid w:val="001226BB"/>
    <w:rsid w:val="0012708F"/>
    <w:rsid w:val="0013478D"/>
    <w:rsid w:val="00134A6F"/>
    <w:rsid w:val="001350AF"/>
    <w:rsid w:val="0013529B"/>
    <w:rsid w:val="00143C1B"/>
    <w:rsid w:val="00146A5E"/>
    <w:rsid w:val="00147741"/>
    <w:rsid w:val="00151ED1"/>
    <w:rsid w:val="001524B2"/>
    <w:rsid w:val="001534C2"/>
    <w:rsid w:val="00154702"/>
    <w:rsid w:val="00155741"/>
    <w:rsid w:val="00156E74"/>
    <w:rsid w:val="001572B7"/>
    <w:rsid w:val="00162AB0"/>
    <w:rsid w:val="00164C03"/>
    <w:rsid w:val="00164EFB"/>
    <w:rsid w:val="00167C32"/>
    <w:rsid w:val="00172343"/>
    <w:rsid w:val="001758F5"/>
    <w:rsid w:val="001767F3"/>
    <w:rsid w:val="00177FEA"/>
    <w:rsid w:val="001807E5"/>
    <w:rsid w:val="00181F7F"/>
    <w:rsid w:val="001964A8"/>
    <w:rsid w:val="001A0332"/>
    <w:rsid w:val="001A08E7"/>
    <w:rsid w:val="001A4119"/>
    <w:rsid w:val="001B0284"/>
    <w:rsid w:val="001B099B"/>
    <w:rsid w:val="001B1A40"/>
    <w:rsid w:val="001B1D3C"/>
    <w:rsid w:val="001B29D9"/>
    <w:rsid w:val="001B3D22"/>
    <w:rsid w:val="001B7A90"/>
    <w:rsid w:val="001C2A4A"/>
    <w:rsid w:val="001C41B8"/>
    <w:rsid w:val="001C67D9"/>
    <w:rsid w:val="001D01B8"/>
    <w:rsid w:val="001D1B97"/>
    <w:rsid w:val="001D219A"/>
    <w:rsid w:val="001D3195"/>
    <w:rsid w:val="001D3308"/>
    <w:rsid w:val="001E4B0A"/>
    <w:rsid w:val="001E59AD"/>
    <w:rsid w:val="001E729E"/>
    <w:rsid w:val="001F0901"/>
    <w:rsid w:val="001F25E9"/>
    <w:rsid w:val="001F2854"/>
    <w:rsid w:val="001F5B09"/>
    <w:rsid w:val="002012F7"/>
    <w:rsid w:val="00204E09"/>
    <w:rsid w:val="00207815"/>
    <w:rsid w:val="002079B4"/>
    <w:rsid w:val="00210004"/>
    <w:rsid w:val="0021075B"/>
    <w:rsid w:val="00211AA7"/>
    <w:rsid w:val="00214148"/>
    <w:rsid w:val="00215DEF"/>
    <w:rsid w:val="002167BC"/>
    <w:rsid w:val="00220509"/>
    <w:rsid w:val="00221FB6"/>
    <w:rsid w:val="00222602"/>
    <w:rsid w:val="00223459"/>
    <w:rsid w:val="00231407"/>
    <w:rsid w:val="002323F8"/>
    <w:rsid w:val="002325ED"/>
    <w:rsid w:val="00236DC4"/>
    <w:rsid w:val="00237563"/>
    <w:rsid w:val="0024184C"/>
    <w:rsid w:val="00242F66"/>
    <w:rsid w:val="00244DE0"/>
    <w:rsid w:val="00252D36"/>
    <w:rsid w:val="0025303B"/>
    <w:rsid w:val="0025434D"/>
    <w:rsid w:val="0026041C"/>
    <w:rsid w:val="00260624"/>
    <w:rsid w:val="0026150E"/>
    <w:rsid w:val="00263F17"/>
    <w:rsid w:val="00264424"/>
    <w:rsid w:val="002664D8"/>
    <w:rsid w:val="00271839"/>
    <w:rsid w:val="002726F4"/>
    <w:rsid w:val="0027440D"/>
    <w:rsid w:val="00275CB4"/>
    <w:rsid w:val="00286743"/>
    <w:rsid w:val="00286756"/>
    <w:rsid w:val="002926AF"/>
    <w:rsid w:val="00295147"/>
    <w:rsid w:val="00295DD1"/>
    <w:rsid w:val="002A32CA"/>
    <w:rsid w:val="002A62D8"/>
    <w:rsid w:val="002A716C"/>
    <w:rsid w:val="002A75A2"/>
    <w:rsid w:val="002A79FB"/>
    <w:rsid w:val="002B17EA"/>
    <w:rsid w:val="002B3C53"/>
    <w:rsid w:val="002C56E6"/>
    <w:rsid w:val="002D3224"/>
    <w:rsid w:val="002D3A68"/>
    <w:rsid w:val="002D442C"/>
    <w:rsid w:val="002D4A31"/>
    <w:rsid w:val="002D4A6F"/>
    <w:rsid w:val="002D69A1"/>
    <w:rsid w:val="002E1986"/>
    <w:rsid w:val="002E2C14"/>
    <w:rsid w:val="002E5329"/>
    <w:rsid w:val="002F20A9"/>
    <w:rsid w:val="002F2DFD"/>
    <w:rsid w:val="002F549D"/>
    <w:rsid w:val="00302B43"/>
    <w:rsid w:val="00304364"/>
    <w:rsid w:val="00304B0E"/>
    <w:rsid w:val="00312B4D"/>
    <w:rsid w:val="00312ED0"/>
    <w:rsid w:val="00312ED6"/>
    <w:rsid w:val="003133E4"/>
    <w:rsid w:val="00315079"/>
    <w:rsid w:val="003157D1"/>
    <w:rsid w:val="00321644"/>
    <w:rsid w:val="00323579"/>
    <w:rsid w:val="0032398B"/>
    <w:rsid w:val="0033770E"/>
    <w:rsid w:val="00337CED"/>
    <w:rsid w:val="003412C5"/>
    <w:rsid w:val="003424FC"/>
    <w:rsid w:val="00347BB3"/>
    <w:rsid w:val="00350312"/>
    <w:rsid w:val="00350469"/>
    <w:rsid w:val="003533EB"/>
    <w:rsid w:val="003577EE"/>
    <w:rsid w:val="00357B12"/>
    <w:rsid w:val="00366F2C"/>
    <w:rsid w:val="003731AA"/>
    <w:rsid w:val="00373476"/>
    <w:rsid w:val="00374198"/>
    <w:rsid w:val="00374AF6"/>
    <w:rsid w:val="003758E5"/>
    <w:rsid w:val="00375E93"/>
    <w:rsid w:val="00377135"/>
    <w:rsid w:val="00383961"/>
    <w:rsid w:val="00387273"/>
    <w:rsid w:val="00391AEE"/>
    <w:rsid w:val="003920FE"/>
    <w:rsid w:val="00395E1E"/>
    <w:rsid w:val="003B03AE"/>
    <w:rsid w:val="003B2439"/>
    <w:rsid w:val="003B2C9C"/>
    <w:rsid w:val="003B5EF8"/>
    <w:rsid w:val="003C0694"/>
    <w:rsid w:val="003C1E8E"/>
    <w:rsid w:val="003C25C5"/>
    <w:rsid w:val="003C3057"/>
    <w:rsid w:val="003C7421"/>
    <w:rsid w:val="003D0DBF"/>
    <w:rsid w:val="003D30BD"/>
    <w:rsid w:val="003E66F3"/>
    <w:rsid w:val="003F250E"/>
    <w:rsid w:val="003F3ACB"/>
    <w:rsid w:val="003F4A1F"/>
    <w:rsid w:val="00401FF3"/>
    <w:rsid w:val="00405D2D"/>
    <w:rsid w:val="00411D00"/>
    <w:rsid w:val="00415974"/>
    <w:rsid w:val="004215C4"/>
    <w:rsid w:val="00421BA1"/>
    <w:rsid w:val="00423676"/>
    <w:rsid w:val="0042375E"/>
    <w:rsid w:val="00423B9C"/>
    <w:rsid w:val="00425B1B"/>
    <w:rsid w:val="00426D89"/>
    <w:rsid w:val="00427976"/>
    <w:rsid w:val="00430363"/>
    <w:rsid w:val="00430A98"/>
    <w:rsid w:val="00433971"/>
    <w:rsid w:val="00434CDD"/>
    <w:rsid w:val="00435F1C"/>
    <w:rsid w:val="0044038E"/>
    <w:rsid w:val="004420DE"/>
    <w:rsid w:val="0044213E"/>
    <w:rsid w:val="00443264"/>
    <w:rsid w:val="0044656B"/>
    <w:rsid w:val="004530BD"/>
    <w:rsid w:val="004557C4"/>
    <w:rsid w:val="00461011"/>
    <w:rsid w:val="00462809"/>
    <w:rsid w:val="00462BAA"/>
    <w:rsid w:val="004639AC"/>
    <w:rsid w:val="0046439C"/>
    <w:rsid w:val="00467EF8"/>
    <w:rsid w:val="00471181"/>
    <w:rsid w:val="004752BF"/>
    <w:rsid w:val="00476CFC"/>
    <w:rsid w:val="00480471"/>
    <w:rsid w:val="00486740"/>
    <w:rsid w:val="004878F0"/>
    <w:rsid w:val="0049560F"/>
    <w:rsid w:val="00495A30"/>
    <w:rsid w:val="004A104F"/>
    <w:rsid w:val="004A3A15"/>
    <w:rsid w:val="004A3C5F"/>
    <w:rsid w:val="004A4C3A"/>
    <w:rsid w:val="004A7496"/>
    <w:rsid w:val="004B1ADD"/>
    <w:rsid w:val="004B1D46"/>
    <w:rsid w:val="004B2211"/>
    <w:rsid w:val="004B3824"/>
    <w:rsid w:val="004B6A09"/>
    <w:rsid w:val="004B6A6D"/>
    <w:rsid w:val="004C3628"/>
    <w:rsid w:val="004C78A4"/>
    <w:rsid w:val="004D0136"/>
    <w:rsid w:val="004D1386"/>
    <w:rsid w:val="004D6AFB"/>
    <w:rsid w:val="004E0C77"/>
    <w:rsid w:val="004E1565"/>
    <w:rsid w:val="004E5336"/>
    <w:rsid w:val="004E5689"/>
    <w:rsid w:val="004E68E4"/>
    <w:rsid w:val="004F0325"/>
    <w:rsid w:val="004F14ED"/>
    <w:rsid w:val="004F5868"/>
    <w:rsid w:val="004F7B7B"/>
    <w:rsid w:val="00500569"/>
    <w:rsid w:val="005036A5"/>
    <w:rsid w:val="00506B8A"/>
    <w:rsid w:val="0051037F"/>
    <w:rsid w:val="005109E8"/>
    <w:rsid w:val="00511766"/>
    <w:rsid w:val="00513E34"/>
    <w:rsid w:val="00515B92"/>
    <w:rsid w:val="005161D7"/>
    <w:rsid w:val="00516857"/>
    <w:rsid w:val="0052365F"/>
    <w:rsid w:val="00525F4D"/>
    <w:rsid w:val="00526E1C"/>
    <w:rsid w:val="00527803"/>
    <w:rsid w:val="00530B0D"/>
    <w:rsid w:val="0053156C"/>
    <w:rsid w:val="0053384F"/>
    <w:rsid w:val="005361E9"/>
    <w:rsid w:val="005363B4"/>
    <w:rsid w:val="0053681B"/>
    <w:rsid w:val="00537459"/>
    <w:rsid w:val="005406D8"/>
    <w:rsid w:val="0054548A"/>
    <w:rsid w:val="0054667A"/>
    <w:rsid w:val="00546F43"/>
    <w:rsid w:val="0055204F"/>
    <w:rsid w:val="00553CAA"/>
    <w:rsid w:val="00565C87"/>
    <w:rsid w:val="0057027E"/>
    <w:rsid w:val="0057281A"/>
    <w:rsid w:val="00577A1B"/>
    <w:rsid w:val="00581281"/>
    <w:rsid w:val="00581B36"/>
    <w:rsid w:val="00587034"/>
    <w:rsid w:val="00590C4B"/>
    <w:rsid w:val="00590DCD"/>
    <w:rsid w:val="005952B6"/>
    <w:rsid w:val="005955F4"/>
    <w:rsid w:val="00595FBD"/>
    <w:rsid w:val="0059611C"/>
    <w:rsid w:val="00596D79"/>
    <w:rsid w:val="005A21E0"/>
    <w:rsid w:val="005A3DF7"/>
    <w:rsid w:val="005B0063"/>
    <w:rsid w:val="005B274B"/>
    <w:rsid w:val="005B4C62"/>
    <w:rsid w:val="005B677B"/>
    <w:rsid w:val="005C2CE5"/>
    <w:rsid w:val="005C7B60"/>
    <w:rsid w:val="005D376E"/>
    <w:rsid w:val="005E17BE"/>
    <w:rsid w:val="005E2896"/>
    <w:rsid w:val="005E7CE8"/>
    <w:rsid w:val="005F301C"/>
    <w:rsid w:val="005F3991"/>
    <w:rsid w:val="005F4BA4"/>
    <w:rsid w:val="005F68C1"/>
    <w:rsid w:val="005F7DD5"/>
    <w:rsid w:val="00602FA6"/>
    <w:rsid w:val="0060376D"/>
    <w:rsid w:val="00612ACE"/>
    <w:rsid w:val="0061444B"/>
    <w:rsid w:val="00620ED4"/>
    <w:rsid w:val="006220A1"/>
    <w:rsid w:val="006250B0"/>
    <w:rsid w:val="00625B31"/>
    <w:rsid w:val="00627ECB"/>
    <w:rsid w:val="00632706"/>
    <w:rsid w:val="00633DE0"/>
    <w:rsid w:val="006346C5"/>
    <w:rsid w:val="00634D55"/>
    <w:rsid w:val="006363F2"/>
    <w:rsid w:val="006429EE"/>
    <w:rsid w:val="00643F57"/>
    <w:rsid w:val="00644EF0"/>
    <w:rsid w:val="006451FE"/>
    <w:rsid w:val="00645CAC"/>
    <w:rsid w:val="00647000"/>
    <w:rsid w:val="006478C6"/>
    <w:rsid w:val="00652867"/>
    <w:rsid w:val="006531D8"/>
    <w:rsid w:val="006547BF"/>
    <w:rsid w:val="0065674F"/>
    <w:rsid w:val="006567CE"/>
    <w:rsid w:val="006604F7"/>
    <w:rsid w:val="00662B0F"/>
    <w:rsid w:val="00665D73"/>
    <w:rsid w:val="0066790D"/>
    <w:rsid w:val="00667B5A"/>
    <w:rsid w:val="00672457"/>
    <w:rsid w:val="00672DDD"/>
    <w:rsid w:val="00675475"/>
    <w:rsid w:val="00677526"/>
    <w:rsid w:val="00681D7A"/>
    <w:rsid w:val="00686A77"/>
    <w:rsid w:val="0069055F"/>
    <w:rsid w:val="00692ABB"/>
    <w:rsid w:val="00697117"/>
    <w:rsid w:val="00697192"/>
    <w:rsid w:val="006A17E8"/>
    <w:rsid w:val="006A23F7"/>
    <w:rsid w:val="006A544A"/>
    <w:rsid w:val="006A6D2D"/>
    <w:rsid w:val="006B0953"/>
    <w:rsid w:val="006B3397"/>
    <w:rsid w:val="006B3D37"/>
    <w:rsid w:val="006B45F7"/>
    <w:rsid w:val="006B7A9F"/>
    <w:rsid w:val="006C08BB"/>
    <w:rsid w:val="006C3317"/>
    <w:rsid w:val="006C5B1D"/>
    <w:rsid w:val="006C5DD3"/>
    <w:rsid w:val="006C731C"/>
    <w:rsid w:val="006D166C"/>
    <w:rsid w:val="006D172E"/>
    <w:rsid w:val="006D6EF2"/>
    <w:rsid w:val="006D7E50"/>
    <w:rsid w:val="006E008E"/>
    <w:rsid w:val="006E23D3"/>
    <w:rsid w:val="006E2BBF"/>
    <w:rsid w:val="006E3006"/>
    <w:rsid w:val="006E7279"/>
    <w:rsid w:val="006E7BCC"/>
    <w:rsid w:val="006F0A21"/>
    <w:rsid w:val="006F2333"/>
    <w:rsid w:val="006F3000"/>
    <w:rsid w:val="006F51B0"/>
    <w:rsid w:val="007054F0"/>
    <w:rsid w:val="00707C81"/>
    <w:rsid w:val="0071007C"/>
    <w:rsid w:val="0071262A"/>
    <w:rsid w:val="00712F5E"/>
    <w:rsid w:val="00713429"/>
    <w:rsid w:val="00717E0E"/>
    <w:rsid w:val="00721DA3"/>
    <w:rsid w:val="0072458B"/>
    <w:rsid w:val="007309E5"/>
    <w:rsid w:val="00730C45"/>
    <w:rsid w:val="0073376F"/>
    <w:rsid w:val="007337EB"/>
    <w:rsid w:val="00734DF2"/>
    <w:rsid w:val="00734DF8"/>
    <w:rsid w:val="0073696D"/>
    <w:rsid w:val="007370BD"/>
    <w:rsid w:val="00742009"/>
    <w:rsid w:val="007445E4"/>
    <w:rsid w:val="007446EE"/>
    <w:rsid w:val="00752104"/>
    <w:rsid w:val="007521CD"/>
    <w:rsid w:val="00752B7E"/>
    <w:rsid w:val="00752F42"/>
    <w:rsid w:val="00755888"/>
    <w:rsid w:val="0075662E"/>
    <w:rsid w:val="00756F73"/>
    <w:rsid w:val="00757D7A"/>
    <w:rsid w:val="00762EC3"/>
    <w:rsid w:val="0076339A"/>
    <w:rsid w:val="007655B7"/>
    <w:rsid w:val="00765995"/>
    <w:rsid w:val="00765AF6"/>
    <w:rsid w:val="00766AAC"/>
    <w:rsid w:val="007672B5"/>
    <w:rsid w:val="00771920"/>
    <w:rsid w:val="00772C1E"/>
    <w:rsid w:val="00775D13"/>
    <w:rsid w:val="007763F7"/>
    <w:rsid w:val="00782C3F"/>
    <w:rsid w:val="00785ECD"/>
    <w:rsid w:val="0078648C"/>
    <w:rsid w:val="00794E1F"/>
    <w:rsid w:val="007A7E72"/>
    <w:rsid w:val="007B0D2F"/>
    <w:rsid w:val="007B6D03"/>
    <w:rsid w:val="007B7E96"/>
    <w:rsid w:val="007C213B"/>
    <w:rsid w:val="007C322B"/>
    <w:rsid w:val="007C3C42"/>
    <w:rsid w:val="007C7EE4"/>
    <w:rsid w:val="007D0B7B"/>
    <w:rsid w:val="007D0E5E"/>
    <w:rsid w:val="007D1285"/>
    <w:rsid w:val="007D30D3"/>
    <w:rsid w:val="007D4384"/>
    <w:rsid w:val="007D51CA"/>
    <w:rsid w:val="007E0CFB"/>
    <w:rsid w:val="007E153B"/>
    <w:rsid w:val="007E2EBA"/>
    <w:rsid w:val="007E379B"/>
    <w:rsid w:val="007E553F"/>
    <w:rsid w:val="007E6404"/>
    <w:rsid w:val="007E6501"/>
    <w:rsid w:val="007E74DC"/>
    <w:rsid w:val="007F067C"/>
    <w:rsid w:val="007F14EB"/>
    <w:rsid w:val="007F1963"/>
    <w:rsid w:val="007F33AF"/>
    <w:rsid w:val="007F5901"/>
    <w:rsid w:val="00802E50"/>
    <w:rsid w:val="00805715"/>
    <w:rsid w:val="00807B94"/>
    <w:rsid w:val="00810F9E"/>
    <w:rsid w:val="00811D2F"/>
    <w:rsid w:val="00814AD4"/>
    <w:rsid w:val="00815AF0"/>
    <w:rsid w:val="0082049B"/>
    <w:rsid w:val="0082116E"/>
    <w:rsid w:val="0082158D"/>
    <w:rsid w:val="00824080"/>
    <w:rsid w:val="008256CB"/>
    <w:rsid w:val="00832EF6"/>
    <w:rsid w:val="00834B1E"/>
    <w:rsid w:val="008359A6"/>
    <w:rsid w:val="00836237"/>
    <w:rsid w:val="00843045"/>
    <w:rsid w:val="00844443"/>
    <w:rsid w:val="0084452D"/>
    <w:rsid w:val="008455B0"/>
    <w:rsid w:val="00850283"/>
    <w:rsid w:val="0085442C"/>
    <w:rsid w:val="008558CA"/>
    <w:rsid w:val="00861A3E"/>
    <w:rsid w:val="0086425A"/>
    <w:rsid w:val="008653EA"/>
    <w:rsid w:val="00871972"/>
    <w:rsid w:val="00871BAA"/>
    <w:rsid w:val="00873F0D"/>
    <w:rsid w:val="00876CBB"/>
    <w:rsid w:val="00876F6F"/>
    <w:rsid w:val="008773CB"/>
    <w:rsid w:val="008803CB"/>
    <w:rsid w:val="008856C1"/>
    <w:rsid w:val="00887559"/>
    <w:rsid w:val="008913B6"/>
    <w:rsid w:val="00891FB6"/>
    <w:rsid w:val="00893971"/>
    <w:rsid w:val="008967E3"/>
    <w:rsid w:val="008A27E5"/>
    <w:rsid w:val="008A3038"/>
    <w:rsid w:val="008A4356"/>
    <w:rsid w:val="008A4A09"/>
    <w:rsid w:val="008A67F3"/>
    <w:rsid w:val="008A76EE"/>
    <w:rsid w:val="008B1975"/>
    <w:rsid w:val="008B2D6C"/>
    <w:rsid w:val="008C06E2"/>
    <w:rsid w:val="008C3402"/>
    <w:rsid w:val="008D1958"/>
    <w:rsid w:val="008D7CC1"/>
    <w:rsid w:val="008E4241"/>
    <w:rsid w:val="008E78CC"/>
    <w:rsid w:val="008F32EF"/>
    <w:rsid w:val="008F5081"/>
    <w:rsid w:val="008F5834"/>
    <w:rsid w:val="008F6D22"/>
    <w:rsid w:val="009008E5"/>
    <w:rsid w:val="00902E96"/>
    <w:rsid w:val="00905546"/>
    <w:rsid w:val="00907534"/>
    <w:rsid w:val="009119EE"/>
    <w:rsid w:val="009128F0"/>
    <w:rsid w:val="00912983"/>
    <w:rsid w:val="00913579"/>
    <w:rsid w:val="00916C43"/>
    <w:rsid w:val="009320D2"/>
    <w:rsid w:val="009324F5"/>
    <w:rsid w:val="0093505F"/>
    <w:rsid w:val="00936CA5"/>
    <w:rsid w:val="00946BE8"/>
    <w:rsid w:val="00950846"/>
    <w:rsid w:val="00956952"/>
    <w:rsid w:val="00957892"/>
    <w:rsid w:val="009607E5"/>
    <w:rsid w:val="00967AD5"/>
    <w:rsid w:val="00970A51"/>
    <w:rsid w:val="00973A42"/>
    <w:rsid w:val="00975076"/>
    <w:rsid w:val="0097563C"/>
    <w:rsid w:val="0098123B"/>
    <w:rsid w:val="009824EA"/>
    <w:rsid w:val="00982B2A"/>
    <w:rsid w:val="00982DFF"/>
    <w:rsid w:val="009832B2"/>
    <w:rsid w:val="00985B51"/>
    <w:rsid w:val="0098703D"/>
    <w:rsid w:val="00993781"/>
    <w:rsid w:val="00994893"/>
    <w:rsid w:val="0099726C"/>
    <w:rsid w:val="009A0387"/>
    <w:rsid w:val="009A3D1C"/>
    <w:rsid w:val="009A4393"/>
    <w:rsid w:val="009A56F6"/>
    <w:rsid w:val="009A5E67"/>
    <w:rsid w:val="009B261C"/>
    <w:rsid w:val="009B29F6"/>
    <w:rsid w:val="009B4DA5"/>
    <w:rsid w:val="009B7541"/>
    <w:rsid w:val="009B799D"/>
    <w:rsid w:val="009C4E99"/>
    <w:rsid w:val="009C6191"/>
    <w:rsid w:val="009C6EEF"/>
    <w:rsid w:val="009D2AA4"/>
    <w:rsid w:val="009D58DC"/>
    <w:rsid w:val="009E15B0"/>
    <w:rsid w:val="009E21D1"/>
    <w:rsid w:val="009E446C"/>
    <w:rsid w:val="009E4791"/>
    <w:rsid w:val="009E4E49"/>
    <w:rsid w:val="009E750D"/>
    <w:rsid w:val="009F0AB4"/>
    <w:rsid w:val="00A02A8C"/>
    <w:rsid w:val="00A038B1"/>
    <w:rsid w:val="00A05D69"/>
    <w:rsid w:val="00A06E91"/>
    <w:rsid w:val="00A122FE"/>
    <w:rsid w:val="00A128FD"/>
    <w:rsid w:val="00A16279"/>
    <w:rsid w:val="00A214C1"/>
    <w:rsid w:val="00A2322F"/>
    <w:rsid w:val="00A23BF5"/>
    <w:rsid w:val="00A23F95"/>
    <w:rsid w:val="00A256DB"/>
    <w:rsid w:val="00A25CCA"/>
    <w:rsid w:val="00A341CD"/>
    <w:rsid w:val="00A3597C"/>
    <w:rsid w:val="00A36E06"/>
    <w:rsid w:val="00A40BC6"/>
    <w:rsid w:val="00A4202C"/>
    <w:rsid w:val="00A42AE8"/>
    <w:rsid w:val="00A53B47"/>
    <w:rsid w:val="00A545BE"/>
    <w:rsid w:val="00A57EE6"/>
    <w:rsid w:val="00A60C59"/>
    <w:rsid w:val="00A6250D"/>
    <w:rsid w:val="00A638B6"/>
    <w:rsid w:val="00A657DB"/>
    <w:rsid w:val="00A70001"/>
    <w:rsid w:val="00A84295"/>
    <w:rsid w:val="00A84972"/>
    <w:rsid w:val="00A8778C"/>
    <w:rsid w:val="00A90896"/>
    <w:rsid w:val="00A91B98"/>
    <w:rsid w:val="00A92026"/>
    <w:rsid w:val="00A923B8"/>
    <w:rsid w:val="00A932F4"/>
    <w:rsid w:val="00A95D8A"/>
    <w:rsid w:val="00AA6210"/>
    <w:rsid w:val="00AA7311"/>
    <w:rsid w:val="00AB1C93"/>
    <w:rsid w:val="00AB4DDA"/>
    <w:rsid w:val="00AB5E3C"/>
    <w:rsid w:val="00AB5FF7"/>
    <w:rsid w:val="00AC0812"/>
    <w:rsid w:val="00AC4198"/>
    <w:rsid w:val="00AC4C02"/>
    <w:rsid w:val="00AC5278"/>
    <w:rsid w:val="00AC5D42"/>
    <w:rsid w:val="00AD587F"/>
    <w:rsid w:val="00AE43BE"/>
    <w:rsid w:val="00AE6BA2"/>
    <w:rsid w:val="00AF29CF"/>
    <w:rsid w:val="00AF30A4"/>
    <w:rsid w:val="00AF39F8"/>
    <w:rsid w:val="00AF4FD7"/>
    <w:rsid w:val="00AF5D91"/>
    <w:rsid w:val="00AF65A2"/>
    <w:rsid w:val="00B01C40"/>
    <w:rsid w:val="00B02CE7"/>
    <w:rsid w:val="00B0444B"/>
    <w:rsid w:val="00B04FA6"/>
    <w:rsid w:val="00B05625"/>
    <w:rsid w:val="00B11001"/>
    <w:rsid w:val="00B130DB"/>
    <w:rsid w:val="00B130F6"/>
    <w:rsid w:val="00B1552B"/>
    <w:rsid w:val="00B249A9"/>
    <w:rsid w:val="00B313C7"/>
    <w:rsid w:val="00B33872"/>
    <w:rsid w:val="00B33969"/>
    <w:rsid w:val="00B36C39"/>
    <w:rsid w:val="00B40B46"/>
    <w:rsid w:val="00B4138E"/>
    <w:rsid w:val="00B5063C"/>
    <w:rsid w:val="00B50C97"/>
    <w:rsid w:val="00B5325E"/>
    <w:rsid w:val="00B57669"/>
    <w:rsid w:val="00B57DFB"/>
    <w:rsid w:val="00B60217"/>
    <w:rsid w:val="00B6193D"/>
    <w:rsid w:val="00B65DCF"/>
    <w:rsid w:val="00B6638A"/>
    <w:rsid w:val="00B725E6"/>
    <w:rsid w:val="00B72880"/>
    <w:rsid w:val="00B74718"/>
    <w:rsid w:val="00B81FC5"/>
    <w:rsid w:val="00B8313E"/>
    <w:rsid w:val="00B9057E"/>
    <w:rsid w:val="00B93E6D"/>
    <w:rsid w:val="00B960DF"/>
    <w:rsid w:val="00B97AC5"/>
    <w:rsid w:val="00BA1016"/>
    <w:rsid w:val="00BA34E2"/>
    <w:rsid w:val="00BA521A"/>
    <w:rsid w:val="00BB1315"/>
    <w:rsid w:val="00BB2424"/>
    <w:rsid w:val="00BB2799"/>
    <w:rsid w:val="00BB2E55"/>
    <w:rsid w:val="00BB41C2"/>
    <w:rsid w:val="00BB5BCB"/>
    <w:rsid w:val="00BC017D"/>
    <w:rsid w:val="00BC10BA"/>
    <w:rsid w:val="00BC2F2D"/>
    <w:rsid w:val="00BD04AB"/>
    <w:rsid w:val="00BD501F"/>
    <w:rsid w:val="00BD5E98"/>
    <w:rsid w:val="00BD7040"/>
    <w:rsid w:val="00BE4536"/>
    <w:rsid w:val="00BE4C5D"/>
    <w:rsid w:val="00BE50C3"/>
    <w:rsid w:val="00BE5B6D"/>
    <w:rsid w:val="00BF0E5A"/>
    <w:rsid w:val="00BF13ED"/>
    <w:rsid w:val="00BF39DB"/>
    <w:rsid w:val="00BF48FF"/>
    <w:rsid w:val="00BF6A82"/>
    <w:rsid w:val="00C020A5"/>
    <w:rsid w:val="00C026AB"/>
    <w:rsid w:val="00C03806"/>
    <w:rsid w:val="00C04626"/>
    <w:rsid w:val="00C0729E"/>
    <w:rsid w:val="00C214F4"/>
    <w:rsid w:val="00C2492E"/>
    <w:rsid w:val="00C30C7F"/>
    <w:rsid w:val="00C34499"/>
    <w:rsid w:val="00C35B01"/>
    <w:rsid w:val="00C36661"/>
    <w:rsid w:val="00C44A98"/>
    <w:rsid w:val="00C44C0A"/>
    <w:rsid w:val="00C477B8"/>
    <w:rsid w:val="00C572B0"/>
    <w:rsid w:val="00C657D9"/>
    <w:rsid w:val="00C66E14"/>
    <w:rsid w:val="00C71E74"/>
    <w:rsid w:val="00C73D94"/>
    <w:rsid w:val="00C807F1"/>
    <w:rsid w:val="00C845A6"/>
    <w:rsid w:val="00C913DC"/>
    <w:rsid w:val="00C92CD9"/>
    <w:rsid w:val="00C94DCE"/>
    <w:rsid w:val="00CA26DB"/>
    <w:rsid w:val="00CA7192"/>
    <w:rsid w:val="00CB171D"/>
    <w:rsid w:val="00CB4E81"/>
    <w:rsid w:val="00CB68E2"/>
    <w:rsid w:val="00CB7FCB"/>
    <w:rsid w:val="00CC5AEF"/>
    <w:rsid w:val="00CC790E"/>
    <w:rsid w:val="00CC7D10"/>
    <w:rsid w:val="00CD10F1"/>
    <w:rsid w:val="00CD299E"/>
    <w:rsid w:val="00CD6CE5"/>
    <w:rsid w:val="00CE171D"/>
    <w:rsid w:val="00CE5EF4"/>
    <w:rsid w:val="00CE703A"/>
    <w:rsid w:val="00CF199B"/>
    <w:rsid w:val="00CF63EE"/>
    <w:rsid w:val="00D001A2"/>
    <w:rsid w:val="00D02139"/>
    <w:rsid w:val="00D04F28"/>
    <w:rsid w:val="00D051C0"/>
    <w:rsid w:val="00D07193"/>
    <w:rsid w:val="00D114A4"/>
    <w:rsid w:val="00D16318"/>
    <w:rsid w:val="00D175FB"/>
    <w:rsid w:val="00D2229C"/>
    <w:rsid w:val="00D24D96"/>
    <w:rsid w:val="00D266C5"/>
    <w:rsid w:val="00D307D6"/>
    <w:rsid w:val="00D32B55"/>
    <w:rsid w:val="00D4320D"/>
    <w:rsid w:val="00D45EA4"/>
    <w:rsid w:val="00D53363"/>
    <w:rsid w:val="00D54DC8"/>
    <w:rsid w:val="00D54E76"/>
    <w:rsid w:val="00D55A24"/>
    <w:rsid w:val="00D56510"/>
    <w:rsid w:val="00D61BC4"/>
    <w:rsid w:val="00D61C47"/>
    <w:rsid w:val="00D720CB"/>
    <w:rsid w:val="00D75498"/>
    <w:rsid w:val="00D806A4"/>
    <w:rsid w:val="00D812F7"/>
    <w:rsid w:val="00D8242E"/>
    <w:rsid w:val="00D83725"/>
    <w:rsid w:val="00D91377"/>
    <w:rsid w:val="00D921B1"/>
    <w:rsid w:val="00D96E7B"/>
    <w:rsid w:val="00DA1923"/>
    <w:rsid w:val="00DA28F0"/>
    <w:rsid w:val="00DB0101"/>
    <w:rsid w:val="00DB131A"/>
    <w:rsid w:val="00DB2A2D"/>
    <w:rsid w:val="00DB34D1"/>
    <w:rsid w:val="00DB4E53"/>
    <w:rsid w:val="00DC1678"/>
    <w:rsid w:val="00DC2E37"/>
    <w:rsid w:val="00DC3295"/>
    <w:rsid w:val="00DC50D7"/>
    <w:rsid w:val="00DC5C6D"/>
    <w:rsid w:val="00DC7E28"/>
    <w:rsid w:val="00DD1089"/>
    <w:rsid w:val="00DD202D"/>
    <w:rsid w:val="00DD3AE7"/>
    <w:rsid w:val="00DD3F6F"/>
    <w:rsid w:val="00DD7A50"/>
    <w:rsid w:val="00DE1344"/>
    <w:rsid w:val="00DE1CD8"/>
    <w:rsid w:val="00DE399C"/>
    <w:rsid w:val="00DE3B68"/>
    <w:rsid w:val="00DE4438"/>
    <w:rsid w:val="00DE6E30"/>
    <w:rsid w:val="00DF1859"/>
    <w:rsid w:val="00DF5FBC"/>
    <w:rsid w:val="00DF7211"/>
    <w:rsid w:val="00E03376"/>
    <w:rsid w:val="00E05F5C"/>
    <w:rsid w:val="00E10CCB"/>
    <w:rsid w:val="00E12C29"/>
    <w:rsid w:val="00E139CD"/>
    <w:rsid w:val="00E2329A"/>
    <w:rsid w:val="00E27260"/>
    <w:rsid w:val="00E2733C"/>
    <w:rsid w:val="00E31EA2"/>
    <w:rsid w:val="00E36CBF"/>
    <w:rsid w:val="00E37105"/>
    <w:rsid w:val="00E414CD"/>
    <w:rsid w:val="00E43CB7"/>
    <w:rsid w:val="00E4418E"/>
    <w:rsid w:val="00E4734E"/>
    <w:rsid w:val="00E53AF7"/>
    <w:rsid w:val="00E560B8"/>
    <w:rsid w:val="00E6002F"/>
    <w:rsid w:val="00E64484"/>
    <w:rsid w:val="00E6697C"/>
    <w:rsid w:val="00E678E6"/>
    <w:rsid w:val="00E74764"/>
    <w:rsid w:val="00E74E7C"/>
    <w:rsid w:val="00E75613"/>
    <w:rsid w:val="00E75E24"/>
    <w:rsid w:val="00E75E80"/>
    <w:rsid w:val="00E82748"/>
    <w:rsid w:val="00E82A9A"/>
    <w:rsid w:val="00E9315C"/>
    <w:rsid w:val="00E95407"/>
    <w:rsid w:val="00E961F4"/>
    <w:rsid w:val="00EA2D84"/>
    <w:rsid w:val="00EA497D"/>
    <w:rsid w:val="00EA4B83"/>
    <w:rsid w:val="00EA4F3E"/>
    <w:rsid w:val="00EB6F90"/>
    <w:rsid w:val="00EC064E"/>
    <w:rsid w:val="00EC0E0C"/>
    <w:rsid w:val="00EC5BC4"/>
    <w:rsid w:val="00ED7521"/>
    <w:rsid w:val="00ED7A0E"/>
    <w:rsid w:val="00EE0028"/>
    <w:rsid w:val="00EE274A"/>
    <w:rsid w:val="00EE3659"/>
    <w:rsid w:val="00EE5CC9"/>
    <w:rsid w:val="00EE714C"/>
    <w:rsid w:val="00EE7336"/>
    <w:rsid w:val="00EE7449"/>
    <w:rsid w:val="00EF29BF"/>
    <w:rsid w:val="00EF35D9"/>
    <w:rsid w:val="00EF3761"/>
    <w:rsid w:val="00EF6DE8"/>
    <w:rsid w:val="00F003F6"/>
    <w:rsid w:val="00F008BF"/>
    <w:rsid w:val="00F00F05"/>
    <w:rsid w:val="00F01866"/>
    <w:rsid w:val="00F025BA"/>
    <w:rsid w:val="00F040C1"/>
    <w:rsid w:val="00F06EBC"/>
    <w:rsid w:val="00F0716D"/>
    <w:rsid w:val="00F14ECC"/>
    <w:rsid w:val="00F2104F"/>
    <w:rsid w:val="00F315FC"/>
    <w:rsid w:val="00F35D85"/>
    <w:rsid w:val="00F365EB"/>
    <w:rsid w:val="00F371B0"/>
    <w:rsid w:val="00F37338"/>
    <w:rsid w:val="00F41213"/>
    <w:rsid w:val="00F41AB1"/>
    <w:rsid w:val="00F45E6F"/>
    <w:rsid w:val="00F4660E"/>
    <w:rsid w:val="00F475C5"/>
    <w:rsid w:val="00F4778A"/>
    <w:rsid w:val="00F50A60"/>
    <w:rsid w:val="00F5344A"/>
    <w:rsid w:val="00F54252"/>
    <w:rsid w:val="00F55D80"/>
    <w:rsid w:val="00F56B18"/>
    <w:rsid w:val="00F602A4"/>
    <w:rsid w:val="00F6307D"/>
    <w:rsid w:val="00F652F6"/>
    <w:rsid w:val="00F66B18"/>
    <w:rsid w:val="00F72954"/>
    <w:rsid w:val="00F72AC7"/>
    <w:rsid w:val="00F8222B"/>
    <w:rsid w:val="00F8384F"/>
    <w:rsid w:val="00F8409B"/>
    <w:rsid w:val="00F87EB4"/>
    <w:rsid w:val="00F906BF"/>
    <w:rsid w:val="00F9117A"/>
    <w:rsid w:val="00F9325E"/>
    <w:rsid w:val="00F93B45"/>
    <w:rsid w:val="00F93D01"/>
    <w:rsid w:val="00F948E4"/>
    <w:rsid w:val="00F967ED"/>
    <w:rsid w:val="00FA35AE"/>
    <w:rsid w:val="00FA549A"/>
    <w:rsid w:val="00FA58C6"/>
    <w:rsid w:val="00FA5F6D"/>
    <w:rsid w:val="00FA64E5"/>
    <w:rsid w:val="00FA7673"/>
    <w:rsid w:val="00FB3CEC"/>
    <w:rsid w:val="00FB3CFE"/>
    <w:rsid w:val="00FB7559"/>
    <w:rsid w:val="00FC3351"/>
    <w:rsid w:val="00FC36DE"/>
    <w:rsid w:val="00FC411D"/>
    <w:rsid w:val="00FC4F81"/>
    <w:rsid w:val="00FC6F72"/>
    <w:rsid w:val="00FD11A0"/>
    <w:rsid w:val="00FD3D55"/>
    <w:rsid w:val="00FD4716"/>
    <w:rsid w:val="00FD6A53"/>
    <w:rsid w:val="00FE04D0"/>
    <w:rsid w:val="00FE2131"/>
    <w:rsid w:val="00FE2C86"/>
    <w:rsid w:val="00FE360E"/>
    <w:rsid w:val="00FE4B37"/>
    <w:rsid w:val="00FE5D75"/>
    <w:rsid w:val="00FE6698"/>
    <w:rsid w:val="00FF0BFB"/>
    <w:rsid w:val="00FF1458"/>
    <w:rsid w:val="00FF28C0"/>
    <w:rsid w:val="00FF5A02"/>
    <w:rsid w:val="00FF5D37"/>
    <w:rsid w:val="00FF7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B5C0D"/>
  <w15:docId w15:val="{AA802F81-D5C5-4EC0-BB9F-0DEF6F74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27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34DF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basedOn w:val="a0"/>
    <w:uiPriority w:val="22"/>
    <w:qFormat/>
    <w:rsid w:val="000C48AD"/>
    <w:rPr>
      <w:b/>
      <w:bCs/>
    </w:rPr>
  </w:style>
  <w:style w:type="character" w:customStyle="1" w:styleId="msonormal0">
    <w:name w:val="msonormal"/>
    <w:basedOn w:val="a0"/>
    <w:rsid w:val="000C48AD"/>
  </w:style>
  <w:style w:type="character" w:customStyle="1" w:styleId="style311">
    <w:name w:val="style311"/>
    <w:basedOn w:val="a0"/>
    <w:rsid w:val="00FD4716"/>
    <w:rPr>
      <w:sz w:val="23"/>
      <w:szCs w:val="23"/>
    </w:rPr>
  </w:style>
  <w:style w:type="character" w:styleId="a4">
    <w:name w:val="Hyperlink"/>
    <w:basedOn w:val="a0"/>
    <w:rsid w:val="000F01FE"/>
    <w:rPr>
      <w:color w:val="0000FF"/>
      <w:u w:val="single"/>
    </w:rPr>
  </w:style>
  <w:style w:type="paragraph" w:styleId="a5">
    <w:name w:val="footer"/>
    <w:basedOn w:val="a"/>
    <w:rsid w:val="00F07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0716D"/>
  </w:style>
  <w:style w:type="paragraph" w:styleId="a7">
    <w:name w:val="header"/>
    <w:basedOn w:val="a"/>
    <w:link w:val="a8"/>
    <w:rsid w:val="00F07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rsid w:val="005A3DF7"/>
    <w:pPr>
      <w:ind w:left="720" w:hangingChars="300" w:hanging="720"/>
    </w:pPr>
  </w:style>
  <w:style w:type="paragraph" w:styleId="a9">
    <w:name w:val="Body Text Indent"/>
    <w:basedOn w:val="a"/>
    <w:link w:val="aa"/>
    <w:rsid w:val="009C4E99"/>
    <w:pPr>
      <w:spacing w:after="120"/>
      <w:ind w:leftChars="200" w:left="480"/>
    </w:pPr>
  </w:style>
  <w:style w:type="table" w:styleId="ab">
    <w:name w:val="Table Grid"/>
    <w:basedOn w:val="a1"/>
    <w:uiPriority w:val="39"/>
    <w:rsid w:val="00B747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A545BE"/>
    <w:pPr>
      <w:spacing w:after="120"/>
      <w:ind w:leftChars="200" w:left="480"/>
    </w:pPr>
    <w:rPr>
      <w:sz w:val="16"/>
      <w:szCs w:val="16"/>
    </w:rPr>
  </w:style>
  <w:style w:type="paragraph" w:customStyle="1" w:styleId="Default">
    <w:name w:val="Default"/>
    <w:rsid w:val="007D438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511766"/>
    <w:pPr>
      <w:ind w:leftChars="200" w:left="480"/>
    </w:pPr>
  </w:style>
  <w:style w:type="paragraph" w:styleId="ad">
    <w:name w:val="Balloon Text"/>
    <w:basedOn w:val="a"/>
    <w:link w:val="ae"/>
    <w:rsid w:val="001B1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1B1D3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Emphasis"/>
    <w:basedOn w:val="a0"/>
    <w:uiPriority w:val="20"/>
    <w:qFormat/>
    <w:rsid w:val="008A76EE"/>
    <w:rPr>
      <w:i/>
      <w:iCs/>
    </w:rPr>
  </w:style>
  <w:style w:type="paragraph" w:customStyle="1" w:styleId="qowt-stl-">
    <w:name w:val="qowt-stl-內文"/>
    <w:basedOn w:val="a"/>
    <w:rsid w:val="006604F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qowt-font4">
    <w:name w:val="qowt-font4"/>
    <w:basedOn w:val="a0"/>
    <w:rsid w:val="006604F7"/>
  </w:style>
  <w:style w:type="character" w:styleId="af0">
    <w:name w:val="annotation reference"/>
    <w:basedOn w:val="a0"/>
    <w:semiHidden/>
    <w:unhideWhenUsed/>
    <w:rsid w:val="00F602A4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F602A4"/>
  </w:style>
  <w:style w:type="character" w:customStyle="1" w:styleId="af2">
    <w:name w:val="註解文字 字元"/>
    <w:basedOn w:val="a0"/>
    <w:link w:val="af1"/>
    <w:semiHidden/>
    <w:rsid w:val="00F602A4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602A4"/>
    <w:rPr>
      <w:b/>
      <w:bCs/>
    </w:rPr>
  </w:style>
  <w:style w:type="character" w:customStyle="1" w:styleId="af4">
    <w:name w:val="註解主旨 字元"/>
    <w:basedOn w:val="af2"/>
    <w:link w:val="af3"/>
    <w:semiHidden/>
    <w:rsid w:val="00F602A4"/>
    <w:rPr>
      <w:b/>
      <w:bCs/>
      <w:kern w:val="2"/>
      <w:sz w:val="24"/>
      <w:szCs w:val="24"/>
    </w:rPr>
  </w:style>
  <w:style w:type="character" w:styleId="af5">
    <w:name w:val="FollowedHyperlink"/>
    <w:basedOn w:val="a0"/>
    <w:semiHidden/>
    <w:unhideWhenUsed/>
    <w:rsid w:val="002926AF"/>
    <w:rPr>
      <w:color w:val="800080" w:themeColor="followedHyperlink"/>
      <w:u w:val="single"/>
    </w:rPr>
  </w:style>
  <w:style w:type="character" w:customStyle="1" w:styleId="aa">
    <w:name w:val="本文縮排 字元"/>
    <w:basedOn w:val="a0"/>
    <w:link w:val="a9"/>
    <w:rsid w:val="0044213E"/>
    <w:rPr>
      <w:kern w:val="2"/>
      <w:sz w:val="24"/>
      <w:szCs w:val="24"/>
    </w:rPr>
  </w:style>
  <w:style w:type="character" w:customStyle="1" w:styleId="a8">
    <w:name w:val="頁首 字元"/>
    <w:basedOn w:val="a0"/>
    <w:link w:val="a7"/>
    <w:rsid w:val="001964A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0E3EA-DA0B-4037-9674-66E6C462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400</Words>
  <Characters>2284</Characters>
  <Application>Microsoft Office Word</Application>
  <DocSecurity>0</DocSecurity>
  <Lines>19</Lines>
  <Paragraphs>5</Paragraphs>
  <ScaleCrop>false</ScaleCrop>
  <Company>BBC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</dc:title>
  <dc:creator>Meow</dc:creator>
  <cp:lastModifiedBy>User</cp:lastModifiedBy>
  <cp:revision>3</cp:revision>
  <cp:lastPrinted>2023-09-15T00:44:00Z</cp:lastPrinted>
  <dcterms:created xsi:type="dcterms:W3CDTF">2023-09-14T01:27:00Z</dcterms:created>
  <dcterms:modified xsi:type="dcterms:W3CDTF">2023-09-15T03:39:00Z</dcterms:modified>
</cp:coreProperties>
</file>