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6F2" w:rsidRDefault="00BE26F2" w:rsidP="00BE26F2">
      <w:pPr>
        <w:pStyle w:val="2"/>
        <w:spacing w:line="360" w:lineRule="exact"/>
        <w:rPr>
          <w:rFonts w:ascii="標楷體" w:eastAsia="標楷體" w:hAnsi="標楷體"/>
          <w:sz w:val="28"/>
          <w:szCs w:val="28"/>
        </w:rPr>
      </w:pPr>
      <w:bookmarkStart w:id="0" w:name="_Toc152767431"/>
      <w:r w:rsidRPr="00AB72EF">
        <w:rPr>
          <w:rFonts w:ascii="標楷體" w:eastAsia="標楷體" w:hAnsi="標楷體"/>
          <w:sz w:val="28"/>
          <w:szCs w:val="28"/>
        </w:rPr>
        <w:t>【撰寫參考格式</w:t>
      </w:r>
      <w:r w:rsidRPr="00AB72EF">
        <w:rPr>
          <w:rFonts w:ascii="標楷體" w:eastAsia="標楷體" w:hAnsi="標楷體" w:hint="eastAsia"/>
          <w:sz w:val="28"/>
          <w:szCs w:val="28"/>
        </w:rPr>
        <w:t>七</w:t>
      </w:r>
      <w:r w:rsidRPr="00AB72EF">
        <w:rPr>
          <w:rFonts w:ascii="標楷體" w:eastAsia="標楷體" w:hAnsi="標楷體"/>
          <w:sz w:val="28"/>
          <w:szCs w:val="28"/>
        </w:rPr>
        <w:t>】</w:t>
      </w:r>
      <w:r w:rsidRPr="00AB72EF">
        <w:rPr>
          <w:rFonts w:ascii="標楷體" w:eastAsia="標楷體" w:hAnsi="標楷體" w:hint="eastAsia"/>
          <w:sz w:val="28"/>
          <w:szCs w:val="28"/>
        </w:rPr>
        <w:t>國民教育輔導體系-</w:t>
      </w:r>
      <w:r w:rsidRPr="00AB72EF">
        <w:rPr>
          <w:rFonts w:ascii="標楷體" w:eastAsia="標楷體" w:hAnsi="標楷體"/>
          <w:sz w:val="28"/>
          <w:szCs w:val="28"/>
        </w:rPr>
        <w:t>國民教育輔導團○○領域（議題）</w:t>
      </w:r>
      <w:bookmarkStart w:id="1" w:name="_Toc152767432"/>
      <w:bookmarkEnd w:id="0"/>
      <w:r w:rsidRPr="00AB72EF">
        <w:rPr>
          <w:rFonts w:ascii="標楷體" w:eastAsia="標楷體" w:hAnsi="標楷體"/>
          <w:sz w:val="28"/>
          <w:szCs w:val="28"/>
        </w:rPr>
        <w:t>輔導小組計畫</w:t>
      </w:r>
      <w:bookmarkEnd w:id="1"/>
    </w:p>
    <w:p w:rsidR="00BE26F2" w:rsidRPr="00BE26F2" w:rsidRDefault="00BE26F2" w:rsidP="00BE26F2">
      <w:pPr>
        <w:rPr>
          <w:rFonts w:hint="eastAsia"/>
        </w:rPr>
      </w:pPr>
      <w:bookmarkStart w:id="2" w:name="_GoBack"/>
      <w:bookmarkEnd w:id="2"/>
    </w:p>
    <w:p w:rsidR="00BE26F2" w:rsidRPr="00AB72EF" w:rsidRDefault="00BE26F2" w:rsidP="00BE26F2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Times New Roman" w:eastAsia="標楷體" w:hAnsi="Times New Roman" w:cs="Times New Roman"/>
          <w:b/>
          <w:spacing w:val="-10"/>
          <w:sz w:val="28"/>
          <w:szCs w:val="28"/>
        </w:rPr>
      </w:pPr>
      <w:r w:rsidRPr="00AB72EF">
        <w:rPr>
          <w:rFonts w:ascii="Times New Roman" w:eastAsia="標楷體" w:hAnsi="Times New Roman" w:cs="Times New Roman"/>
          <w:b/>
          <w:spacing w:val="-10"/>
          <w:sz w:val="28"/>
          <w:szCs w:val="28"/>
        </w:rPr>
        <w:t>○○</w:t>
      </w:r>
      <w:r w:rsidRPr="00AB72EF">
        <w:rPr>
          <w:rFonts w:ascii="Times New Roman" w:eastAsia="標楷體" w:hAnsi="Times New Roman" w:cs="Times New Roman"/>
          <w:b/>
          <w:spacing w:val="-10"/>
          <w:sz w:val="28"/>
          <w:szCs w:val="28"/>
        </w:rPr>
        <w:t>縣（市）</w:t>
      </w:r>
      <w:r w:rsidRPr="00AB72EF">
        <w:rPr>
          <w:rFonts w:ascii="Times New Roman" w:eastAsia="標楷體" w:hAnsi="Times New Roman"/>
          <w:b/>
          <w:sz w:val="28"/>
          <w:szCs w:val="28"/>
        </w:rPr>
        <w:t>113</w:t>
      </w:r>
      <w:proofErr w:type="gramStart"/>
      <w:r w:rsidRPr="00AB72EF">
        <w:rPr>
          <w:rFonts w:ascii="Times New Roman" w:eastAsia="標楷體" w:hAnsi="Times New Roman" w:cs="Times New Roman"/>
          <w:b/>
          <w:spacing w:val="-10"/>
          <w:sz w:val="28"/>
          <w:szCs w:val="28"/>
        </w:rPr>
        <w:t>學年度精進</w:t>
      </w:r>
      <w:proofErr w:type="gramEnd"/>
      <w:r w:rsidRPr="00AB72EF">
        <w:rPr>
          <w:rFonts w:ascii="Times New Roman" w:eastAsia="標楷體" w:hAnsi="Times New Roman" w:cs="Times New Roman"/>
          <w:b/>
          <w:spacing w:val="-10"/>
          <w:sz w:val="28"/>
          <w:szCs w:val="28"/>
        </w:rPr>
        <w:t>國民中小學教師教學專業與課程品質整體推動計畫</w:t>
      </w:r>
    </w:p>
    <w:p w:rsidR="00BE26F2" w:rsidRPr="00AB72EF" w:rsidRDefault="00BE26F2" w:rsidP="00BE26F2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B72EF">
        <w:rPr>
          <w:rFonts w:ascii="Times New Roman" w:eastAsia="標楷體" w:hAnsi="Times New Roman" w:cs="Times New Roman" w:hint="eastAsia"/>
          <w:b/>
          <w:sz w:val="32"/>
          <w:szCs w:val="32"/>
        </w:rPr>
        <w:t>國民教育輔導體系</w:t>
      </w:r>
      <w:r w:rsidRPr="00AB72EF">
        <w:rPr>
          <w:rFonts w:ascii="Times New Roman" w:eastAsia="標楷體" w:hAnsi="Times New Roman" w:cs="Times New Roman" w:hint="eastAsia"/>
          <w:b/>
          <w:sz w:val="32"/>
          <w:szCs w:val="32"/>
        </w:rPr>
        <w:t>-</w:t>
      </w:r>
      <w:r w:rsidRPr="00AB72EF">
        <w:rPr>
          <w:rFonts w:ascii="Times New Roman" w:eastAsia="標楷體" w:hAnsi="Times New Roman" w:cs="Times New Roman"/>
          <w:b/>
          <w:sz w:val="32"/>
          <w:szCs w:val="32"/>
        </w:rPr>
        <w:t>國民教育輔導團</w:t>
      </w:r>
      <w:r w:rsidRPr="00AB72EF">
        <w:rPr>
          <w:rFonts w:ascii="Times New Roman" w:eastAsia="標楷體" w:hAnsi="Times New Roman" w:cs="Times New Roman"/>
          <w:sz w:val="32"/>
          <w:szCs w:val="32"/>
        </w:rPr>
        <w:t>○○</w:t>
      </w:r>
      <w:r w:rsidRPr="00AB72EF">
        <w:rPr>
          <w:rFonts w:ascii="Times New Roman" w:eastAsia="標楷體" w:hAnsi="Times New Roman" w:cs="Times New Roman"/>
          <w:b/>
          <w:sz w:val="32"/>
          <w:szCs w:val="32"/>
        </w:rPr>
        <w:t>領域（議題）輔導小組計畫</w:t>
      </w:r>
    </w:p>
    <w:p w:rsidR="00BE26F2" w:rsidRPr="00AB72EF" w:rsidRDefault="00BE26F2" w:rsidP="00BE26F2">
      <w:pPr>
        <w:autoSpaceDE w:val="0"/>
        <w:autoSpaceDN w:val="0"/>
        <w:spacing w:beforeLines="50" w:before="180" w:afterLines="50" w:after="180" w:line="420" w:lineRule="exact"/>
        <w:jc w:val="both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>壹、依據</w:t>
      </w:r>
    </w:p>
    <w:p w:rsidR="00BE26F2" w:rsidRPr="00AB72EF" w:rsidRDefault="00BE26F2" w:rsidP="00BE26F2">
      <w:pPr>
        <w:snapToGrid w:val="0"/>
        <w:spacing w:line="420" w:lineRule="exact"/>
        <w:ind w:left="461" w:hangingChars="192" w:hanging="461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>一、教育部補助直轄市縣</w:t>
      </w:r>
      <w:r w:rsidRPr="00AB72EF">
        <w:rPr>
          <w:rFonts w:ascii="Times New Roman" w:eastAsia="標楷體" w:hAnsi="Times New Roman" w:cs="Times New Roman"/>
          <w:bCs/>
        </w:rPr>
        <w:t>（</w:t>
      </w:r>
      <w:r w:rsidRPr="00AB72EF">
        <w:rPr>
          <w:rFonts w:ascii="Times New Roman" w:eastAsia="標楷體" w:hAnsi="Times New Roman" w:cs="Times New Roman"/>
        </w:rPr>
        <w:t>市</w:t>
      </w:r>
      <w:r w:rsidRPr="00AB72EF">
        <w:rPr>
          <w:rFonts w:ascii="Times New Roman" w:eastAsia="標楷體" w:hAnsi="Times New Roman" w:cs="Times New Roman"/>
          <w:bCs/>
        </w:rPr>
        <w:t>）</w:t>
      </w:r>
      <w:r w:rsidRPr="00AB72EF">
        <w:rPr>
          <w:rFonts w:ascii="Times New Roman" w:eastAsia="標楷體" w:hAnsi="Times New Roman" w:cs="Times New Roman"/>
        </w:rPr>
        <w:t>政府精進國民中學及國民小學教師教學專業與課程品質作業要點。</w:t>
      </w:r>
    </w:p>
    <w:p w:rsidR="00BE26F2" w:rsidRPr="00AB72EF" w:rsidRDefault="00BE26F2" w:rsidP="00BE26F2">
      <w:pPr>
        <w:snapToGrid w:val="0"/>
        <w:spacing w:line="420" w:lineRule="exact"/>
        <w:ind w:left="461" w:hangingChars="192" w:hanging="461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>二、</w:t>
      </w:r>
      <w:r w:rsidRPr="00AB72EF">
        <w:rPr>
          <w:rFonts w:ascii="Times New Roman" w:eastAsia="標楷體" w:hAnsi="Times New Roman" w:cs="Times New Roman"/>
        </w:rPr>
        <w:t>○○</w:t>
      </w:r>
      <w:r w:rsidRPr="00AB72EF">
        <w:rPr>
          <w:rFonts w:ascii="Times New Roman" w:eastAsia="標楷體" w:hAnsi="Times New Roman" w:cs="Times New Roman"/>
        </w:rPr>
        <w:t>縣（市）</w:t>
      </w:r>
      <w:r w:rsidRPr="00AB72EF">
        <w:rPr>
          <w:rFonts w:ascii="Times New Roman" w:eastAsia="標楷體" w:hAnsi="Times New Roman"/>
        </w:rPr>
        <w:t>113</w:t>
      </w:r>
      <w:proofErr w:type="gramStart"/>
      <w:r w:rsidRPr="00AB72EF">
        <w:rPr>
          <w:rFonts w:ascii="Times New Roman" w:eastAsia="標楷體" w:hAnsi="Times New Roman" w:cs="Times New Roman"/>
        </w:rPr>
        <w:t>學年度精進</w:t>
      </w:r>
      <w:proofErr w:type="gramEnd"/>
      <w:r w:rsidRPr="00AB72EF">
        <w:rPr>
          <w:rFonts w:ascii="Times New Roman" w:eastAsia="標楷體" w:hAnsi="Times New Roman" w:cs="Times New Roman"/>
        </w:rPr>
        <w:t>國民中小學教師教學專業與課程品質整體推動計畫。</w:t>
      </w:r>
    </w:p>
    <w:p w:rsidR="00BE26F2" w:rsidRPr="00AB72EF" w:rsidRDefault="00BE26F2" w:rsidP="00BE26F2">
      <w:pPr>
        <w:snapToGrid w:val="0"/>
        <w:spacing w:line="420" w:lineRule="exact"/>
        <w:ind w:left="461" w:hangingChars="192" w:hanging="461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>三、</w:t>
      </w:r>
      <w:r w:rsidRPr="00AB72EF">
        <w:rPr>
          <w:rFonts w:ascii="Times New Roman" w:eastAsia="標楷體" w:hAnsi="Times New Roman" w:cs="Times New Roman"/>
        </w:rPr>
        <w:t>○○</w:t>
      </w:r>
      <w:r w:rsidRPr="00AB72EF">
        <w:rPr>
          <w:rFonts w:ascii="Times New Roman" w:eastAsia="標楷體" w:hAnsi="Times New Roman" w:cs="Times New Roman"/>
        </w:rPr>
        <w:t>縣（市）</w:t>
      </w:r>
      <w:r w:rsidRPr="00AB72EF">
        <w:rPr>
          <w:rFonts w:ascii="Times New Roman" w:eastAsia="標楷體" w:hAnsi="Times New Roman"/>
        </w:rPr>
        <w:t>113</w:t>
      </w:r>
      <w:r w:rsidRPr="00AB72EF">
        <w:rPr>
          <w:rFonts w:ascii="Times New Roman" w:eastAsia="標楷體" w:hAnsi="Times New Roman" w:cs="Times New Roman"/>
        </w:rPr>
        <w:t>學年度國民教育輔導團整體團</w:t>
      </w:r>
      <w:proofErr w:type="gramStart"/>
      <w:r w:rsidRPr="00AB72EF">
        <w:rPr>
          <w:rFonts w:ascii="Times New Roman" w:eastAsia="標楷體" w:hAnsi="Times New Roman" w:cs="Times New Roman"/>
        </w:rPr>
        <w:t>務</w:t>
      </w:r>
      <w:proofErr w:type="gramEnd"/>
      <w:r w:rsidRPr="00AB72EF">
        <w:rPr>
          <w:rFonts w:ascii="Times New Roman" w:eastAsia="標楷體" w:hAnsi="Times New Roman" w:cs="Times New Roman"/>
        </w:rPr>
        <w:t>計畫。</w:t>
      </w:r>
    </w:p>
    <w:p w:rsidR="00BE26F2" w:rsidRPr="00AB72EF" w:rsidRDefault="00BE26F2" w:rsidP="00BE26F2">
      <w:pPr>
        <w:snapToGrid w:val="0"/>
        <w:spacing w:line="420" w:lineRule="exact"/>
        <w:ind w:left="461" w:hangingChars="192" w:hanging="461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>四、其他（依縣市需求自行增列）</w:t>
      </w:r>
    </w:p>
    <w:p w:rsidR="00BE26F2" w:rsidRPr="00AB72EF" w:rsidRDefault="00BE26F2" w:rsidP="00BE26F2">
      <w:pPr>
        <w:autoSpaceDE w:val="0"/>
        <w:autoSpaceDN w:val="0"/>
        <w:spacing w:beforeLines="50" w:before="180" w:afterLines="50" w:after="180" w:line="420" w:lineRule="exact"/>
        <w:jc w:val="both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>貳、輔導小組組織架構及分工表</w:t>
      </w:r>
    </w:p>
    <w:p w:rsidR="00BE26F2" w:rsidRPr="00AB72EF" w:rsidRDefault="00BE26F2" w:rsidP="00BE26F2">
      <w:pPr>
        <w:autoSpaceDE w:val="0"/>
        <w:autoSpaceDN w:val="0"/>
        <w:adjustRightInd w:val="0"/>
        <w:snapToGrid w:val="0"/>
        <w:spacing w:line="420" w:lineRule="exact"/>
        <w:ind w:left="566" w:hangingChars="236" w:hanging="566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 xml:space="preserve">    </w:t>
      </w:r>
      <w:proofErr w:type="gramStart"/>
      <w:r w:rsidRPr="00AB72EF">
        <w:rPr>
          <w:rFonts w:ascii="Times New Roman" w:eastAsia="標楷體" w:hAnsi="Times New Roman" w:cs="Times New Roman"/>
        </w:rPr>
        <w:t>【</w:t>
      </w:r>
      <w:proofErr w:type="gramEnd"/>
      <w:r w:rsidRPr="00AB72EF">
        <w:rPr>
          <w:rFonts w:ascii="Times New Roman" w:eastAsia="標楷體" w:hAnsi="Times New Roman" w:cs="Times New Roman"/>
        </w:rPr>
        <w:t>請列出</w:t>
      </w:r>
      <w:r w:rsidRPr="00AB72EF">
        <w:rPr>
          <w:rFonts w:ascii="Times New Roman" w:eastAsia="標楷體" w:hAnsi="Times New Roman" w:cs="Times New Roman"/>
          <w:szCs w:val="24"/>
        </w:rPr>
        <w:t>輔導小組組織架構及分工表，並請表列小組成員參與三階教學輔導人才培育課程、</w:t>
      </w:r>
      <w:r w:rsidRPr="00AB72EF">
        <w:rPr>
          <w:rFonts w:ascii="Times New Roman" w:eastAsia="標楷體" w:hAnsi="Times New Roman" w:cs="Times New Roman"/>
        </w:rPr>
        <w:t>教師專業發展三類人才</w:t>
      </w:r>
      <w:r w:rsidRPr="00AB72EF">
        <w:rPr>
          <w:rFonts w:ascii="Times New Roman" w:eastAsia="標楷體" w:hAnsi="Times New Roman" w:cs="Times New Roman"/>
        </w:rPr>
        <w:t>(</w:t>
      </w:r>
      <w:r w:rsidRPr="00AB72EF">
        <w:rPr>
          <w:rFonts w:ascii="Times New Roman" w:eastAsia="標楷體" w:hAnsi="Times New Roman" w:cs="Times New Roman"/>
        </w:rPr>
        <w:t>含教學輔導教師</w:t>
      </w:r>
      <w:r w:rsidRPr="00AB72EF">
        <w:rPr>
          <w:rFonts w:ascii="Times New Roman" w:eastAsia="標楷體" w:hAnsi="Times New Roman" w:cs="Times New Roman"/>
        </w:rPr>
        <w:t>)</w:t>
      </w:r>
      <w:r w:rsidRPr="00AB72EF">
        <w:rPr>
          <w:rFonts w:ascii="Times New Roman" w:eastAsia="標楷體" w:hAnsi="Times New Roman" w:cs="Times New Roman"/>
        </w:rPr>
        <w:t>培訓認證情形</w:t>
      </w:r>
      <w:r w:rsidRPr="00AB72EF">
        <w:rPr>
          <w:rFonts w:ascii="Times New Roman" w:eastAsia="標楷體" w:hAnsi="Times New Roman" w:cs="Times New Roman"/>
          <w:szCs w:val="24"/>
        </w:rPr>
        <w:t>、十二年國教種子講師培訓認證情形，建議以表格方式呈現，以下為參考範例，請依縣市實際情形</w:t>
      </w:r>
      <w:r w:rsidRPr="00AB72EF">
        <w:rPr>
          <w:rFonts w:ascii="Times New Roman" w:eastAsia="標楷體" w:hAnsi="Times New Roman" w:cs="Times New Roman"/>
        </w:rPr>
        <w:t>增刪，建議可進一步統計數量、比例分析等。】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2"/>
        <w:gridCol w:w="971"/>
        <w:gridCol w:w="850"/>
        <w:gridCol w:w="567"/>
        <w:gridCol w:w="1702"/>
        <w:gridCol w:w="2304"/>
        <w:gridCol w:w="744"/>
        <w:gridCol w:w="744"/>
        <w:gridCol w:w="748"/>
      </w:tblGrid>
      <w:tr w:rsidR="00BE26F2" w:rsidRPr="00AB72EF" w:rsidTr="00257D78">
        <w:trPr>
          <w:tblHeader/>
          <w:jc w:val="center"/>
        </w:trPr>
        <w:tc>
          <w:tcPr>
            <w:tcW w:w="371" w:type="pct"/>
            <w:vMerge w:val="restart"/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-64" w:left="-154" w:rightChars="-49" w:right="-118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編號</w:t>
            </w:r>
          </w:p>
        </w:tc>
        <w:tc>
          <w:tcPr>
            <w:tcW w:w="521" w:type="pct"/>
            <w:vMerge w:val="restart"/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姓名</w:t>
            </w:r>
          </w:p>
        </w:tc>
        <w:tc>
          <w:tcPr>
            <w:tcW w:w="456" w:type="pct"/>
            <w:vMerge w:val="restart"/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ind w:rightChars="-23" w:right="-55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職務</w:t>
            </w:r>
          </w:p>
        </w:tc>
        <w:tc>
          <w:tcPr>
            <w:tcW w:w="304" w:type="pct"/>
            <w:vMerge w:val="restart"/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-49" w:left="-118" w:rightChars="-48" w:right="-115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服務</w:t>
            </w:r>
          </w:p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-49" w:left="-118" w:rightChars="-48" w:right="-115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階段</w:t>
            </w:r>
          </w:p>
        </w:tc>
        <w:tc>
          <w:tcPr>
            <w:tcW w:w="913" w:type="pct"/>
            <w:vMerge w:val="restart"/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輔導團三階課程認證情形（階段</w:t>
            </w:r>
            <w:r w:rsidRPr="00AB72EF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AB72EF">
              <w:rPr>
                <w:rFonts w:ascii="Times New Roman" w:eastAsia="標楷體" w:hAnsi="Times New Roman" w:cs="Times New Roman"/>
                <w:sz w:val="22"/>
              </w:rPr>
              <w:t>年度）</w:t>
            </w:r>
          </w:p>
        </w:tc>
        <w:tc>
          <w:tcPr>
            <w:tcW w:w="1236" w:type="pct"/>
            <w:vMerge w:val="restart"/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教師專業發展三類人才</w:t>
            </w:r>
            <w:r w:rsidRPr="00AB72E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AB72EF">
              <w:rPr>
                <w:rFonts w:ascii="Times New Roman" w:eastAsia="標楷體" w:hAnsi="Times New Roman" w:cs="Times New Roman"/>
                <w:sz w:val="22"/>
              </w:rPr>
              <w:t>含教學輔導教師</w:t>
            </w:r>
            <w:r w:rsidRPr="00AB72EF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AB72EF">
              <w:rPr>
                <w:rFonts w:ascii="Times New Roman" w:eastAsia="標楷體" w:hAnsi="Times New Roman" w:cs="Times New Roman"/>
                <w:sz w:val="22"/>
              </w:rPr>
              <w:t>培訓認證</w:t>
            </w:r>
          </w:p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（階段</w:t>
            </w:r>
            <w:r w:rsidRPr="00AB72EF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AB72EF">
              <w:rPr>
                <w:rFonts w:ascii="Times New Roman" w:eastAsia="標楷體" w:hAnsi="Times New Roman" w:cs="Times New Roman"/>
                <w:sz w:val="22"/>
              </w:rPr>
              <w:t>年度）</w:t>
            </w:r>
          </w:p>
        </w:tc>
        <w:tc>
          <w:tcPr>
            <w:tcW w:w="1199" w:type="pct"/>
            <w:gridSpan w:val="3"/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十二年國教種子講師</w:t>
            </w:r>
          </w:p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培訓認證情形</w:t>
            </w:r>
          </w:p>
        </w:tc>
      </w:tr>
      <w:tr w:rsidR="00BE26F2" w:rsidRPr="00AB72EF" w:rsidTr="00257D78">
        <w:trPr>
          <w:tblHeader/>
          <w:jc w:val="center"/>
        </w:trPr>
        <w:tc>
          <w:tcPr>
            <w:tcW w:w="371" w:type="pct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21" w:type="pct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56" w:type="pct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04" w:type="pct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13" w:type="pct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36" w:type="pct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99" w:type="pct"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-49" w:left="-118" w:rightChars="-37" w:right="-89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總綱</w:t>
            </w:r>
          </w:p>
        </w:tc>
        <w:tc>
          <w:tcPr>
            <w:tcW w:w="399" w:type="pct"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主題</w:t>
            </w:r>
          </w:p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進階</w:t>
            </w:r>
          </w:p>
        </w:tc>
        <w:tc>
          <w:tcPr>
            <w:tcW w:w="400" w:type="pct"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-37" w:left="-89" w:rightChars="-49" w:right="-118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AB72EF">
              <w:rPr>
                <w:rFonts w:ascii="Times New Roman" w:eastAsia="標楷體" w:hAnsi="Times New Roman" w:cs="Times New Roman"/>
                <w:sz w:val="22"/>
              </w:rPr>
              <w:t>領綱</w:t>
            </w:r>
            <w:proofErr w:type="gramEnd"/>
          </w:p>
        </w:tc>
      </w:tr>
      <w:tr w:rsidR="00BE26F2" w:rsidRPr="00AB72EF" w:rsidTr="00257D78">
        <w:trPr>
          <w:trHeight w:val="323"/>
          <w:jc w:val="center"/>
        </w:trPr>
        <w:tc>
          <w:tcPr>
            <w:tcW w:w="371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-64" w:left="-154" w:rightChars="-49" w:right="-118"/>
              <w:jc w:val="center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範例</w:t>
            </w:r>
          </w:p>
        </w:tc>
        <w:tc>
          <w:tcPr>
            <w:tcW w:w="521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王大明</w:t>
            </w:r>
          </w:p>
        </w:tc>
        <w:tc>
          <w:tcPr>
            <w:tcW w:w="456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-10" w:left="-24"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專任輔導員</w:t>
            </w:r>
          </w:p>
        </w:tc>
        <w:tc>
          <w:tcPr>
            <w:tcW w:w="304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-49" w:left="-118" w:rightChars="-48" w:right="-115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AB72EF">
              <w:rPr>
                <w:rFonts w:ascii="Times New Roman" w:eastAsia="標楷體" w:hAnsi="Times New Roman" w:cs="Times New Roman"/>
              </w:rPr>
              <w:t>國中</w:t>
            </w:r>
          </w:p>
        </w:tc>
        <w:tc>
          <w:tcPr>
            <w:tcW w:w="913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輔導團領導人</w:t>
            </w:r>
            <w:r w:rsidRPr="00AB72EF">
              <w:rPr>
                <w:rFonts w:ascii="Times New Roman" w:eastAsia="標楷體" w:hAnsi="Times New Roman" w:cs="Times New Roman"/>
              </w:rPr>
              <w:t>(109)</w:t>
            </w:r>
          </w:p>
        </w:tc>
        <w:tc>
          <w:tcPr>
            <w:tcW w:w="1236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教學輔導教師</w:t>
            </w:r>
          </w:p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(108)</w:t>
            </w:r>
          </w:p>
        </w:tc>
        <w:tc>
          <w:tcPr>
            <w:tcW w:w="399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399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  <w:tc>
          <w:tcPr>
            <w:tcW w:w="400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</w:tr>
      <w:tr w:rsidR="00BE26F2" w:rsidRPr="00AB72EF" w:rsidTr="00257D78">
        <w:trPr>
          <w:trHeight w:val="323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E26F2" w:rsidRPr="00AB72EF" w:rsidTr="00257D78">
        <w:trPr>
          <w:trHeight w:val="323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E26F2" w:rsidRPr="00AB72EF" w:rsidTr="00257D78">
        <w:trPr>
          <w:trHeight w:val="323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E26F2" w:rsidRPr="00AB72EF" w:rsidTr="00257D78">
        <w:trPr>
          <w:trHeight w:val="323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E26F2" w:rsidRPr="00AB72EF" w:rsidRDefault="00BE26F2" w:rsidP="00257D78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BE26F2" w:rsidRPr="00AB72EF" w:rsidRDefault="00BE26F2" w:rsidP="00BE26F2">
      <w:pPr>
        <w:autoSpaceDE w:val="0"/>
        <w:autoSpaceDN w:val="0"/>
        <w:spacing w:beforeLines="50" w:before="180" w:afterLines="50" w:after="180" w:line="420" w:lineRule="exact"/>
        <w:jc w:val="both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>參、現況分析與需求評估</w:t>
      </w:r>
    </w:p>
    <w:p w:rsidR="00BE26F2" w:rsidRPr="00AB72EF" w:rsidRDefault="00BE26F2" w:rsidP="00BE26F2">
      <w:pPr>
        <w:spacing w:line="420" w:lineRule="exact"/>
        <w:ind w:left="566" w:hangingChars="236" w:hanging="566"/>
        <w:jc w:val="both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 xml:space="preserve">    </w:t>
      </w:r>
      <w:proofErr w:type="gramStart"/>
      <w:r w:rsidRPr="00AB72EF">
        <w:rPr>
          <w:rFonts w:ascii="Times New Roman" w:eastAsia="標楷體" w:hAnsi="Times New Roman" w:cs="Times New Roman"/>
        </w:rPr>
        <w:t>【</w:t>
      </w:r>
      <w:proofErr w:type="gramEnd"/>
      <w:r w:rsidRPr="00AB72EF">
        <w:rPr>
          <w:rFonts w:ascii="Times New Roman" w:eastAsia="標楷體" w:hAnsi="Times New Roman" w:cs="Times New Roman"/>
        </w:rPr>
        <w:t>應針對輔導小組推動課程與教學事項，包括課程教學輔導實施之背景簡述、輔導實施之延續與未來發展、中央課程與教學政策及輔導重點、地方教育發展重點、地方輔導運作現況、學校教師專業與學生學習的需求、前一學年度計畫審查之中長程構思及規劃建議等等，進行優劣勢分析評估，並進行前一學年度計畫推動各項輔導工作的成效檢核與省思，逐項或列表說明，據以</w:t>
      </w:r>
      <w:proofErr w:type="gramStart"/>
      <w:r w:rsidRPr="00AB72EF">
        <w:rPr>
          <w:rFonts w:ascii="Times New Roman" w:eastAsia="標楷體" w:hAnsi="Times New Roman" w:cs="Times New Roman"/>
        </w:rPr>
        <w:t>研</w:t>
      </w:r>
      <w:proofErr w:type="gramEnd"/>
      <w:r w:rsidRPr="00AB72EF">
        <w:rPr>
          <w:rFonts w:ascii="Times New Roman" w:eastAsia="標楷體" w:hAnsi="Times New Roman" w:cs="Times New Roman"/>
        </w:rPr>
        <w:t>提年度推動的需求項目，</w:t>
      </w:r>
      <w:proofErr w:type="gramStart"/>
      <w:r w:rsidRPr="00AB72EF">
        <w:rPr>
          <w:rFonts w:ascii="Times New Roman" w:eastAsia="標楷體" w:hAnsi="Times New Roman" w:cs="Times New Roman"/>
        </w:rPr>
        <w:t>俾</w:t>
      </w:r>
      <w:proofErr w:type="gramEnd"/>
      <w:r w:rsidRPr="00AB72EF">
        <w:rPr>
          <w:rFonts w:ascii="Times New Roman" w:eastAsia="標楷體" w:hAnsi="Times New Roman" w:cs="Times New Roman"/>
        </w:rPr>
        <w:t>利擬訂核心策略</w:t>
      </w:r>
      <w:r w:rsidRPr="00AB72EF">
        <w:rPr>
          <w:rFonts w:ascii="Times New Roman" w:eastAsia="標楷體" w:hAnsi="Times New Roman" w:cs="Times New Roman"/>
        </w:rPr>
        <w:lastRenderedPageBreak/>
        <w:t>及重點推動方案，以發展新學年度輔導小組計畫。】</w:t>
      </w:r>
    </w:p>
    <w:p w:rsidR="00BE26F2" w:rsidRPr="00AB72EF" w:rsidRDefault="00BE26F2" w:rsidP="00BE26F2">
      <w:pPr>
        <w:widowControl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br w:type="page"/>
      </w:r>
      <w:r w:rsidRPr="00AB72EF">
        <w:rPr>
          <w:rFonts w:ascii="Times New Roman" w:eastAsia="標楷體" w:hAnsi="Times New Roman" w:cs="Times New Roman"/>
        </w:rPr>
        <w:t>肆、計畫目標</w:t>
      </w:r>
    </w:p>
    <w:p w:rsidR="00BE26F2" w:rsidRPr="00AB72EF" w:rsidRDefault="00BE26F2" w:rsidP="00BE26F2">
      <w:pPr>
        <w:autoSpaceDE w:val="0"/>
        <w:autoSpaceDN w:val="0"/>
        <w:adjustRightInd w:val="0"/>
        <w:snapToGrid w:val="0"/>
        <w:spacing w:afterLines="50" w:after="180" w:line="420" w:lineRule="exact"/>
        <w:ind w:leftChars="193" w:left="631" w:hangingChars="70" w:hanging="168"/>
        <w:rPr>
          <w:rFonts w:ascii="Times New Roman" w:eastAsia="標楷體" w:hAnsi="Times New Roman" w:cs="Times New Roman"/>
        </w:rPr>
      </w:pPr>
      <w:proofErr w:type="gramStart"/>
      <w:r w:rsidRPr="00AB72EF">
        <w:rPr>
          <w:rFonts w:ascii="Times New Roman" w:eastAsia="標楷體" w:hAnsi="Times New Roman" w:cs="Times New Roman"/>
        </w:rPr>
        <w:t>【</w:t>
      </w:r>
      <w:proofErr w:type="gramEnd"/>
      <w:r w:rsidRPr="00AB72EF">
        <w:rPr>
          <w:rFonts w:ascii="Times New Roman" w:eastAsia="標楷體" w:hAnsi="Times New Roman" w:cs="Times New Roman"/>
        </w:rPr>
        <w:t>建議以條列式說明，並能呼應地方政府精進教學品質計畫與國民教育輔導團整體團</w:t>
      </w:r>
      <w:proofErr w:type="gramStart"/>
      <w:r w:rsidRPr="00AB72EF">
        <w:rPr>
          <w:rFonts w:ascii="Times New Roman" w:eastAsia="標楷體" w:hAnsi="Times New Roman" w:cs="Times New Roman"/>
        </w:rPr>
        <w:t>務</w:t>
      </w:r>
      <w:proofErr w:type="gramEnd"/>
      <w:r w:rsidRPr="00AB72EF">
        <w:rPr>
          <w:rFonts w:ascii="Times New Roman" w:eastAsia="標楷體" w:hAnsi="Times New Roman" w:cs="Times New Roman"/>
        </w:rPr>
        <w:t>計畫的實施重點。】</w:t>
      </w:r>
    </w:p>
    <w:p w:rsidR="00BE26F2" w:rsidRPr="00AB72EF" w:rsidRDefault="00BE26F2" w:rsidP="00BE26F2">
      <w:pPr>
        <w:autoSpaceDE w:val="0"/>
        <w:autoSpaceDN w:val="0"/>
        <w:spacing w:beforeLines="50" w:before="180" w:afterLines="50" w:after="180" w:line="420" w:lineRule="exact"/>
        <w:jc w:val="both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>伍、輔導團輔導模式及服務（支持或輔導）內涵</w:t>
      </w:r>
    </w:p>
    <w:p w:rsidR="00BE26F2" w:rsidRPr="00AB72EF" w:rsidRDefault="00BE26F2" w:rsidP="00BE26F2">
      <w:pPr>
        <w:autoSpaceDE w:val="0"/>
        <w:autoSpaceDN w:val="0"/>
        <w:spacing w:beforeLines="50" w:before="180" w:afterLines="50" w:after="180" w:line="420" w:lineRule="exact"/>
        <w:jc w:val="both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>陸、</w:t>
      </w:r>
      <w:r w:rsidRPr="00AB72EF">
        <w:rPr>
          <w:rFonts w:ascii="Times New Roman" w:eastAsia="標楷體" w:hAnsi="Times New Roman"/>
        </w:rPr>
        <w:t>113</w:t>
      </w:r>
      <w:r w:rsidRPr="00AB72EF">
        <w:rPr>
          <w:rFonts w:ascii="Times New Roman" w:eastAsia="標楷體" w:hAnsi="Times New Roman" w:cs="Times New Roman"/>
        </w:rPr>
        <w:t>學年度推動重點與行動方案</w:t>
      </w:r>
    </w:p>
    <w:p w:rsidR="00BE26F2" w:rsidRPr="00AB72EF" w:rsidRDefault="00BE26F2" w:rsidP="00BE26F2">
      <w:pPr>
        <w:spacing w:line="420" w:lineRule="exact"/>
        <w:ind w:left="566" w:hangingChars="236" w:hanging="566"/>
        <w:jc w:val="both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 xml:space="preserve">    </w:t>
      </w:r>
      <w:proofErr w:type="gramStart"/>
      <w:r w:rsidRPr="00AB72EF">
        <w:rPr>
          <w:rFonts w:ascii="Times New Roman" w:eastAsia="標楷體" w:hAnsi="Times New Roman" w:cs="Times New Roman"/>
        </w:rPr>
        <w:t>【</w:t>
      </w:r>
      <w:proofErr w:type="gramEnd"/>
      <w:r w:rsidRPr="00AB72EF">
        <w:rPr>
          <w:rFonts w:ascii="Times New Roman" w:eastAsia="標楷體" w:hAnsi="Times New Roman" w:cs="Times New Roman"/>
        </w:rPr>
        <w:t>配合「教育部補助直轄市縣（市）政府精進國民中學及國民小學教師教學專業與課程品質作業要點」實施內容之推動重點、及直轄市、縣（市）精進計畫整體計畫與輔導團整體推動重點，擬訂行動方案或計畫，並檢附行動方案摘要表。】</w:t>
      </w:r>
    </w:p>
    <w:p w:rsidR="00BE26F2" w:rsidRPr="00AB72EF" w:rsidRDefault="00BE26F2" w:rsidP="00BE26F2">
      <w:pPr>
        <w:spacing w:beforeLines="50" w:before="180" w:line="420" w:lineRule="exact"/>
        <w:ind w:left="567" w:hangingChars="236" w:hanging="567"/>
        <w:jc w:val="center"/>
        <w:rPr>
          <w:rFonts w:ascii="Times New Roman" w:eastAsia="標楷體" w:hAnsi="Times New Roman" w:cs="Times New Roman"/>
          <w:b/>
        </w:rPr>
      </w:pPr>
      <w:r w:rsidRPr="00AB72EF">
        <w:rPr>
          <w:rFonts w:ascii="Times New Roman" w:eastAsia="標楷體" w:hAnsi="Times New Roman" w:cs="Times New Roman"/>
          <w:b/>
        </w:rPr>
        <w:t>國民教育輔導團</w:t>
      </w:r>
      <w:r w:rsidRPr="00AB72EF">
        <w:rPr>
          <w:rFonts w:ascii="Times New Roman" w:eastAsia="標楷體" w:hAnsi="Times New Roman" w:cs="Times New Roman"/>
          <w:b/>
        </w:rPr>
        <w:t>○○</w:t>
      </w:r>
      <w:r w:rsidRPr="00AB72EF">
        <w:rPr>
          <w:rFonts w:ascii="Times New Roman" w:eastAsia="標楷體" w:hAnsi="Times New Roman" w:cs="Times New Roman"/>
          <w:b/>
        </w:rPr>
        <w:t>領域（議題）輔導小組運作計畫行動方案摘要表</w:t>
      </w:r>
    </w:p>
    <w:tbl>
      <w:tblPr>
        <w:tblW w:w="5386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1408"/>
        <w:gridCol w:w="1554"/>
        <w:gridCol w:w="1547"/>
        <w:gridCol w:w="1653"/>
        <w:gridCol w:w="3319"/>
        <w:gridCol w:w="442"/>
      </w:tblGrid>
      <w:tr w:rsidR="00BE26F2" w:rsidRPr="00AB72EF" w:rsidTr="00257D78">
        <w:trPr>
          <w:jc w:val="center"/>
        </w:trPr>
        <w:tc>
          <w:tcPr>
            <w:tcW w:w="216" w:type="pct"/>
            <w:shd w:val="clear" w:color="auto" w:fill="F2F2F2" w:themeFill="background1" w:themeFillShade="F2"/>
          </w:tcPr>
          <w:p w:rsidR="00BE26F2" w:rsidRPr="00AB72EF" w:rsidRDefault="00BE26F2" w:rsidP="00257D78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項次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行動方案或</w:t>
            </w:r>
            <w:r w:rsidRPr="00AB72EF">
              <w:rPr>
                <w:rFonts w:ascii="Times New Roman" w:eastAsia="標楷體" w:hAnsi="Times New Roman" w:cs="Times New Roman"/>
                <w:sz w:val="22"/>
              </w:rPr>
              <w:br/>
            </w:r>
            <w:r w:rsidRPr="00AB72EF">
              <w:rPr>
                <w:rFonts w:ascii="Times New Roman" w:eastAsia="標楷體" w:hAnsi="Times New Roman" w:cs="Times New Roman"/>
                <w:sz w:val="22"/>
              </w:rPr>
              <w:t>計畫名稱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內容概述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執行期程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經費預算</w:t>
            </w:r>
          </w:p>
        </w:tc>
        <w:tc>
          <w:tcPr>
            <w:tcW w:w="1600" w:type="pct"/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經費來源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BE26F2" w:rsidRPr="00AB72EF" w:rsidRDefault="00BE26F2" w:rsidP="00257D78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續辦</w:t>
            </w:r>
          </w:p>
        </w:tc>
      </w:tr>
      <w:tr w:rsidR="00BE26F2" w:rsidRPr="00AB72EF" w:rsidTr="00257D78">
        <w:trPr>
          <w:trHeight w:val="459"/>
          <w:jc w:val="center"/>
        </w:trPr>
        <w:tc>
          <w:tcPr>
            <w:tcW w:w="216" w:type="pct"/>
          </w:tcPr>
          <w:p w:rsidR="00BE26F2" w:rsidRPr="00AB72EF" w:rsidRDefault="00BE26F2" w:rsidP="00257D78">
            <w:pPr>
              <w:spacing w:line="420" w:lineRule="exact"/>
              <w:rPr>
                <w:rFonts w:ascii="Times New Roman" w:eastAsia="標楷體" w:hAnsi="Times New Roman" w:cs="Times New Roman"/>
                <w:spacing w:val="-10"/>
              </w:rPr>
            </w:pPr>
          </w:p>
        </w:tc>
        <w:tc>
          <w:tcPr>
            <w:tcW w:w="679" w:type="pct"/>
            <w:shd w:val="clear" w:color="auto" w:fill="auto"/>
          </w:tcPr>
          <w:p w:rsidR="00BE26F2" w:rsidRPr="00AB72EF" w:rsidRDefault="00BE26F2" w:rsidP="00257D78">
            <w:pPr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9" w:type="pct"/>
            <w:shd w:val="clear" w:color="auto" w:fill="auto"/>
          </w:tcPr>
          <w:p w:rsidR="00BE26F2" w:rsidRPr="00AB72EF" w:rsidRDefault="00BE26F2" w:rsidP="00257D78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6" w:type="pct"/>
            <w:shd w:val="clear" w:color="auto" w:fill="auto"/>
          </w:tcPr>
          <w:p w:rsidR="00BE26F2" w:rsidRPr="00AB72EF" w:rsidRDefault="00BE26F2" w:rsidP="00257D78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B72EF">
              <w:rPr>
                <w:rFonts w:ascii="Times New Roman" w:eastAsia="標楷體" w:hAnsi="Times New Roman" w:cs="Times New Roman"/>
                <w:sz w:val="18"/>
                <w:szCs w:val="18"/>
              </w:rPr>
              <w:t>（請列出預定實施日期</w:t>
            </w:r>
            <w:r w:rsidRPr="00AB72EF">
              <w:rPr>
                <w:rFonts w:ascii="Times New Roman" w:eastAsia="標楷體" w:hAnsi="Times New Roman" w:cs="Times New Roman"/>
                <w:sz w:val="18"/>
                <w:szCs w:val="18"/>
              </w:rPr>
              <w:t>/</w:t>
            </w:r>
            <w:r w:rsidRPr="00AB72EF">
              <w:rPr>
                <w:rFonts w:ascii="Times New Roman" w:eastAsia="標楷體" w:hAnsi="Times New Roman" w:cs="Times New Roman"/>
                <w:sz w:val="18"/>
                <w:szCs w:val="18"/>
              </w:rPr>
              <w:t>時間）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BE26F2" w:rsidRPr="00AB72EF" w:rsidRDefault="00BE26F2" w:rsidP="00257D78">
            <w:pPr>
              <w:spacing w:line="420" w:lineRule="exac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元</w:t>
            </w:r>
          </w:p>
        </w:tc>
        <w:tc>
          <w:tcPr>
            <w:tcW w:w="1600" w:type="pct"/>
            <w:shd w:val="clear" w:color="auto" w:fill="auto"/>
          </w:tcPr>
          <w:p w:rsidR="00BE26F2" w:rsidRPr="00AB72EF" w:rsidRDefault="00BE26F2" w:rsidP="00257D78">
            <w:pPr>
              <w:snapToGrid w:val="0"/>
              <w:spacing w:line="4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教育部精進補助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輔導小組運作</w:t>
            </w:r>
          </w:p>
          <w:p w:rsidR="00BE26F2" w:rsidRPr="00AB72EF" w:rsidRDefault="00BE26F2" w:rsidP="00257D78">
            <w:pPr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縣市自籌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其他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請說明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12" w:type="pct"/>
            <w:shd w:val="clear" w:color="auto" w:fill="auto"/>
          </w:tcPr>
          <w:p w:rsidR="00BE26F2" w:rsidRPr="00AB72EF" w:rsidRDefault="00BE26F2" w:rsidP="00257D78">
            <w:pPr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BE26F2" w:rsidRPr="00AB72EF" w:rsidTr="00257D78">
        <w:trPr>
          <w:trHeight w:val="375"/>
          <w:jc w:val="center"/>
        </w:trPr>
        <w:tc>
          <w:tcPr>
            <w:tcW w:w="216" w:type="pct"/>
          </w:tcPr>
          <w:p w:rsidR="00BE26F2" w:rsidRPr="00AB72EF" w:rsidRDefault="00BE26F2" w:rsidP="00257D78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shd w:val="clear" w:color="auto" w:fill="auto"/>
          </w:tcPr>
          <w:p w:rsidR="00BE26F2" w:rsidRPr="00AB72EF" w:rsidRDefault="00BE26F2" w:rsidP="00257D78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9" w:type="pct"/>
            <w:shd w:val="clear" w:color="auto" w:fill="auto"/>
          </w:tcPr>
          <w:p w:rsidR="00BE26F2" w:rsidRPr="00AB72EF" w:rsidRDefault="00BE26F2" w:rsidP="00257D78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6" w:type="pct"/>
            <w:shd w:val="clear" w:color="auto" w:fill="auto"/>
          </w:tcPr>
          <w:p w:rsidR="00BE26F2" w:rsidRPr="00AB72EF" w:rsidRDefault="00BE26F2" w:rsidP="00257D78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B72EF">
              <w:rPr>
                <w:rFonts w:ascii="Times New Roman" w:eastAsia="標楷體" w:hAnsi="Times New Roman" w:cs="Times New Roman"/>
                <w:sz w:val="18"/>
                <w:szCs w:val="18"/>
              </w:rPr>
              <w:t>（請列出預定實施日期</w:t>
            </w:r>
            <w:r w:rsidRPr="00AB72EF">
              <w:rPr>
                <w:rFonts w:ascii="Times New Roman" w:eastAsia="標楷體" w:hAnsi="Times New Roman" w:cs="Times New Roman"/>
                <w:sz w:val="18"/>
                <w:szCs w:val="18"/>
              </w:rPr>
              <w:t>/</w:t>
            </w:r>
            <w:r w:rsidRPr="00AB72EF">
              <w:rPr>
                <w:rFonts w:ascii="Times New Roman" w:eastAsia="標楷體" w:hAnsi="Times New Roman" w:cs="Times New Roman"/>
                <w:sz w:val="18"/>
                <w:szCs w:val="18"/>
              </w:rPr>
              <w:t>時間）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BE26F2" w:rsidRPr="00AB72EF" w:rsidRDefault="00BE26F2" w:rsidP="00257D78">
            <w:pPr>
              <w:spacing w:line="420" w:lineRule="exac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元</w:t>
            </w:r>
          </w:p>
        </w:tc>
        <w:tc>
          <w:tcPr>
            <w:tcW w:w="1600" w:type="pct"/>
            <w:shd w:val="clear" w:color="auto" w:fill="auto"/>
          </w:tcPr>
          <w:p w:rsidR="00BE26F2" w:rsidRPr="00AB72EF" w:rsidRDefault="00BE26F2" w:rsidP="00257D78">
            <w:pPr>
              <w:snapToGrid w:val="0"/>
              <w:spacing w:line="4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教育部精進補助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輔導小組運作</w:t>
            </w:r>
          </w:p>
          <w:p w:rsidR="00BE26F2" w:rsidRPr="00AB72EF" w:rsidRDefault="00BE26F2" w:rsidP="00257D78">
            <w:pPr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縣市自籌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其他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請說明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</w:t>
            </w:r>
          </w:p>
        </w:tc>
        <w:tc>
          <w:tcPr>
            <w:tcW w:w="212" w:type="pct"/>
            <w:shd w:val="clear" w:color="auto" w:fill="auto"/>
          </w:tcPr>
          <w:p w:rsidR="00BE26F2" w:rsidRPr="00AB72EF" w:rsidRDefault="00BE26F2" w:rsidP="00257D78">
            <w:pPr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BE26F2" w:rsidRPr="00AB72EF" w:rsidTr="00257D78">
        <w:trPr>
          <w:trHeight w:val="375"/>
          <w:jc w:val="center"/>
        </w:trPr>
        <w:tc>
          <w:tcPr>
            <w:tcW w:w="216" w:type="pct"/>
          </w:tcPr>
          <w:p w:rsidR="00BE26F2" w:rsidRPr="00AB72EF" w:rsidRDefault="00BE26F2" w:rsidP="00257D78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shd w:val="clear" w:color="auto" w:fill="auto"/>
          </w:tcPr>
          <w:p w:rsidR="00BE26F2" w:rsidRPr="00AB72EF" w:rsidRDefault="00BE26F2" w:rsidP="00257D78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9" w:type="pct"/>
            <w:shd w:val="clear" w:color="auto" w:fill="auto"/>
          </w:tcPr>
          <w:p w:rsidR="00BE26F2" w:rsidRPr="00AB72EF" w:rsidRDefault="00BE26F2" w:rsidP="00257D78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6" w:type="pct"/>
            <w:shd w:val="clear" w:color="auto" w:fill="auto"/>
          </w:tcPr>
          <w:p w:rsidR="00BE26F2" w:rsidRPr="00AB72EF" w:rsidRDefault="00BE26F2" w:rsidP="00257D78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B72EF">
              <w:rPr>
                <w:rFonts w:ascii="Times New Roman" w:eastAsia="標楷體" w:hAnsi="Times New Roman" w:cs="Times New Roman"/>
                <w:sz w:val="18"/>
                <w:szCs w:val="18"/>
              </w:rPr>
              <w:t>（請列出預定實施日期</w:t>
            </w:r>
            <w:r w:rsidRPr="00AB72EF">
              <w:rPr>
                <w:rFonts w:ascii="Times New Roman" w:eastAsia="標楷體" w:hAnsi="Times New Roman" w:cs="Times New Roman"/>
                <w:sz w:val="18"/>
                <w:szCs w:val="18"/>
              </w:rPr>
              <w:t>/</w:t>
            </w:r>
            <w:r w:rsidRPr="00AB72EF">
              <w:rPr>
                <w:rFonts w:ascii="Times New Roman" w:eastAsia="標楷體" w:hAnsi="Times New Roman" w:cs="Times New Roman"/>
                <w:sz w:val="18"/>
                <w:szCs w:val="18"/>
              </w:rPr>
              <w:t>時間）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BE26F2" w:rsidRPr="00AB72EF" w:rsidRDefault="00BE26F2" w:rsidP="00257D78">
            <w:pPr>
              <w:spacing w:line="420" w:lineRule="exac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AB72EF">
              <w:rPr>
                <w:rFonts w:ascii="Times New Roman" w:eastAsia="標楷體" w:hAnsi="Times New Roman" w:cs="Times New Roman"/>
                <w:sz w:val="22"/>
              </w:rPr>
              <w:t>元</w:t>
            </w:r>
          </w:p>
        </w:tc>
        <w:tc>
          <w:tcPr>
            <w:tcW w:w="1600" w:type="pct"/>
            <w:shd w:val="clear" w:color="auto" w:fill="auto"/>
          </w:tcPr>
          <w:p w:rsidR="00BE26F2" w:rsidRPr="00AB72EF" w:rsidRDefault="00BE26F2" w:rsidP="00257D78">
            <w:pPr>
              <w:snapToGrid w:val="0"/>
              <w:spacing w:line="4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教育部精進補助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輔導小組運作</w:t>
            </w:r>
          </w:p>
          <w:p w:rsidR="00BE26F2" w:rsidRPr="00AB72EF" w:rsidRDefault="00BE26F2" w:rsidP="00257D78">
            <w:pPr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縣市自籌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其他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</w:rPr>
              <w:t>請說明</w:t>
            </w:r>
            <w:r w:rsidRPr="00AB72EF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</w:t>
            </w:r>
          </w:p>
        </w:tc>
        <w:tc>
          <w:tcPr>
            <w:tcW w:w="212" w:type="pct"/>
            <w:shd w:val="clear" w:color="auto" w:fill="auto"/>
          </w:tcPr>
          <w:p w:rsidR="00BE26F2" w:rsidRPr="00AB72EF" w:rsidRDefault="00BE26F2" w:rsidP="00257D78">
            <w:pPr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BE26F2" w:rsidRPr="00AB72EF" w:rsidTr="00257D78">
        <w:trPr>
          <w:trHeight w:val="275"/>
          <w:jc w:val="center"/>
        </w:trPr>
        <w:tc>
          <w:tcPr>
            <w:tcW w:w="895" w:type="pct"/>
            <w:gridSpan w:val="2"/>
            <w:vMerge w:val="restart"/>
            <w:vAlign w:val="center"/>
          </w:tcPr>
          <w:p w:rsidR="00BE26F2" w:rsidRPr="00AB72EF" w:rsidRDefault="00BE26F2" w:rsidP="00257D7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經費來源與金額</w:t>
            </w:r>
          </w:p>
        </w:tc>
        <w:tc>
          <w:tcPr>
            <w:tcW w:w="4105" w:type="pct"/>
            <w:gridSpan w:val="5"/>
            <w:shd w:val="clear" w:color="auto" w:fill="auto"/>
          </w:tcPr>
          <w:p w:rsidR="00BE26F2" w:rsidRPr="00AB72EF" w:rsidRDefault="00BE26F2" w:rsidP="00257D78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申請教育部精進要點補助之輔導小組運作</w:t>
            </w:r>
            <w:r w:rsidRPr="00AB72EF">
              <w:rPr>
                <w:rFonts w:ascii="Times New Roman" w:eastAsia="標楷體" w:hAnsi="Times New Roman" w:cs="Times New Roman"/>
              </w:rPr>
              <w:t xml:space="preserve"> </w:t>
            </w:r>
            <w:r w:rsidRPr="00AB72EF">
              <w:rPr>
                <w:rFonts w:ascii="Times New Roman" w:eastAsia="標楷體" w:hAnsi="Times New Roman" w:cs="Times New Roman"/>
              </w:rPr>
              <w:t>，計</w:t>
            </w:r>
            <w:r w:rsidRPr="00AB72EF">
              <w:rPr>
                <w:rFonts w:ascii="Times New Roman" w:eastAsia="標楷體" w:hAnsi="Times New Roman" w:cs="Times New Roman"/>
              </w:rPr>
              <w:t>__________</w:t>
            </w:r>
            <w:r w:rsidRPr="00AB72EF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BE26F2" w:rsidRPr="00AB72EF" w:rsidTr="00257D78">
        <w:trPr>
          <w:trHeight w:val="275"/>
          <w:jc w:val="center"/>
        </w:trPr>
        <w:tc>
          <w:tcPr>
            <w:tcW w:w="895" w:type="pct"/>
            <w:gridSpan w:val="2"/>
            <w:vMerge/>
          </w:tcPr>
          <w:p w:rsidR="00BE26F2" w:rsidRPr="00AB72EF" w:rsidRDefault="00BE26F2" w:rsidP="00257D7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92" w:type="pct"/>
            <w:gridSpan w:val="3"/>
            <w:shd w:val="clear" w:color="auto" w:fill="auto"/>
          </w:tcPr>
          <w:p w:rsidR="00BE26F2" w:rsidRPr="00AB72EF" w:rsidRDefault="00BE26F2" w:rsidP="00257D78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縣市自籌，計</w:t>
            </w:r>
            <w:r w:rsidRPr="00AB72EF">
              <w:rPr>
                <w:rFonts w:ascii="Times New Roman" w:eastAsia="標楷體" w:hAnsi="Times New Roman" w:cs="Times New Roman"/>
              </w:rPr>
              <w:t>__________</w:t>
            </w:r>
            <w:r w:rsidRPr="00AB72EF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812" w:type="pct"/>
            <w:gridSpan w:val="2"/>
            <w:shd w:val="clear" w:color="auto" w:fill="auto"/>
          </w:tcPr>
          <w:p w:rsidR="00BE26F2" w:rsidRPr="00AB72EF" w:rsidRDefault="00BE26F2" w:rsidP="00257D78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其他，計</w:t>
            </w:r>
            <w:r w:rsidRPr="00AB72EF"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  <w:r w:rsidRPr="00AB72EF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BE26F2" w:rsidRPr="00AB72EF" w:rsidTr="00257D78">
        <w:trPr>
          <w:trHeight w:val="275"/>
          <w:jc w:val="center"/>
        </w:trPr>
        <w:tc>
          <w:tcPr>
            <w:tcW w:w="895" w:type="pct"/>
            <w:gridSpan w:val="2"/>
            <w:vAlign w:val="center"/>
          </w:tcPr>
          <w:p w:rsidR="00BE26F2" w:rsidRPr="00AB72EF" w:rsidRDefault="00BE26F2" w:rsidP="00257D7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dstrike/>
              </w:rPr>
            </w:pPr>
            <w:r w:rsidRPr="00AB72EF">
              <w:rPr>
                <w:rFonts w:ascii="Times New Roman" w:eastAsia="標楷體" w:hAnsi="Times New Roman" w:cs="Times New Roman"/>
              </w:rPr>
              <w:t>經費總計</w:t>
            </w:r>
          </w:p>
        </w:tc>
        <w:tc>
          <w:tcPr>
            <w:tcW w:w="4105" w:type="pct"/>
            <w:gridSpan w:val="5"/>
            <w:shd w:val="clear" w:color="auto" w:fill="auto"/>
          </w:tcPr>
          <w:p w:rsidR="00BE26F2" w:rsidRPr="00AB72EF" w:rsidRDefault="00BE26F2" w:rsidP="00257D78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AB72EF">
              <w:rPr>
                <w:rFonts w:ascii="Times New Roman" w:eastAsia="標楷體" w:hAnsi="Times New Roman" w:cs="Times New Roman"/>
              </w:rPr>
              <w:t>_____________________________</w:t>
            </w:r>
            <w:r w:rsidRPr="00AB72EF">
              <w:rPr>
                <w:rFonts w:ascii="Times New Roman" w:eastAsia="標楷體" w:hAnsi="Times New Roman" w:cs="Times New Roman"/>
              </w:rPr>
              <w:t>元</w:t>
            </w:r>
          </w:p>
        </w:tc>
      </w:tr>
    </w:tbl>
    <w:p w:rsidR="00BE26F2" w:rsidRPr="00AB72EF" w:rsidRDefault="00BE26F2" w:rsidP="00BE26F2">
      <w:pPr>
        <w:snapToGrid w:val="0"/>
        <w:spacing w:line="420" w:lineRule="exact"/>
        <w:jc w:val="both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>說明：</w:t>
      </w:r>
      <w:r w:rsidRPr="00AB72EF">
        <w:rPr>
          <w:rFonts w:ascii="Times New Roman" w:eastAsia="標楷體" w:hAnsi="Times New Roman" w:cs="Times New Roman"/>
        </w:rPr>
        <w:t>1.</w:t>
      </w:r>
      <w:proofErr w:type="gramStart"/>
      <w:r w:rsidRPr="00AB72EF">
        <w:rPr>
          <w:rFonts w:ascii="Times New Roman" w:eastAsia="標楷體" w:hAnsi="Times New Roman" w:cs="Times New Roman"/>
        </w:rPr>
        <w:t>一</w:t>
      </w:r>
      <w:proofErr w:type="gramEnd"/>
      <w:r w:rsidRPr="00AB72EF">
        <w:rPr>
          <w:rFonts w:ascii="Times New Roman" w:eastAsia="標楷體" w:hAnsi="Times New Roman" w:cs="Times New Roman"/>
        </w:rPr>
        <w:t>行動方案</w:t>
      </w:r>
      <w:r w:rsidRPr="00AB72EF">
        <w:rPr>
          <w:rFonts w:ascii="Times New Roman" w:eastAsia="標楷體" w:hAnsi="Times New Roman" w:cs="Times New Roman"/>
        </w:rPr>
        <w:t>/</w:t>
      </w:r>
      <w:r w:rsidRPr="00AB72EF">
        <w:rPr>
          <w:rFonts w:ascii="Times New Roman" w:eastAsia="標楷體" w:hAnsi="Times New Roman" w:cs="Times New Roman"/>
        </w:rPr>
        <w:t>計畫為一列，不足者請自行增列。</w:t>
      </w:r>
    </w:p>
    <w:p w:rsidR="00BE26F2" w:rsidRPr="00AB72EF" w:rsidRDefault="00BE26F2" w:rsidP="00BE26F2">
      <w:pPr>
        <w:snapToGrid w:val="0"/>
        <w:spacing w:line="420" w:lineRule="exact"/>
        <w:jc w:val="both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 xml:space="preserve">      2.</w:t>
      </w:r>
      <w:r w:rsidRPr="00AB72EF">
        <w:rPr>
          <w:rFonts w:ascii="Times New Roman" w:eastAsia="標楷體" w:hAnsi="Times New Roman" w:cs="Times New Roman"/>
        </w:rPr>
        <w:t>各行動方案或計畫建議能有效進行編碼管理，並能註明計畫中所在位置的頁碼。</w:t>
      </w:r>
    </w:p>
    <w:p w:rsidR="00BE26F2" w:rsidRPr="00AB72EF" w:rsidRDefault="00BE26F2" w:rsidP="00BE26F2">
      <w:pPr>
        <w:snapToGrid w:val="0"/>
        <w:spacing w:line="420" w:lineRule="exact"/>
        <w:ind w:left="991" w:hangingChars="413" w:hanging="991"/>
        <w:jc w:val="both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 xml:space="preserve">      3.</w:t>
      </w:r>
      <w:r w:rsidRPr="00AB72EF">
        <w:rPr>
          <w:rFonts w:ascii="Times New Roman" w:eastAsia="標楷體" w:hAnsi="Times New Roman" w:cs="Times New Roman"/>
        </w:rPr>
        <w:t>「內容概述」一欄，請簡述計畫的內容重點、實施方式及預期成效等，並加</w:t>
      </w:r>
      <w:proofErr w:type="gramStart"/>
      <w:r w:rsidRPr="00AB72EF">
        <w:rPr>
          <w:rFonts w:ascii="Times New Roman" w:eastAsia="標楷體" w:hAnsi="Times New Roman" w:cs="Times New Roman"/>
        </w:rPr>
        <w:t>註</w:t>
      </w:r>
      <w:proofErr w:type="gramEnd"/>
      <w:r w:rsidRPr="00AB72EF">
        <w:rPr>
          <w:rFonts w:ascii="Times New Roman" w:eastAsia="標楷體" w:hAnsi="Times New Roman" w:cs="Times New Roman"/>
        </w:rPr>
        <w:t>對應之精進要點推動重點，以及其他重要資訊</w:t>
      </w:r>
      <w:proofErr w:type="gramStart"/>
      <w:r w:rsidRPr="00AB72EF">
        <w:rPr>
          <w:rFonts w:ascii="Times New Roman" w:eastAsia="標楷體" w:hAnsi="Times New Roman" w:cs="Times New Roman"/>
        </w:rPr>
        <w:t>（</w:t>
      </w:r>
      <w:proofErr w:type="gramEnd"/>
      <w:r w:rsidRPr="00AB72EF">
        <w:rPr>
          <w:rFonts w:ascii="Times New Roman" w:eastAsia="標楷體" w:hAnsi="Times New Roman" w:cs="Times New Roman"/>
        </w:rPr>
        <w:t>如：督導檢核、縣市特色等</w:t>
      </w:r>
      <w:proofErr w:type="gramStart"/>
      <w:r w:rsidRPr="00AB72EF">
        <w:rPr>
          <w:rFonts w:ascii="Times New Roman" w:eastAsia="標楷體" w:hAnsi="Times New Roman" w:cs="Times New Roman"/>
        </w:rPr>
        <w:t>）</w:t>
      </w:r>
      <w:proofErr w:type="gramEnd"/>
      <w:r w:rsidRPr="00AB72EF">
        <w:rPr>
          <w:rFonts w:ascii="Times New Roman" w:eastAsia="標楷體" w:hAnsi="Times New Roman" w:cs="Times New Roman"/>
        </w:rPr>
        <w:t>。</w:t>
      </w:r>
    </w:p>
    <w:p w:rsidR="00BE26F2" w:rsidRPr="00AB72EF" w:rsidRDefault="00BE26F2" w:rsidP="00BE26F2">
      <w:pPr>
        <w:snapToGrid w:val="0"/>
        <w:spacing w:line="420" w:lineRule="exact"/>
        <w:ind w:left="991" w:hangingChars="413" w:hanging="991"/>
        <w:jc w:val="both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 xml:space="preserve">      4.</w:t>
      </w:r>
      <w:r w:rsidRPr="00AB72EF">
        <w:rPr>
          <w:rFonts w:ascii="Times New Roman" w:eastAsia="標楷體" w:hAnsi="Times New Roman" w:cs="Times New Roman"/>
        </w:rPr>
        <w:t>「經費來源」一欄，請明列經費來源，如：申請教育部精進計畫補助、</w:t>
      </w:r>
      <w:proofErr w:type="gramStart"/>
      <w:r w:rsidRPr="00AB72EF">
        <w:rPr>
          <w:rFonts w:ascii="Times New Roman" w:eastAsia="標楷體" w:hAnsi="Times New Roman" w:cs="Times New Roman"/>
        </w:rPr>
        <w:t>自籌或其他</w:t>
      </w:r>
      <w:proofErr w:type="gramEnd"/>
      <w:r w:rsidRPr="00AB72EF">
        <w:rPr>
          <w:rFonts w:ascii="Times New Roman" w:eastAsia="標楷體" w:hAnsi="Times New Roman" w:cs="Times New Roman"/>
        </w:rPr>
        <w:t>專案（請具體列出專案名稱等）；若經費不同來源時，於經費預算欄中，請明確列出不同來源的經費金額，例如，申請</w:t>
      </w:r>
      <w:r w:rsidRPr="00AB72EF">
        <w:rPr>
          <w:rFonts w:ascii="Times New Roman" w:eastAsia="標楷體" w:hAnsi="Times New Roman" w:cs="Times New Roman"/>
        </w:rPr>
        <w:t>○</w:t>
      </w:r>
      <w:r w:rsidRPr="00AB72EF">
        <w:rPr>
          <w:rFonts w:ascii="Times New Roman" w:eastAsia="標楷體" w:hAnsi="Times New Roman" w:cs="Times New Roman"/>
        </w:rPr>
        <w:t>元、自籌</w:t>
      </w:r>
      <w:r w:rsidRPr="00AB72EF">
        <w:rPr>
          <w:rFonts w:ascii="Times New Roman" w:eastAsia="標楷體" w:hAnsi="Times New Roman" w:cs="Times New Roman"/>
        </w:rPr>
        <w:t>○</w:t>
      </w:r>
      <w:r w:rsidRPr="00AB72EF">
        <w:rPr>
          <w:rFonts w:ascii="Times New Roman" w:eastAsia="標楷體" w:hAnsi="Times New Roman" w:cs="Times New Roman"/>
        </w:rPr>
        <w:t>元等</w:t>
      </w:r>
      <w:proofErr w:type="gramStart"/>
      <w:r w:rsidRPr="00AB72EF">
        <w:rPr>
          <w:rFonts w:ascii="Times New Roman" w:eastAsia="標楷體" w:hAnsi="Times New Roman" w:cs="Times New Roman"/>
        </w:rPr>
        <w:t>）</w:t>
      </w:r>
      <w:proofErr w:type="gramEnd"/>
      <w:r w:rsidRPr="00AB72EF">
        <w:rPr>
          <w:rFonts w:ascii="Times New Roman" w:eastAsia="標楷體" w:hAnsi="Times New Roman" w:cs="Times New Roman"/>
        </w:rPr>
        <w:t>。</w:t>
      </w:r>
    </w:p>
    <w:p w:rsidR="00BE26F2" w:rsidRPr="00AB72EF" w:rsidRDefault="00BE26F2" w:rsidP="00BE26F2">
      <w:pPr>
        <w:snapToGrid w:val="0"/>
        <w:spacing w:line="420" w:lineRule="exact"/>
        <w:ind w:left="991" w:hangingChars="413" w:hanging="991"/>
        <w:jc w:val="both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 xml:space="preserve">      5.</w:t>
      </w:r>
      <w:r w:rsidRPr="00AB72EF">
        <w:rPr>
          <w:rFonts w:ascii="Times New Roman" w:eastAsia="標楷體" w:hAnsi="Times New Roman" w:cs="Times New Roman"/>
        </w:rPr>
        <w:t>「續辦」一欄，若該行動方案</w:t>
      </w:r>
      <w:r w:rsidRPr="00AB72EF">
        <w:rPr>
          <w:rFonts w:ascii="Times New Roman" w:eastAsia="標楷體" w:hAnsi="Times New Roman" w:cs="Times New Roman"/>
        </w:rPr>
        <w:t>/</w:t>
      </w:r>
      <w:r w:rsidRPr="00AB72EF">
        <w:rPr>
          <w:rFonts w:ascii="Times New Roman" w:eastAsia="標楷體" w:hAnsi="Times New Roman" w:cs="Times New Roman"/>
        </w:rPr>
        <w:t>計畫為</w:t>
      </w:r>
      <w:r w:rsidRPr="00AB72EF">
        <w:rPr>
          <w:rFonts w:ascii="Times New Roman" w:eastAsia="標楷體" w:hAnsi="Times New Roman"/>
        </w:rPr>
        <w:t>112</w:t>
      </w:r>
      <w:r w:rsidRPr="00AB72EF">
        <w:rPr>
          <w:rFonts w:ascii="Times New Roman" w:eastAsia="標楷體" w:hAnsi="Times New Roman" w:cs="Times New Roman"/>
        </w:rPr>
        <w:t>學年度計畫的續辦者，請標</w:t>
      </w:r>
      <w:proofErr w:type="gramStart"/>
      <w:r w:rsidRPr="00AB72EF">
        <w:rPr>
          <w:rFonts w:ascii="Times New Roman" w:eastAsia="標楷體" w:hAnsi="Times New Roman" w:cs="Times New Roman"/>
        </w:rPr>
        <w:t>註</w:t>
      </w:r>
      <w:proofErr w:type="gramEnd"/>
      <w:r w:rsidRPr="00AB72EF">
        <w:rPr>
          <w:rFonts w:ascii="Times New Roman" w:eastAsia="標楷體" w:hAnsi="Times New Roman" w:cs="Times New Roman"/>
        </w:rPr>
        <w:t>打勾。</w:t>
      </w:r>
    </w:p>
    <w:p w:rsidR="00BE26F2" w:rsidRPr="00AB72EF" w:rsidRDefault="00BE26F2" w:rsidP="00BE26F2">
      <w:pPr>
        <w:snapToGrid w:val="0"/>
        <w:spacing w:line="420" w:lineRule="exact"/>
        <w:ind w:left="991" w:hangingChars="413" w:hanging="991"/>
        <w:jc w:val="both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 xml:space="preserve">      6.</w:t>
      </w:r>
      <w:r w:rsidRPr="00AB72EF">
        <w:rPr>
          <w:rFonts w:ascii="Times New Roman" w:eastAsia="標楷體" w:hAnsi="Times New Roman" w:cs="Times New Roman"/>
        </w:rPr>
        <w:t>本表應列入整體團</w:t>
      </w:r>
      <w:proofErr w:type="gramStart"/>
      <w:r w:rsidRPr="00AB72EF">
        <w:rPr>
          <w:rFonts w:ascii="Times New Roman" w:eastAsia="標楷體" w:hAnsi="Times New Roman" w:cs="Times New Roman"/>
        </w:rPr>
        <w:t>務</w:t>
      </w:r>
      <w:proofErr w:type="gramEnd"/>
      <w:r w:rsidRPr="00AB72EF">
        <w:rPr>
          <w:rFonts w:ascii="Times New Roman" w:eastAsia="標楷體" w:hAnsi="Times New Roman" w:cs="Times New Roman"/>
        </w:rPr>
        <w:t>附錄。</w:t>
      </w:r>
    </w:p>
    <w:p w:rsidR="00BE26F2" w:rsidRPr="00AB72EF" w:rsidRDefault="00BE26F2" w:rsidP="00BE26F2">
      <w:pPr>
        <w:widowControl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br w:type="page"/>
      </w:r>
    </w:p>
    <w:p w:rsidR="00BE26F2" w:rsidRPr="00AB72EF" w:rsidRDefault="00BE26F2" w:rsidP="00BE26F2">
      <w:pPr>
        <w:autoSpaceDE w:val="0"/>
        <w:autoSpaceDN w:val="0"/>
        <w:spacing w:beforeLines="50" w:before="180" w:afterLines="50" w:after="180" w:line="420" w:lineRule="exact"/>
        <w:jc w:val="both"/>
        <w:rPr>
          <w:rFonts w:ascii="Times New Roman" w:eastAsia="標楷體" w:hAnsi="Times New Roman" w:cs="Times New Roman"/>
        </w:rPr>
      </w:pPr>
      <w:proofErr w:type="gramStart"/>
      <w:r w:rsidRPr="00AB72EF">
        <w:rPr>
          <w:rFonts w:ascii="Times New Roman" w:eastAsia="標楷體" w:hAnsi="Times New Roman" w:cs="Times New Roman"/>
        </w:rPr>
        <w:t>柒</w:t>
      </w:r>
      <w:proofErr w:type="gramEnd"/>
      <w:r w:rsidRPr="00AB72EF">
        <w:rPr>
          <w:rFonts w:ascii="Times New Roman" w:eastAsia="標楷體" w:hAnsi="Times New Roman" w:cs="Times New Roman"/>
        </w:rPr>
        <w:t>、輔導小組行事曆</w:t>
      </w:r>
    </w:p>
    <w:p w:rsidR="00BE26F2" w:rsidRPr="00AB72EF" w:rsidRDefault="00BE26F2" w:rsidP="00BE26F2">
      <w:pPr>
        <w:autoSpaceDE w:val="0"/>
        <w:autoSpaceDN w:val="0"/>
        <w:spacing w:beforeLines="50" w:before="180" w:afterLines="50" w:after="180" w:line="420" w:lineRule="exact"/>
        <w:ind w:leftChars="194" w:left="706" w:hangingChars="100" w:hanging="240"/>
        <w:jc w:val="both"/>
        <w:rPr>
          <w:rFonts w:ascii="Times New Roman" w:eastAsia="標楷體" w:hAnsi="Times New Roman" w:cs="Times New Roman"/>
        </w:rPr>
      </w:pPr>
      <w:proofErr w:type="gramStart"/>
      <w:r w:rsidRPr="00AB72EF">
        <w:rPr>
          <w:rFonts w:ascii="Times New Roman" w:eastAsia="標楷體" w:hAnsi="Times New Roman" w:cs="Times New Roman"/>
        </w:rPr>
        <w:t>【</w:t>
      </w:r>
      <w:proofErr w:type="gramEnd"/>
      <w:r w:rsidRPr="00AB72EF">
        <w:rPr>
          <w:rFonts w:ascii="Times New Roman" w:eastAsia="標楷體" w:hAnsi="Times New Roman" w:cs="Times New Roman"/>
        </w:rPr>
        <w:t>應說明輔導小組相關辦理事項預計辦理期程，包含團</w:t>
      </w:r>
      <w:proofErr w:type="gramStart"/>
      <w:r w:rsidRPr="00AB72EF">
        <w:rPr>
          <w:rFonts w:ascii="Times New Roman" w:eastAsia="標楷體" w:hAnsi="Times New Roman" w:cs="Times New Roman"/>
        </w:rPr>
        <w:t>務</w:t>
      </w:r>
      <w:proofErr w:type="gramEnd"/>
      <w:r w:rsidRPr="00AB72EF">
        <w:rPr>
          <w:rFonts w:ascii="Times New Roman" w:eastAsia="標楷體" w:hAnsi="Times New Roman" w:cs="Times New Roman"/>
        </w:rPr>
        <w:t>會議時間及主題、各行動方案辦理時間。】</w:t>
      </w:r>
    </w:p>
    <w:p w:rsidR="00BE26F2" w:rsidRPr="00AB72EF" w:rsidRDefault="00BE26F2" w:rsidP="00BE26F2">
      <w:pPr>
        <w:autoSpaceDE w:val="0"/>
        <w:autoSpaceDN w:val="0"/>
        <w:spacing w:beforeLines="50" w:before="180" w:afterLines="50" w:after="180" w:line="420" w:lineRule="exact"/>
        <w:jc w:val="both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>捌、預期成效</w:t>
      </w:r>
    </w:p>
    <w:p w:rsidR="00BE26F2" w:rsidRPr="00AB72EF" w:rsidRDefault="00BE26F2" w:rsidP="00BE26F2">
      <w:pPr>
        <w:autoSpaceDE w:val="0"/>
        <w:autoSpaceDN w:val="0"/>
        <w:spacing w:beforeLines="50" w:before="180" w:afterLines="50" w:after="180" w:line="420" w:lineRule="exact"/>
        <w:ind w:left="566" w:hangingChars="236" w:hanging="566"/>
        <w:jc w:val="both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 xml:space="preserve">    </w:t>
      </w:r>
      <w:proofErr w:type="gramStart"/>
      <w:r w:rsidRPr="00AB72EF">
        <w:rPr>
          <w:rFonts w:ascii="Times New Roman" w:eastAsia="標楷體" w:hAnsi="Times New Roman" w:cs="Times New Roman"/>
        </w:rPr>
        <w:t>【</w:t>
      </w:r>
      <w:proofErr w:type="gramEnd"/>
      <w:r w:rsidRPr="00AB72EF">
        <w:rPr>
          <w:rFonts w:ascii="Times New Roman" w:eastAsia="標楷體" w:hAnsi="Times New Roman" w:cs="Times New Roman"/>
        </w:rPr>
        <w:t>依據</w:t>
      </w:r>
      <w:r w:rsidRPr="00AB72EF">
        <w:rPr>
          <w:rFonts w:ascii="Times New Roman" w:eastAsia="標楷體" w:hAnsi="Times New Roman"/>
        </w:rPr>
        <w:t>113</w:t>
      </w:r>
      <w:r w:rsidRPr="00AB72EF">
        <w:rPr>
          <w:rFonts w:ascii="Times New Roman" w:eastAsia="標楷體" w:hAnsi="Times New Roman" w:cs="Times New Roman"/>
        </w:rPr>
        <w:t>學年度計畫目標，</w:t>
      </w:r>
      <w:proofErr w:type="gramStart"/>
      <w:r w:rsidRPr="00AB72EF">
        <w:rPr>
          <w:rFonts w:ascii="Times New Roman" w:eastAsia="標楷體" w:hAnsi="Times New Roman" w:cs="Times New Roman"/>
        </w:rPr>
        <w:t>研</w:t>
      </w:r>
      <w:proofErr w:type="gramEnd"/>
      <w:r w:rsidRPr="00AB72EF">
        <w:rPr>
          <w:rFonts w:ascii="Times New Roman" w:eastAsia="標楷體" w:hAnsi="Times New Roman" w:cs="Times New Roman"/>
        </w:rPr>
        <w:t>提</w:t>
      </w:r>
      <w:r w:rsidRPr="00AB72EF">
        <w:rPr>
          <w:rFonts w:ascii="Times New Roman" w:eastAsia="標楷體" w:hAnsi="Times New Roman"/>
        </w:rPr>
        <w:t>113</w:t>
      </w:r>
      <w:r w:rsidRPr="00AB72EF">
        <w:rPr>
          <w:rFonts w:ascii="Times New Roman" w:eastAsia="標楷體" w:hAnsi="Times New Roman" w:cs="Times New Roman"/>
        </w:rPr>
        <w:t>學年度計畫預期成效，並請說明於</w:t>
      </w:r>
      <w:r w:rsidRPr="00AB72EF">
        <w:rPr>
          <w:rFonts w:ascii="Times New Roman" w:eastAsia="標楷體" w:hAnsi="Times New Roman"/>
        </w:rPr>
        <w:t>113</w:t>
      </w:r>
      <w:r w:rsidRPr="00AB72EF">
        <w:rPr>
          <w:rFonts w:ascii="Times New Roman" w:eastAsia="標楷體" w:hAnsi="Times New Roman" w:cs="Times New Roman"/>
        </w:rPr>
        <w:t>學年度計畫執行後欲預期可達成的成效評估效標內容，以利檢核。】</w:t>
      </w:r>
    </w:p>
    <w:p w:rsidR="00BE26F2" w:rsidRPr="00AB72EF" w:rsidRDefault="00BE26F2" w:rsidP="00BE26F2">
      <w:pPr>
        <w:autoSpaceDE w:val="0"/>
        <w:autoSpaceDN w:val="0"/>
        <w:spacing w:beforeLines="50" w:before="180" w:afterLines="50" w:after="180" w:line="420" w:lineRule="exact"/>
        <w:jc w:val="both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>玖、</w:t>
      </w:r>
      <w:r w:rsidRPr="00AB72EF">
        <w:rPr>
          <w:rFonts w:ascii="Times New Roman" w:eastAsia="標楷體" w:hAnsi="Times New Roman" w:cs="Times New Roman"/>
        </w:rPr>
        <w:t>................</w:t>
      </w:r>
    </w:p>
    <w:p w:rsidR="00BE26F2" w:rsidRPr="00AB72EF" w:rsidRDefault="00BE26F2" w:rsidP="00BE26F2">
      <w:pPr>
        <w:autoSpaceDE w:val="0"/>
        <w:autoSpaceDN w:val="0"/>
        <w:spacing w:beforeLines="50" w:before="180" w:afterLines="50" w:after="180" w:line="420" w:lineRule="exact"/>
        <w:jc w:val="both"/>
        <w:rPr>
          <w:rFonts w:ascii="Times New Roman" w:eastAsia="標楷體" w:hAnsi="Times New Roman" w:cs="Times New Roman"/>
          <w:b/>
        </w:rPr>
      </w:pPr>
      <w:r w:rsidRPr="00AB72EF">
        <w:rPr>
          <w:rFonts w:ascii="Times New Roman" w:eastAsia="標楷體" w:hAnsi="Times New Roman" w:cs="Times New Roman"/>
          <w:b/>
        </w:rPr>
        <w:t>附錄</w:t>
      </w:r>
    </w:p>
    <w:p w:rsidR="00BE26F2" w:rsidRPr="00AB72EF" w:rsidRDefault="00BE26F2" w:rsidP="00BE26F2">
      <w:pPr>
        <w:autoSpaceDE w:val="0"/>
        <w:autoSpaceDN w:val="0"/>
        <w:adjustRightInd w:val="0"/>
        <w:snapToGrid w:val="0"/>
        <w:spacing w:line="420" w:lineRule="exact"/>
        <w:jc w:val="both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>請檢附輔導小組計畫所提各項行動方案或計畫：請將國</w:t>
      </w:r>
      <w:r w:rsidRPr="00AB72EF">
        <w:rPr>
          <w:rFonts w:ascii="Times New Roman" w:eastAsia="標楷體" w:hAnsi="Times New Roman" w:cs="Times New Roman" w:hint="eastAsia"/>
        </w:rPr>
        <w:t>民</w:t>
      </w:r>
      <w:r w:rsidRPr="00AB72EF">
        <w:rPr>
          <w:rFonts w:ascii="Times New Roman" w:eastAsia="標楷體" w:hAnsi="Times New Roman" w:cs="Times New Roman"/>
        </w:rPr>
        <w:t>教</w:t>
      </w:r>
      <w:r w:rsidRPr="00AB72EF">
        <w:rPr>
          <w:rFonts w:ascii="Times New Roman" w:eastAsia="標楷體" w:hAnsi="Times New Roman" w:cs="Times New Roman" w:hint="eastAsia"/>
        </w:rPr>
        <w:t>育</w:t>
      </w:r>
      <w:r w:rsidRPr="00AB72EF">
        <w:rPr>
          <w:rFonts w:ascii="Times New Roman" w:eastAsia="標楷體" w:hAnsi="Times New Roman" w:cs="Times New Roman"/>
        </w:rPr>
        <w:t>輔導團</w:t>
      </w:r>
      <w:r w:rsidRPr="00AB72EF">
        <w:rPr>
          <w:rFonts w:ascii="Times New Roman" w:eastAsia="標楷體" w:hAnsi="Times New Roman" w:cs="Times New Roman"/>
        </w:rPr>
        <w:t>○○</w:t>
      </w:r>
      <w:r w:rsidRPr="00AB72EF">
        <w:rPr>
          <w:rFonts w:ascii="Times New Roman" w:eastAsia="標楷體" w:hAnsi="Times New Roman" w:cs="Times New Roman"/>
        </w:rPr>
        <w:t>領域（議題）輔導小組計畫各行動方案或計畫，一一列出其完整具體計畫內容，子計畫格式詳見撰寫參考格式</w:t>
      </w:r>
      <w:r w:rsidRPr="00AB72EF">
        <w:rPr>
          <w:rFonts w:ascii="Times New Roman" w:eastAsia="標楷體" w:hAnsi="Times New Roman" w:cs="Times New Roman" w:hint="eastAsia"/>
        </w:rPr>
        <w:t>九</w:t>
      </w:r>
      <w:r w:rsidRPr="00AB72EF">
        <w:rPr>
          <w:rFonts w:ascii="Times New Roman" w:eastAsia="標楷體" w:hAnsi="Times New Roman" w:cs="Times New Roman"/>
        </w:rPr>
        <w:t>，</w:t>
      </w:r>
      <w:r w:rsidRPr="00D3436F">
        <w:rPr>
          <w:rFonts w:ascii="Times New Roman" w:eastAsia="標楷體" w:hAnsi="Times New Roman" w:cs="Times New Roman"/>
        </w:rPr>
        <w:t>頁</w:t>
      </w:r>
      <w:r w:rsidRPr="00D3436F">
        <w:rPr>
          <w:rFonts w:ascii="Times New Roman" w:eastAsia="標楷體" w:hAnsi="Times New Roman" w:cs="Times New Roman"/>
        </w:rPr>
        <w:t>1</w:t>
      </w:r>
      <w:r w:rsidRPr="00D3436F">
        <w:rPr>
          <w:rFonts w:ascii="Times New Roman" w:eastAsia="標楷體" w:hAnsi="Times New Roman" w:cs="Times New Roman" w:hint="eastAsia"/>
        </w:rPr>
        <w:t>21</w:t>
      </w:r>
      <w:r w:rsidRPr="00AB72EF">
        <w:rPr>
          <w:rFonts w:ascii="Times New Roman" w:eastAsia="標楷體" w:hAnsi="Times New Roman" w:cs="Times New Roman"/>
        </w:rPr>
        <w:t>。</w:t>
      </w:r>
    </w:p>
    <w:p w:rsidR="00126B5C" w:rsidRPr="00BE26F2" w:rsidRDefault="00126B5C" w:rsidP="00BE26F2">
      <w:pPr>
        <w:widowControl/>
        <w:rPr>
          <w:rFonts w:ascii="Times New Roman" w:eastAsia="標楷體" w:hAnsi="Times New Roman" w:cs="Times New Roman" w:hint="eastAsia"/>
        </w:rPr>
      </w:pPr>
    </w:p>
    <w:sectPr w:rsidR="00126B5C" w:rsidRPr="00BE26F2" w:rsidSect="00BE26F2">
      <w:pgSz w:w="11906" w:h="16838"/>
      <w:pgMar w:top="1077" w:right="1247" w:bottom="107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F2"/>
    <w:rsid w:val="00126B5C"/>
    <w:rsid w:val="00B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2BAD"/>
  <w15:chartTrackingRefBased/>
  <w15:docId w15:val="{B3304EEC-AE05-42F2-8AA6-A2C52A7C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6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BE26F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E26F2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291</Words>
  <Characters>1661</Characters>
  <Application>Microsoft Office Word</Application>
  <DocSecurity>0</DocSecurity>
  <Lines>13</Lines>
  <Paragraphs>3</Paragraphs>
  <ScaleCrop>false</ScaleCrop>
  <Company>company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張心秀</dc:creator>
  <cp:keywords/>
  <dc:description/>
  <cp:lastModifiedBy>張心秀</cp:lastModifiedBy>
  <cp:revision>1</cp:revision>
  <dcterms:created xsi:type="dcterms:W3CDTF">2024-02-27T06:57:00Z</dcterms:created>
  <dcterms:modified xsi:type="dcterms:W3CDTF">2024-02-27T07:00:00Z</dcterms:modified>
</cp:coreProperties>
</file>