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7665" w14:textId="77777777" w:rsidR="003503BB" w:rsidRPr="008C66D0" w:rsidRDefault="003503BB" w:rsidP="003503BB">
      <w:pPr>
        <w:pStyle w:val="ae"/>
        <w:spacing w:after="283"/>
        <w:jc w:val="center"/>
        <w:rPr>
          <w:rStyle w:val="11"/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8C66D0">
        <w:rPr>
          <w:rStyle w:val="11"/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>
        <w:rPr>
          <w:rStyle w:val="11"/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Pr="008C66D0">
        <w:rPr>
          <w:rStyle w:val="11"/>
          <w:rFonts w:ascii="標楷體" w:eastAsia="標楷體" w:hAnsi="標楷體"/>
          <w:b/>
          <w:color w:val="000000"/>
          <w:sz w:val="28"/>
          <w:szCs w:val="28"/>
        </w:rPr>
        <w:t>年度花蓮縣身心障礙學生育樂營報名表</w:t>
      </w:r>
    </w:p>
    <w:p w14:paraId="0FAEF655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b/>
          <w:color w:val="000000"/>
        </w:rPr>
      </w:pPr>
    </w:p>
    <w:p w14:paraId="462CD53F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  <w:u w:val="single"/>
        </w:rPr>
      </w:pPr>
      <w:r w:rsidRPr="008C66D0">
        <w:rPr>
          <w:rFonts w:ascii="標楷體" w:eastAsia="標楷體" w:hAnsi="標楷體"/>
          <w:color w:val="000000"/>
        </w:rPr>
        <w:t>校名：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  <w:r w:rsidRPr="008C66D0">
        <w:rPr>
          <w:rFonts w:ascii="標楷體" w:eastAsia="標楷體" w:hAnsi="標楷體"/>
          <w:color w:val="000000"/>
        </w:rPr>
        <w:t>帶隊教師：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  <w:r w:rsidRPr="008C66D0">
        <w:rPr>
          <w:rFonts w:ascii="標楷體" w:eastAsia="標楷體" w:hAnsi="標楷體"/>
          <w:color w:val="000000"/>
        </w:rPr>
        <w:t>連絡電話：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</w:p>
    <w:p w14:paraId="40FDBED5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  <w:u w:val="single"/>
        </w:rPr>
      </w:pPr>
      <w:r w:rsidRPr="008C66D0">
        <w:rPr>
          <w:rFonts w:ascii="標楷體" w:eastAsia="標楷體" w:hAnsi="標楷體"/>
          <w:color w:val="000000"/>
        </w:rPr>
        <w:t>搭乘遊覽車人數：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8C66D0">
        <w:rPr>
          <w:rFonts w:ascii="標楷體" w:eastAsia="標楷體" w:hAnsi="標楷體" w:hint="eastAsia"/>
          <w:color w:val="000000"/>
        </w:rPr>
        <w:t xml:space="preserve"> </w:t>
      </w:r>
      <w:r w:rsidRPr="008C66D0">
        <w:rPr>
          <w:rFonts w:ascii="標楷體" w:eastAsia="標楷體" w:hAnsi="標楷體"/>
          <w:color w:val="000000"/>
        </w:rPr>
        <w:t>自行前往人數：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8C66D0">
        <w:rPr>
          <w:rFonts w:ascii="標楷體" w:eastAsia="標楷體" w:hAnsi="標楷體" w:hint="eastAsia"/>
          <w:color w:val="000000"/>
        </w:rPr>
        <w:t xml:space="preserve"> </w:t>
      </w:r>
      <w:r w:rsidRPr="008C66D0">
        <w:rPr>
          <w:rFonts w:ascii="標楷體" w:eastAsia="標楷體" w:hAnsi="標楷體"/>
          <w:color w:val="000000"/>
        </w:rPr>
        <w:t>搭乘輪椅升降交通車人數：</w:t>
      </w:r>
      <w:r w:rsidRPr="008C66D0">
        <w:rPr>
          <w:rFonts w:ascii="標楷體" w:eastAsia="標楷體" w:hAnsi="標楷體" w:hint="eastAsia"/>
          <w:color w:val="000000"/>
          <w:u w:val="single"/>
        </w:rPr>
        <w:t xml:space="preserve">          </w:t>
      </w:r>
    </w:p>
    <w:tbl>
      <w:tblPr>
        <w:tblW w:w="10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009"/>
        <w:gridCol w:w="1146"/>
        <w:gridCol w:w="1200"/>
        <w:gridCol w:w="1404"/>
        <w:gridCol w:w="1146"/>
        <w:gridCol w:w="395"/>
        <w:gridCol w:w="845"/>
        <w:gridCol w:w="1023"/>
        <w:gridCol w:w="1364"/>
        <w:gridCol w:w="613"/>
      </w:tblGrid>
      <w:tr w:rsidR="003503BB" w:rsidRPr="008C66D0" w14:paraId="1ACBFEB9" w14:textId="77777777" w:rsidTr="00BD3DE0">
        <w:trPr>
          <w:trHeight w:val="364"/>
        </w:trPr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18ECF4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序號</w:t>
            </w:r>
          </w:p>
        </w:tc>
        <w:tc>
          <w:tcPr>
            <w:tcW w:w="10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EB22E0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班別</w:t>
            </w:r>
          </w:p>
        </w:tc>
        <w:tc>
          <w:tcPr>
            <w:tcW w:w="11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49CC9F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1DFBDEA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職稱/</w:t>
            </w:r>
          </w:p>
          <w:p w14:paraId="62992D5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障礙類別</w:t>
            </w:r>
          </w:p>
        </w:tc>
        <w:tc>
          <w:tcPr>
            <w:tcW w:w="1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96D54C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身分證字號</w:t>
            </w:r>
          </w:p>
        </w:tc>
        <w:tc>
          <w:tcPr>
            <w:tcW w:w="11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25AE90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出生日期</w:t>
            </w:r>
          </w:p>
        </w:tc>
        <w:tc>
          <w:tcPr>
            <w:tcW w:w="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4AB9AD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用餐</w:t>
            </w:r>
          </w:p>
        </w:tc>
        <w:tc>
          <w:tcPr>
            <w:tcW w:w="8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6604BB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特殊境遇家庭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4745F0B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緊急</w:t>
            </w:r>
          </w:p>
          <w:p w14:paraId="612F932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聯絡人</w:t>
            </w:r>
          </w:p>
        </w:tc>
        <w:tc>
          <w:tcPr>
            <w:tcW w:w="13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92C819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緊急</w:t>
            </w:r>
          </w:p>
          <w:p w14:paraId="3B73D8C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連絡電話</w:t>
            </w:r>
          </w:p>
        </w:tc>
        <w:tc>
          <w:tcPr>
            <w:tcW w:w="6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64FB47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3503BB" w:rsidRPr="008C66D0" w14:paraId="0CD91301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EF7B47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FD3B22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C66D0">
              <w:rPr>
                <w:rFonts w:ascii="標楷體" w:hAnsi="標楷體"/>
                <w:color w:val="000000"/>
                <w:sz w:val="22"/>
                <w:szCs w:val="22"/>
              </w:rPr>
              <w:t>五年4班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65F8A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王小明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E00F5E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學生/多障(視+肢)</w:t>
            </w: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E5C96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U123456789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6D2AC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98/12/1</w:t>
            </w: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0EAF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葷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C5E0CE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2257A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王○○</w:t>
            </w: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388A78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0912345678</w:t>
            </w: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09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輪椅</w:t>
            </w:r>
          </w:p>
        </w:tc>
      </w:tr>
      <w:tr w:rsidR="003503BB" w:rsidRPr="008C66D0" w14:paraId="682D35F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EBABB4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2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CB0135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特教班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E314C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陳小華</w:t>
            </w: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A0C8C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學生/自閉症</w:t>
            </w: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E43FD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U987654321</w:t>
            </w: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7108F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101/2/5</w:t>
            </w: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87201D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素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8BC5BB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V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D18069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陳○○</w:t>
            </w: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C20A7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0987654321</w:t>
            </w: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BD9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癲癇</w:t>
            </w:r>
          </w:p>
        </w:tc>
      </w:tr>
      <w:tr w:rsidR="003503BB" w:rsidRPr="008C66D0" w14:paraId="06501A6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97B6FD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3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7E464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A5BBE7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CA74BA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90F014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B06A3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E88C84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635C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D0209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800D7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4D5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480C0F47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A10E20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4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4BC7B9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DD2CA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0738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FEDAD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01F1F5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501F1E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6AAAFB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D24F10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3F6DA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D21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7E241B1F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B2FCD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5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9AD37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0AE823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1C78FD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E5121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1F44CB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430983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4D7B8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288F7A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B91CD6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05C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6A89E5FA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A317C2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6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75DDB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C833C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E7792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C3F8C4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F4C54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540ED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E787B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4DFA0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7DBF2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0DA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6D736D72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4897C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7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F2FBE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2B7254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71F37B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3A9569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26C13C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40B91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08F5A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C5DDA5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CD4B6B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780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44F3B8C8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3AA48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8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C5A68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D9275B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B9D7B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294C4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31C7E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0CF47C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B00989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0EAF37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8BE09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0D6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5243325E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04B49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9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91B5D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0F8D10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4785CB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88A1B3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43106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8D9303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1A631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257AE3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8C4280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CA5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1739AF71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6F01F2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10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4E827A8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46480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846E37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91A77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8D292D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59142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682F2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E4FFF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03BC38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D90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235E5725" w14:textId="77777777" w:rsidTr="00BD3DE0">
        <w:trPr>
          <w:trHeight w:val="3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B0C3EB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11</w:t>
            </w:r>
          </w:p>
        </w:tc>
        <w:tc>
          <w:tcPr>
            <w:tcW w:w="10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FCFDDC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7D1F6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2B482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7CCD4C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0DCCCA0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A3052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0A23C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E0C5FDD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BC68CC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ADD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3503BB" w:rsidRPr="008C66D0" w14:paraId="0BFC95E4" w14:textId="77777777" w:rsidTr="00BD3DE0">
        <w:trPr>
          <w:trHeight w:val="364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</w:tcPr>
          <w:p w14:paraId="7541DCD6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  <w:r w:rsidRPr="008C66D0">
              <w:rPr>
                <w:rFonts w:ascii="標楷體" w:hAnsi="標楷體"/>
                <w:color w:val="000000"/>
                <w:sz w:val="24"/>
              </w:rPr>
              <w:t>12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14:paraId="7AC1F8FF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</w:tcPr>
          <w:p w14:paraId="7E7A4731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40A2D0B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056EDDC9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</w:tcPr>
          <w:p w14:paraId="093F12E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</w:tcPr>
          <w:p w14:paraId="53C417AE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14:paraId="24CD552A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7448F5C2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</w:tcPr>
          <w:p w14:paraId="2E091AF3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9F57" w14:textId="77777777" w:rsidR="003503BB" w:rsidRPr="008C66D0" w:rsidRDefault="003503BB" w:rsidP="00BD3DE0">
            <w:pPr>
              <w:pStyle w:val="af0"/>
              <w:jc w:val="left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14:paraId="740EF1AA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</w:p>
    <w:p w14:paraId="7C59FC8B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  <w:r w:rsidRPr="008C66D0">
        <w:rPr>
          <w:rFonts w:ascii="標楷體" w:eastAsia="標楷體" w:hAnsi="標楷體" w:hint="eastAsia"/>
          <w:color w:val="000000"/>
        </w:rPr>
        <w:t xml:space="preserve">  </w:t>
      </w:r>
      <w:r w:rsidRPr="008C66D0">
        <w:rPr>
          <w:rFonts w:ascii="標楷體" w:eastAsia="標楷體" w:hAnsi="標楷體"/>
          <w:color w:val="000000"/>
        </w:rPr>
        <w:t>承辦人：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    </w:t>
      </w:r>
      <w:r w:rsidRPr="008C66D0">
        <w:rPr>
          <w:rFonts w:ascii="標楷體" w:eastAsia="標楷體" w:hAnsi="標楷體"/>
          <w:color w:val="000000"/>
        </w:rPr>
        <w:t>處室主管：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  </w:t>
      </w:r>
      <w:r w:rsidRPr="008C66D0">
        <w:rPr>
          <w:rFonts w:ascii="標楷體" w:eastAsia="標楷體" w:hAnsi="標楷體"/>
          <w:color w:val="000000"/>
        </w:rPr>
        <w:t>校長：</w:t>
      </w:r>
      <w:r w:rsidRPr="008C66D0">
        <w:rPr>
          <w:rFonts w:ascii="標楷體" w:eastAsia="標楷體" w:hAnsi="標楷體" w:hint="eastAsia"/>
          <w:color w:val="000000"/>
        </w:rPr>
        <w:t xml:space="preserve">                   </w:t>
      </w:r>
    </w:p>
    <w:p w14:paraId="233A4F04" w14:textId="77777777" w:rsidR="003503BB" w:rsidRPr="008C66D0" w:rsidRDefault="003503BB" w:rsidP="003503BB">
      <w:pPr>
        <w:pStyle w:val="ae"/>
        <w:spacing w:after="283"/>
        <w:rPr>
          <w:rFonts w:ascii="標楷體" w:eastAsia="標楷體" w:hAnsi="標楷體"/>
          <w:color w:val="000000"/>
        </w:rPr>
      </w:pPr>
    </w:p>
    <w:p w14:paraId="0EF6234C" w14:textId="77777777" w:rsidR="003503BB" w:rsidRPr="008C66D0" w:rsidRDefault="003503BB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0"/>
        <w:textAlignment w:val="baseline"/>
        <w:rPr>
          <w:rStyle w:val="11"/>
          <w:rFonts w:ascii="標楷體" w:eastAsia="標楷體" w:hAnsi="標楷體" w:hint="eastAsia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請以學校為單位填寫，不敷使用時請自行增列。</w:t>
      </w:r>
    </w:p>
    <w:p w14:paraId="13B4E218" w14:textId="77777777" w:rsidR="003503BB" w:rsidRPr="008C66D0" w:rsidRDefault="003503BB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0"/>
        <w:textAlignment w:val="baseline"/>
        <w:rPr>
          <w:rStyle w:val="11"/>
          <w:rFonts w:ascii="標楷體" w:eastAsia="標楷體" w:hAnsi="標楷體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職稱請註明教師、家長、學生或司機，若有特殊需求或欲自行前往，請於備註欄註明。</w:t>
      </w:r>
    </w:p>
    <w:p w14:paraId="1D527123" w14:textId="77777777" w:rsidR="003503BB" w:rsidRPr="008C66D0" w:rsidRDefault="003503BB" w:rsidP="003503BB">
      <w:pPr>
        <w:pStyle w:val="ae"/>
        <w:tabs>
          <w:tab w:val="left" w:pos="0"/>
        </w:tabs>
        <w:spacing w:after="72"/>
        <w:ind w:left="480"/>
        <w:rPr>
          <w:rStyle w:val="11"/>
          <w:rFonts w:ascii="標楷體" w:eastAsia="標楷體" w:hAnsi="標楷體" w:hint="eastAsia"/>
          <w:color w:val="000000"/>
        </w:rPr>
      </w:pPr>
      <w:r w:rsidRPr="008C66D0">
        <w:rPr>
          <w:rStyle w:val="11"/>
          <w:rFonts w:ascii="標楷體" w:eastAsia="標楷體" w:hAnsi="標楷體"/>
          <w:color w:val="000000"/>
        </w:rPr>
        <w:t>本報名表核章完畢後請掃描為電子檔，與</w:t>
      </w:r>
      <w:proofErr w:type="gramStart"/>
      <w:r w:rsidRPr="008C66D0">
        <w:rPr>
          <w:rStyle w:val="11"/>
          <w:rFonts w:ascii="標楷體" w:eastAsia="標楷體" w:hAnsi="標楷體"/>
          <w:color w:val="000000"/>
        </w:rPr>
        <w:t>繕</w:t>
      </w:r>
      <w:proofErr w:type="gramEnd"/>
      <w:r w:rsidRPr="008C66D0">
        <w:rPr>
          <w:rStyle w:val="11"/>
          <w:rFonts w:ascii="標楷體" w:eastAsia="標楷體" w:hAnsi="標楷體"/>
          <w:color w:val="000000"/>
        </w:rPr>
        <w:t>打之word檔一併</w:t>
      </w:r>
      <w:r w:rsidRPr="008C66D0">
        <w:rPr>
          <w:rStyle w:val="11"/>
          <w:rFonts w:ascii="標楷體" w:eastAsia="標楷體" w:hAnsi="標楷體" w:hint="eastAsia"/>
          <w:color w:val="000000"/>
        </w:rPr>
        <w:t>上傳至報名表單。有問題</w:t>
      </w:r>
      <w:r w:rsidRPr="008C66D0">
        <w:rPr>
          <w:rStyle w:val="11"/>
          <w:rFonts w:ascii="標楷體" w:eastAsia="標楷體" w:hAnsi="標楷體"/>
          <w:color w:val="000000"/>
        </w:rPr>
        <w:t>請電洽</w:t>
      </w:r>
      <w:r>
        <w:rPr>
          <w:rStyle w:val="11"/>
          <w:rFonts w:ascii="標楷體" w:eastAsia="標楷體" w:hAnsi="標楷體" w:hint="eastAsia"/>
          <w:color w:val="000000"/>
        </w:rPr>
        <w:t>秀林國中</w:t>
      </w:r>
      <w:r w:rsidRPr="008C66D0">
        <w:rPr>
          <w:rStyle w:val="11"/>
          <w:rFonts w:ascii="標楷體" w:eastAsia="標楷體" w:hAnsi="標楷體"/>
          <w:color w:val="000000"/>
        </w:rPr>
        <w:t>（03-</w:t>
      </w:r>
      <w:r>
        <w:rPr>
          <w:rStyle w:val="11"/>
          <w:rFonts w:ascii="標楷體" w:eastAsia="標楷體" w:hAnsi="標楷體" w:hint="eastAsia"/>
          <w:color w:val="000000"/>
        </w:rPr>
        <w:t>8611010</w:t>
      </w:r>
      <w:r w:rsidRPr="008C66D0">
        <w:rPr>
          <w:rStyle w:val="11"/>
          <w:rFonts w:ascii="標楷體" w:eastAsia="標楷體" w:hAnsi="標楷體"/>
          <w:color w:val="000000"/>
        </w:rPr>
        <w:t>#</w:t>
      </w:r>
      <w:r w:rsidRPr="008C66D0">
        <w:rPr>
          <w:rStyle w:val="11"/>
          <w:rFonts w:ascii="標楷體" w:eastAsia="標楷體" w:hAnsi="標楷體" w:hint="eastAsia"/>
          <w:color w:val="000000"/>
        </w:rPr>
        <w:t>1</w:t>
      </w:r>
      <w:r>
        <w:rPr>
          <w:rStyle w:val="11"/>
          <w:rFonts w:ascii="標楷體" w:eastAsia="標楷體" w:hAnsi="標楷體" w:hint="eastAsia"/>
          <w:color w:val="000000"/>
        </w:rPr>
        <w:t>9</w:t>
      </w:r>
      <w:r w:rsidRPr="008C66D0">
        <w:rPr>
          <w:rStyle w:val="11"/>
          <w:rFonts w:ascii="標楷體" w:eastAsia="標楷體" w:hAnsi="標楷體"/>
          <w:color w:val="000000"/>
        </w:rPr>
        <w:t xml:space="preserve"> </w:t>
      </w:r>
      <w:r>
        <w:rPr>
          <w:rStyle w:val="11"/>
          <w:rFonts w:ascii="標楷體" w:eastAsia="標楷體" w:hAnsi="標楷體" w:hint="eastAsia"/>
          <w:color w:val="000000"/>
        </w:rPr>
        <w:t>葉威伸</w:t>
      </w:r>
      <w:r w:rsidRPr="008C66D0">
        <w:rPr>
          <w:rStyle w:val="11"/>
          <w:rFonts w:ascii="標楷體" w:eastAsia="標楷體" w:hAnsi="標楷體"/>
          <w:color w:val="000000"/>
        </w:rPr>
        <w:t>組長）確認。</w:t>
      </w:r>
    </w:p>
    <w:p w14:paraId="7ECB0AF3" w14:textId="77777777" w:rsidR="003503BB" w:rsidRPr="008C66D0" w:rsidRDefault="003503BB" w:rsidP="003503BB">
      <w:pPr>
        <w:pStyle w:val="ae"/>
        <w:numPr>
          <w:ilvl w:val="0"/>
          <w:numId w:val="4"/>
        </w:numPr>
        <w:tabs>
          <w:tab w:val="left" w:pos="0"/>
        </w:tabs>
        <w:suppressAutoHyphens/>
        <w:kinsoku w:val="0"/>
        <w:overflowPunct w:val="0"/>
        <w:autoSpaceDE w:val="0"/>
        <w:spacing w:after="72" w:line="400" w:lineRule="exact"/>
        <w:textAlignment w:val="baseline"/>
        <w:rPr>
          <w:rFonts w:ascii="標楷體" w:eastAsia="標楷體" w:hAnsi="標楷體" w:hint="eastAsia"/>
          <w:color w:val="000000"/>
          <w:sz w:val="36"/>
          <w:szCs w:val="36"/>
        </w:rPr>
      </w:pPr>
      <w:r w:rsidRPr="008C66D0">
        <w:rPr>
          <w:rStyle w:val="11"/>
          <w:rFonts w:ascii="標楷體" w:eastAsia="標楷體" w:hAnsi="標楷體"/>
          <w:color w:val="000000"/>
        </w:rPr>
        <w:t>報名截止時間：</w:t>
      </w:r>
      <w:r w:rsidRPr="008C66D0">
        <w:rPr>
          <w:rFonts w:ascii="標楷體" w:eastAsia="標楷體" w:hAnsi="標楷體"/>
          <w:color w:val="000000"/>
          <w:szCs w:val="28"/>
        </w:rPr>
        <w:t>1</w:t>
      </w:r>
      <w:r w:rsidRPr="008C66D0">
        <w:rPr>
          <w:rFonts w:ascii="標楷體" w:eastAsia="標楷體" w:hAnsi="標楷體" w:hint="eastAsia"/>
          <w:color w:val="000000"/>
          <w:szCs w:val="28"/>
        </w:rPr>
        <w:t>1</w:t>
      </w:r>
      <w:r>
        <w:rPr>
          <w:rFonts w:ascii="標楷體" w:eastAsia="標楷體" w:hAnsi="標楷體" w:hint="eastAsia"/>
          <w:color w:val="000000"/>
          <w:szCs w:val="28"/>
        </w:rPr>
        <w:t>3</w:t>
      </w:r>
      <w:r w:rsidRPr="008C66D0">
        <w:rPr>
          <w:rFonts w:ascii="標楷體" w:eastAsia="標楷體" w:hAnsi="標楷體"/>
          <w:color w:val="000000"/>
          <w:szCs w:val="28"/>
        </w:rPr>
        <w:t>年</w:t>
      </w:r>
      <w:r w:rsidRPr="008C66D0">
        <w:rPr>
          <w:rFonts w:ascii="標楷體" w:eastAsia="標楷體" w:hAnsi="標楷體" w:hint="eastAsia"/>
          <w:color w:val="000000"/>
          <w:szCs w:val="28"/>
        </w:rPr>
        <w:t>9</w:t>
      </w:r>
      <w:r w:rsidRPr="008C66D0">
        <w:rPr>
          <w:rFonts w:ascii="標楷體" w:eastAsia="標楷體" w:hAnsi="標楷體"/>
          <w:color w:val="000000"/>
          <w:szCs w:val="28"/>
        </w:rPr>
        <w:t>月</w:t>
      </w:r>
      <w:r w:rsidRPr="008C66D0">
        <w:rPr>
          <w:rFonts w:ascii="標楷體" w:eastAsia="標楷體" w:hAnsi="標楷體" w:hint="eastAsia"/>
          <w:color w:val="000000"/>
          <w:szCs w:val="28"/>
        </w:rPr>
        <w:t>2</w:t>
      </w:r>
      <w:r>
        <w:rPr>
          <w:rFonts w:ascii="標楷體" w:eastAsia="標楷體" w:hAnsi="標楷體" w:hint="eastAsia"/>
          <w:color w:val="000000"/>
          <w:szCs w:val="28"/>
        </w:rPr>
        <w:t>0</w:t>
      </w:r>
      <w:r w:rsidRPr="008C66D0">
        <w:rPr>
          <w:rFonts w:ascii="標楷體" w:eastAsia="標楷體" w:hAnsi="標楷體" w:hint="eastAsia"/>
          <w:color w:val="000000"/>
          <w:szCs w:val="28"/>
        </w:rPr>
        <w:t>日</w:t>
      </w:r>
      <w:r w:rsidRPr="008C66D0">
        <w:rPr>
          <w:rFonts w:ascii="標楷體" w:eastAsia="標楷體" w:hAnsi="標楷體"/>
          <w:color w:val="000000"/>
          <w:szCs w:val="28"/>
        </w:rPr>
        <w:t>（星期</w:t>
      </w:r>
      <w:r>
        <w:rPr>
          <w:rFonts w:ascii="標楷體" w:eastAsia="標楷體" w:hAnsi="標楷體" w:hint="eastAsia"/>
          <w:color w:val="000000"/>
          <w:szCs w:val="28"/>
        </w:rPr>
        <w:t>五</w:t>
      </w:r>
      <w:r w:rsidRPr="008C66D0">
        <w:rPr>
          <w:rFonts w:ascii="標楷體" w:eastAsia="標楷體" w:hAnsi="標楷體"/>
          <w:color w:val="000000"/>
          <w:szCs w:val="28"/>
        </w:rPr>
        <w:t>）</w:t>
      </w:r>
      <w:r w:rsidRPr="008C66D0">
        <w:rPr>
          <w:rFonts w:ascii="標楷體" w:eastAsia="標楷體" w:hAnsi="標楷體"/>
          <w:color w:val="000000"/>
        </w:rPr>
        <w:t>12：00</w:t>
      </w:r>
      <w:r w:rsidRPr="008C66D0">
        <w:rPr>
          <w:rStyle w:val="11"/>
          <w:rFonts w:ascii="標楷體" w:eastAsia="標楷體" w:hAnsi="標楷體"/>
          <w:color w:val="000000"/>
        </w:rPr>
        <w:t>，錄取名單與候補名單於</w:t>
      </w:r>
      <w:r w:rsidRPr="008C66D0">
        <w:rPr>
          <w:rStyle w:val="11"/>
          <w:rFonts w:ascii="標楷體" w:eastAsia="標楷體" w:hAnsi="標楷體" w:hint="eastAsia"/>
          <w:color w:val="000000"/>
        </w:rPr>
        <w:t>11</w:t>
      </w:r>
      <w:r>
        <w:rPr>
          <w:rStyle w:val="11"/>
          <w:rFonts w:ascii="標楷體" w:eastAsia="標楷體" w:hAnsi="標楷體" w:hint="eastAsia"/>
          <w:color w:val="000000"/>
        </w:rPr>
        <w:t>3</w:t>
      </w:r>
      <w:r w:rsidRPr="008C66D0">
        <w:rPr>
          <w:rStyle w:val="11"/>
          <w:rFonts w:ascii="標楷體" w:eastAsia="標楷體" w:hAnsi="標楷體"/>
          <w:color w:val="000000"/>
        </w:rPr>
        <w:t>年</w:t>
      </w:r>
      <w:r w:rsidRPr="008C66D0">
        <w:rPr>
          <w:rStyle w:val="11"/>
          <w:rFonts w:ascii="標楷體" w:eastAsia="標楷體" w:hAnsi="標楷體" w:hint="eastAsia"/>
          <w:color w:val="000000"/>
        </w:rPr>
        <w:t>10</w:t>
      </w:r>
      <w:r w:rsidRPr="008C66D0">
        <w:rPr>
          <w:rStyle w:val="11"/>
          <w:rFonts w:ascii="標楷體" w:eastAsia="標楷體" w:hAnsi="標楷體"/>
          <w:color w:val="000000"/>
        </w:rPr>
        <w:t>月</w:t>
      </w:r>
      <w:r>
        <w:rPr>
          <w:rStyle w:val="11"/>
          <w:rFonts w:ascii="標楷體" w:eastAsia="標楷體" w:hAnsi="標楷體" w:hint="eastAsia"/>
          <w:color w:val="000000"/>
        </w:rPr>
        <w:t>4</w:t>
      </w:r>
      <w:r w:rsidRPr="008C66D0">
        <w:rPr>
          <w:rStyle w:val="11"/>
          <w:rFonts w:ascii="標楷體" w:eastAsia="標楷體" w:hAnsi="標楷體" w:hint="eastAsia"/>
          <w:color w:val="000000"/>
        </w:rPr>
        <w:t>日</w:t>
      </w:r>
      <w:r w:rsidRPr="008C66D0">
        <w:rPr>
          <w:rStyle w:val="11"/>
          <w:rFonts w:ascii="標楷體" w:eastAsia="標楷體" w:hAnsi="標楷體"/>
          <w:color w:val="000000"/>
        </w:rPr>
        <w:t>（</w:t>
      </w:r>
      <w:r w:rsidRPr="008C66D0">
        <w:rPr>
          <w:rStyle w:val="11"/>
          <w:rFonts w:ascii="標楷體" w:eastAsia="標楷體" w:hAnsi="標楷體" w:hint="eastAsia"/>
          <w:color w:val="000000"/>
        </w:rPr>
        <w:t>五</w:t>
      </w:r>
      <w:r w:rsidRPr="008C66D0">
        <w:rPr>
          <w:rStyle w:val="11"/>
          <w:rFonts w:ascii="標楷體" w:eastAsia="標楷體" w:hAnsi="標楷體"/>
          <w:color w:val="000000"/>
        </w:rPr>
        <w:t>）前公布於教育處處</w:t>
      </w:r>
      <w:proofErr w:type="gramStart"/>
      <w:r w:rsidRPr="008C66D0">
        <w:rPr>
          <w:rStyle w:val="11"/>
          <w:rFonts w:ascii="標楷體" w:eastAsia="標楷體" w:hAnsi="標楷體"/>
          <w:color w:val="000000"/>
        </w:rPr>
        <w:t>務</w:t>
      </w:r>
      <w:proofErr w:type="gramEnd"/>
      <w:r w:rsidRPr="008C66D0">
        <w:rPr>
          <w:rStyle w:val="11"/>
          <w:rFonts w:ascii="標楷體" w:eastAsia="標楷體" w:hAnsi="標楷體"/>
          <w:color w:val="000000"/>
        </w:rPr>
        <w:t>公告，並與錄取學校帶隊教師聯繫後續配合事項。</w:t>
      </w:r>
    </w:p>
    <w:p w14:paraId="0CE424B7" w14:textId="77777777" w:rsidR="00CC466A" w:rsidRPr="003503BB" w:rsidRDefault="00CC466A"/>
    <w:sectPr w:rsidR="00CC466A" w:rsidRPr="003503BB" w:rsidSect="003503B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12EDE"/>
    <w:multiLevelType w:val="hybridMultilevel"/>
    <w:tmpl w:val="7286D7DA"/>
    <w:lvl w:ilvl="0" w:tplc="62EE9BF8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szCs w:val="32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E790A"/>
    <w:multiLevelType w:val="hybridMultilevel"/>
    <w:tmpl w:val="61D6C2FC"/>
    <w:lvl w:ilvl="0" w:tplc="EF6E029C">
      <w:start w:val="1"/>
      <w:numFmt w:val="taiwaneseCountingThousand"/>
      <w:lvlText w:val="（%1）"/>
      <w:lvlJc w:val="left"/>
      <w:pPr>
        <w:tabs>
          <w:tab w:val="num" w:pos="5541"/>
        </w:tabs>
        <w:ind w:left="5541" w:hanging="72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837974"/>
    <w:multiLevelType w:val="hybridMultilevel"/>
    <w:tmpl w:val="5E2E9A3E"/>
    <w:lvl w:ilvl="0" w:tplc="47E2FD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B0A8C314">
      <w:start w:val="1"/>
      <w:numFmt w:val="taiwaneseCountingThousand"/>
      <w:lvlText w:val="（%2）"/>
      <w:lvlJc w:val="left"/>
      <w:pPr>
        <w:ind w:left="1300" w:hanging="8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4C62B4"/>
    <w:multiLevelType w:val="hybridMultilevel"/>
    <w:tmpl w:val="D54EBA82"/>
    <w:lvl w:ilvl="0" w:tplc="62EE9BF8">
      <w:start w:val="1"/>
      <w:numFmt w:val="decimal"/>
      <w:lvlText w:val="%1."/>
      <w:lvlJc w:val="left"/>
      <w:pPr>
        <w:ind w:left="1440" w:hanging="480"/>
      </w:pPr>
      <w:rPr>
        <w:rFonts w:hint="eastAsia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964391760">
    <w:abstractNumId w:val="2"/>
  </w:num>
  <w:num w:numId="2" w16cid:durableId="341470175">
    <w:abstractNumId w:val="3"/>
  </w:num>
  <w:num w:numId="3" w16cid:durableId="1538852535">
    <w:abstractNumId w:val="1"/>
  </w:num>
  <w:num w:numId="4" w16cid:durableId="970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6A"/>
    <w:rsid w:val="003503BB"/>
    <w:rsid w:val="00CC466A"/>
    <w:rsid w:val="00D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5D50"/>
  <w15:chartTrackingRefBased/>
  <w15:docId w15:val="{2CD93C0E-2BDD-4C79-A2B0-B2E6DEB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6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4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6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6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46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4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466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4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466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46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46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46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46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6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4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4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46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466A"/>
    <w:rPr>
      <w:b/>
      <w:bCs/>
      <w:smallCaps/>
      <w:color w:val="0F4761" w:themeColor="accent1" w:themeShade="BF"/>
      <w:spacing w:val="5"/>
    </w:rPr>
  </w:style>
  <w:style w:type="character" w:customStyle="1" w:styleId="11">
    <w:name w:val="預設段落字型1"/>
    <w:rsid w:val="00CC466A"/>
  </w:style>
  <w:style w:type="paragraph" w:customStyle="1" w:styleId="14PT--">
    <w:name w:val="14PT -- 對齊邊線"/>
    <w:basedOn w:val="ae"/>
    <w:rsid w:val="00CC466A"/>
    <w:pPr>
      <w:suppressAutoHyphens/>
      <w:kinsoku w:val="0"/>
      <w:overflowPunct w:val="0"/>
      <w:autoSpaceDE w:val="0"/>
      <w:spacing w:after="0" w:line="100" w:lineRule="atLeast"/>
      <w:jc w:val="both"/>
      <w:textAlignment w:val="baseline"/>
    </w:pPr>
    <w:rPr>
      <w:rFonts w:eastAsia="標楷體" w:cs="Mangal"/>
      <w:kern w:val="1"/>
      <w:sz w:val="28"/>
      <w:lang w:eastAsia="hi-IN" w:bidi="hi-IN"/>
    </w:rPr>
  </w:style>
  <w:style w:type="paragraph" w:styleId="ae">
    <w:name w:val="Body Text"/>
    <w:basedOn w:val="a"/>
    <w:link w:val="af"/>
    <w:rsid w:val="00CC466A"/>
    <w:pPr>
      <w:spacing w:after="120"/>
    </w:pPr>
  </w:style>
  <w:style w:type="character" w:customStyle="1" w:styleId="af">
    <w:name w:val="本文 字元"/>
    <w:basedOn w:val="a0"/>
    <w:link w:val="ae"/>
    <w:rsid w:val="00CC466A"/>
    <w:rPr>
      <w:rFonts w:ascii="Times New Roman" w:eastAsia="新細明體" w:hAnsi="Times New Roman" w:cs="Times New Roman"/>
      <w14:ligatures w14:val="none"/>
    </w:rPr>
  </w:style>
  <w:style w:type="paragraph" w:customStyle="1" w:styleId="af0">
    <w:name w:val="表格內容"/>
    <w:basedOn w:val="a"/>
    <w:rsid w:val="00CC466A"/>
    <w:pPr>
      <w:suppressLineNumbers/>
      <w:suppressAutoHyphens/>
      <w:kinsoku w:val="0"/>
      <w:overflowPunct w:val="0"/>
      <w:autoSpaceDE w:val="0"/>
      <w:spacing w:line="100" w:lineRule="atLeast"/>
      <w:jc w:val="both"/>
      <w:textAlignment w:val="baseline"/>
    </w:pPr>
    <w:rPr>
      <w:rFonts w:eastAsia="標楷體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教育處-045</dc:creator>
  <cp:keywords/>
  <dc:description/>
  <cp:lastModifiedBy>教育處-045</cp:lastModifiedBy>
  <cp:revision>2</cp:revision>
  <dcterms:created xsi:type="dcterms:W3CDTF">2024-07-16T02:48:00Z</dcterms:created>
  <dcterms:modified xsi:type="dcterms:W3CDTF">2024-07-16T02:48:00Z</dcterms:modified>
</cp:coreProperties>
</file>