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E7DD6E" w14:textId="091F2B82" w:rsidR="00AA0C27" w:rsidRDefault="001A19FD" w:rsidP="00C955FE">
      <w:pPr>
        <w:wordWrap w:val="0"/>
        <w:snapToGrid w:val="0"/>
        <w:spacing w:line="300" w:lineRule="auto"/>
        <w:jc w:val="right"/>
        <w:rPr>
          <w:rFonts w:ascii="標楷體" w:eastAsia="標楷體" w:hAnsi="標楷體"/>
          <w:b/>
          <w:color w:val="000000"/>
        </w:rPr>
      </w:pPr>
      <w:r>
        <w:rPr>
          <w:rFonts w:ascii="新細明體" w:hAnsi="新細明體"/>
          <w:noProof/>
          <w:color w:val="000000"/>
          <w:sz w:val="20"/>
          <w:szCs w:val="20"/>
        </w:rPr>
        <w:pict w14:anchorId="47FE21EC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13.9pt;margin-top:-24.3pt;width:81.25pt;height:25.5pt;z-index:251658240;mso-width-relative:margin;mso-height-relative:margin" stroked="f">
            <v:fill opacity="0"/>
            <v:textbox style="mso-next-textbox:#_x0000_s1026">
              <w:txbxContent>
                <w:p w14:paraId="25EA700A" w14:textId="6F0AC7A4" w:rsidR="000F56BA" w:rsidRPr="00B236FF" w:rsidRDefault="00797E19" w:rsidP="000F56BA">
                  <w:pPr>
                    <w:rPr>
                      <w:rFonts w:ascii="標楷體" w:eastAsia="標楷體" w:hAnsi="標楷體"/>
                      <w:sz w:val="20"/>
                      <w:szCs w:val="20"/>
                      <w:bdr w:val="single" w:sz="4" w:space="0" w:color="auto"/>
                    </w:rPr>
                  </w:pPr>
                  <w:r>
                    <w:rPr>
                      <w:rFonts w:ascii="標楷體" w:eastAsia="標楷體" w:hAnsi="標楷體" w:hint="eastAsia"/>
                      <w:sz w:val="20"/>
                      <w:szCs w:val="20"/>
                      <w:bdr w:val="single" w:sz="4" w:space="0" w:color="auto"/>
                    </w:rPr>
                    <w:t>1</w:t>
                  </w:r>
                  <w:r w:rsidR="00D64D98">
                    <w:rPr>
                      <w:rFonts w:ascii="標楷體" w:eastAsia="標楷體" w:hAnsi="標楷體" w:hint="eastAsia"/>
                      <w:sz w:val="20"/>
                      <w:szCs w:val="20"/>
                      <w:bdr w:val="single" w:sz="4" w:space="0" w:color="auto"/>
                    </w:rPr>
                    <w:t>1</w:t>
                  </w:r>
                  <w:r w:rsidR="00570B6D">
                    <w:rPr>
                      <w:rFonts w:ascii="標楷體" w:eastAsia="標楷體" w:hAnsi="標楷體" w:hint="eastAsia"/>
                      <w:sz w:val="20"/>
                      <w:szCs w:val="20"/>
                      <w:bdr w:val="single" w:sz="4" w:space="0" w:color="auto"/>
                    </w:rPr>
                    <w:t>3</w:t>
                  </w:r>
                  <w:r w:rsidR="000F56BA" w:rsidRPr="00B236FF">
                    <w:rPr>
                      <w:rFonts w:ascii="標楷體" w:eastAsia="標楷體" w:hAnsi="標楷體" w:hint="eastAsia"/>
                      <w:sz w:val="20"/>
                      <w:szCs w:val="20"/>
                      <w:bdr w:val="single" w:sz="4" w:space="0" w:color="auto"/>
                    </w:rPr>
                    <w:t>學年度</w:t>
                  </w:r>
                </w:p>
              </w:txbxContent>
            </v:textbox>
          </v:shape>
        </w:pict>
      </w:r>
      <w:r w:rsidR="006F212B" w:rsidRPr="00904364">
        <w:rPr>
          <w:rFonts w:ascii="標楷體" w:eastAsia="標楷體" w:hAnsi="標楷體" w:hint="eastAsia"/>
          <w:b/>
          <w:color w:val="000000"/>
          <w:sz w:val="32"/>
          <w:szCs w:val="32"/>
        </w:rPr>
        <w:t>花蓮縣</w:t>
      </w:r>
      <w:r w:rsidR="00263F4A">
        <w:rPr>
          <w:rFonts w:ascii="標楷體" w:eastAsia="標楷體" w:hAnsi="標楷體" w:hint="eastAsia"/>
          <w:b/>
          <w:color w:val="000000"/>
          <w:sz w:val="32"/>
          <w:szCs w:val="32"/>
        </w:rPr>
        <w:t>中小學</w:t>
      </w:r>
      <w:r w:rsidR="00EF5293">
        <w:rPr>
          <w:rFonts w:ascii="標楷體" w:eastAsia="標楷體" w:hAnsi="標楷體" w:hint="eastAsia"/>
          <w:b/>
          <w:color w:val="000000"/>
          <w:sz w:val="32"/>
          <w:szCs w:val="32"/>
          <w:shd w:val="pct15" w:color="auto" w:fill="FFFFFF"/>
        </w:rPr>
        <w:t>學習</w:t>
      </w:r>
      <w:r w:rsidR="003B2CBC">
        <w:rPr>
          <w:rFonts w:ascii="標楷體" w:eastAsia="標楷體" w:hAnsi="標楷體" w:hint="eastAsia"/>
          <w:b/>
          <w:color w:val="000000"/>
          <w:sz w:val="32"/>
          <w:szCs w:val="32"/>
          <w:shd w:val="pct15" w:color="auto" w:fill="FFFFFF"/>
        </w:rPr>
        <w:t>障礙</w:t>
      </w:r>
      <w:r w:rsidR="006F212B" w:rsidRPr="00904364">
        <w:rPr>
          <w:rFonts w:ascii="標楷體" w:eastAsia="標楷體" w:hAnsi="標楷體" w:hint="eastAsia"/>
          <w:b/>
          <w:color w:val="000000"/>
          <w:sz w:val="32"/>
          <w:szCs w:val="32"/>
        </w:rPr>
        <w:t>學生</w:t>
      </w:r>
      <w:r w:rsidR="00FB0879">
        <w:rPr>
          <w:rFonts w:ascii="標楷體" w:eastAsia="標楷體" w:hAnsi="標楷體" w:hint="eastAsia"/>
          <w:b/>
          <w:color w:val="000000"/>
          <w:sz w:val="32"/>
          <w:szCs w:val="32"/>
        </w:rPr>
        <w:t>重新評估</w:t>
      </w:r>
      <w:r w:rsidR="006F212B" w:rsidRPr="00904364">
        <w:rPr>
          <w:rFonts w:ascii="標楷體" w:eastAsia="標楷體" w:hAnsi="標楷體" w:hint="eastAsia"/>
          <w:b/>
          <w:color w:val="000000"/>
          <w:sz w:val="32"/>
          <w:szCs w:val="32"/>
        </w:rPr>
        <w:t>報告書</w:t>
      </w:r>
      <w:r w:rsidR="00C955FE">
        <w:rPr>
          <w:rFonts w:ascii="標楷體" w:eastAsia="標楷體" w:hAnsi="標楷體" w:hint="eastAsia"/>
          <w:b/>
          <w:color w:val="000000"/>
          <w:sz w:val="32"/>
          <w:szCs w:val="32"/>
        </w:rPr>
        <w:t xml:space="preserve">  </w:t>
      </w:r>
      <w:r w:rsidR="00B5753F" w:rsidRPr="00904364">
        <w:rPr>
          <w:rFonts w:ascii="標楷體" w:eastAsia="標楷體" w:hAnsi="標楷體" w:hint="eastAsia"/>
          <w:b/>
          <w:color w:val="000000"/>
          <w:sz w:val="32"/>
          <w:szCs w:val="32"/>
        </w:rPr>
        <w:t xml:space="preserve"> </w:t>
      </w:r>
      <w:r w:rsidR="00B5753F" w:rsidRPr="00904364">
        <w:rPr>
          <w:rFonts w:ascii="標楷體" w:eastAsia="標楷體" w:hAnsi="標楷體" w:hint="eastAsia"/>
          <w:b/>
          <w:color w:val="000000"/>
        </w:rPr>
        <w:t>撰寫人：</w:t>
      </w:r>
      <w:r w:rsidR="00C955FE">
        <w:rPr>
          <w:rFonts w:ascii="標楷體" w:eastAsia="標楷體" w:hAnsi="標楷體" w:hint="eastAsia"/>
          <w:b/>
          <w:color w:val="000000"/>
        </w:rPr>
        <w:t>○○國小</w:t>
      </w:r>
      <w:r w:rsidR="00B5753F" w:rsidRPr="00904364">
        <w:rPr>
          <w:rFonts w:ascii="標楷體" w:eastAsia="標楷體" w:hAnsi="標楷體" w:hint="eastAsia"/>
          <w:b/>
          <w:color w:val="000000"/>
        </w:rPr>
        <w:t>○○○</w:t>
      </w:r>
    </w:p>
    <w:tbl>
      <w:tblPr>
        <w:tblW w:w="99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633"/>
        <w:gridCol w:w="88"/>
        <w:gridCol w:w="334"/>
        <w:gridCol w:w="7"/>
        <w:gridCol w:w="71"/>
        <w:gridCol w:w="198"/>
        <w:gridCol w:w="69"/>
        <w:gridCol w:w="993"/>
        <w:gridCol w:w="58"/>
        <w:gridCol w:w="7"/>
        <w:gridCol w:w="11"/>
        <w:gridCol w:w="833"/>
        <w:gridCol w:w="28"/>
        <w:gridCol w:w="33"/>
        <w:gridCol w:w="8"/>
        <w:gridCol w:w="905"/>
        <w:gridCol w:w="8"/>
        <w:gridCol w:w="32"/>
        <w:gridCol w:w="59"/>
        <w:gridCol w:w="529"/>
        <w:gridCol w:w="285"/>
        <w:gridCol w:w="8"/>
        <w:gridCol w:w="551"/>
        <w:gridCol w:w="353"/>
        <w:gridCol w:w="9"/>
        <w:gridCol w:w="612"/>
        <w:gridCol w:w="65"/>
        <w:gridCol w:w="105"/>
        <w:gridCol w:w="122"/>
        <w:gridCol w:w="9"/>
        <w:gridCol w:w="752"/>
        <w:gridCol w:w="151"/>
        <w:gridCol w:w="10"/>
        <w:gridCol w:w="162"/>
        <w:gridCol w:w="581"/>
        <w:gridCol w:w="160"/>
        <w:gridCol w:w="10"/>
        <w:gridCol w:w="1068"/>
      </w:tblGrid>
      <w:tr w:rsidR="00D64D98" w:rsidRPr="0039130E" w14:paraId="75C465A6" w14:textId="77777777" w:rsidTr="00873AA2">
        <w:trPr>
          <w:trHeight w:val="397"/>
          <w:jc w:val="center"/>
        </w:trPr>
        <w:tc>
          <w:tcPr>
            <w:tcW w:w="1400" w:type="dxa"/>
            <w:gridSpan w:val="7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4E7C3455" w14:textId="77777777" w:rsidR="00D64D98" w:rsidRPr="0039130E" w:rsidRDefault="00D64D98" w:rsidP="00434B47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39130E">
              <w:rPr>
                <w:rFonts w:ascii="標楷體" w:eastAsia="標楷體" w:hAnsi="標楷體" w:hint="eastAsia"/>
                <w:color w:val="000000"/>
              </w:rPr>
              <w:t>學生姓名</w:t>
            </w:r>
          </w:p>
        </w:tc>
        <w:tc>
          <w:tcPr>
            <w:tcW w:w="1902" w:type="dxa"/>
            <w:gridSpan w:val="5"/>
            <w:tcBorders>
              <w:top w:val="double" w:sz="4" w:space="0" w:color="auto"/>
            </w:tcBorders>
            <w:vAlign w:val="center"/>
          </w:tcPr>
          <w:p w14:paraId="0DF07BC5" w14:textId="77777777" w:rsidR="00D64D98" w:rsidRPr="0039130E" w:rsidRDefault="00D64D98" w:rsidP="00434B47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73" w:type="dxa"/>
            <w:gridSpan w:val="7"/>
            <w:tcBorders>
              <w:top w:val="double" w:sz="4" w:space="0" w:color="auto"/>
            </w:tcBorders>
            <w:vAlign w:val="center"/>
          </w:tcPr>
          <w:p w14:paraId="5DC8F4B4" w14:textId="77777777" w:rsidR="00D64D98" w:rsidRPr="0039130E" w:rsidRDefault="00D64D98" w:rsidP="00434B47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39130E">
              <w:rPr>
                <w:rFonts w:ascii="標楷體" w:eastAsia="標楷體" w:hAnsi="標楷體" w:hint="eastAsia"/>
                <w:color w:val="000000"/>
              </w:rPr>
              <w:t>學校</w:t>
            </w:r>
          </w:p>
        </w:tc>
        <w:tc>
          <w:tcPr>
            <w:tcW w:w="2347" w:type="dxa"/>
            <w:gridSpan w:val="7"/>
            <w:tcBorders>
              <w:top w:val="double" w:sz="4" w:space="0" w:color="auto"/>
            </w:tcBorders>
            <w:vAlign w:val="center"/>
          </w:tcPr>
          <w:p w14:paraId="016089D1" w14:textId="77777777" w:rsidR="00D64D98" w:rsidRPr="0039130E" w:rsidRDefault="00D64D98" w:rsidP="00434B47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53" w:type="dxa"/>
            <w:gridSpan w:val="5"/>
            <w:tcBorders>
              <w:top w:val="double" w:sz="4" w:space="0" w:color="auto"/>
            </w:tcBorders>
            <w:vAlign w:val="center"/>
          </w:tcPr>
          <w:p w14:paraId="6F93C408" w14:textId="77777777" w:rsidR="00D64D98" w:rsidRPr="0039130E" w:rsidRDefault="00D64D98" w:rsidP="00434B47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39130E">
              <w:rPr>
                <w:rFonts w:ascii="標楷體" w:eastAsia="標楷體" w:hAnsi="標楷體" w:hint="eastAsia"/>
                <w:color w:val="000000"/>
              </w:rPr>
              <w:t>班 級</w:t>
            </w:r>
          </w:p>
        </w:tc>
        <w:tc>
          <w:tcPr>
            <w:tcW w:w="2142" w:type="dxa"/>
            <w:gridSpan w:val="7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12D44E16" w14:textId="77777777" w:rsidR="00D64D98" w:rsidRPr="0039130E" w:rsidRDefault="00D64D98" w:rsidP="00434B47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D64D98" w:rsidRPr="0039130E" w14:paraId="7371A573" w14:textId="77777777" w:rsidTr="00873AA2">
        <w:trPr>
          <w:trHeight w:val="323"/>
          <w:jc w:val="center"/>
        </w:trPr>
        <w:tc>
          <w:tcPr>
            <w:tcW w:w="1400" w:type="dxa"/>
            <w:gridSpan w:val="7"/>
            <w:tcBorders>
              <w:left w:val="double" w:sz="4" w:space="0" w:color="auto"/>
            </w:tcBorders>
            <w:vAlign w:val="center"/>
          </w:tcPr>
          <w:p w14:paraId="0A7C9256" w14:textId="77777777" w:rsidR="00D64D98" w:rsidRPr="0039130E" w:rsidRDefault="00D64D98" w:rsidP="00434B47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39130E">
              <w:rPr>
                <w:rFonts w:ascii="標楷體" w:eastAsia="標楷體" w:hAnsi="標楷體" w:hint="eastAsia"/>
                <w:color w:val="000000"/>
              </w:rPr>
              <w:t>性別</w:t>
            </w:r>
          </w:p>
        </w:tc>
        <w:tc>
          <w:tcPr>
            <w:tcW w:w="1902" w:type="dxa"/>
            <w:gridSpan w:val="5"/>
            <w:vAlign w:val="center"/>
          </w:tcPr>
          <w:p w14:paraId="680698A0" w14:textId="77777777" w:rsidR="00D64D98" w:rsidRPr="0039130E" w:rsidRDefault="00D64D98" w:rsidP="00434B47">
            <w:pPr>
              <w:adjustRightInd w:val="0"/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color w:val="000000"/>
              </w:rPr>
            </w:pPr>
            <w:r w:rsidRPr="0039130E">
              <w:rPr>
                <w:rFonts w:ascii="標楷體" w:eastAsia="標楷體" w:hAnsi="標楷體" w:hint="eastAsia"/>
                <w:color w:val="000000"/>
              </w:rPr>
              <w:t>□男    □女</w:t>
            </w:r>
          </w:p>
        </w:tc>
        <w:tc>
          <w:tcPr>
            <w:tcW w:w="1073" w:type="dxa"/>
            <w:gridSpan w:val="7"/>
            <w:vAlign w:val="center"/>
          </w:tcPr>
          <w:p w14:paraId="601A127B" w14:textId="77777777" w:rsidR="00D64D98" w:rsidRPr="0039130E" w:rsidRDefault="00D64D98" w:rsidP="00434B47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39130E">
              <w:rPr>
                <w:rFonts w:ascii="標楷體" w:eastAsia="標楷體" w:hAnsi="標楷體" w:hint="eastAsia"/>
                <w:color w:val="000000"/>
              </w:rPr>
              <w:t>生日</w:t>
            </w:r>
          </w:p>
        </w:tc>
        <w:tc>
          <w:tcPr>
            <w:tcW w:w="2347" w:type="dxa"/>
            <w:gridSpan w:val="7"/>
            <w:vAlign w:val="center"/>
          </w:tcPr>
          <w:p w14:paraId="6343E926" w14:textId="77777777" w:rsidR="00D64D98" w:rsidRPr="0039130E" w:rsidRDefault="00D64D98" w:rsidP="00434B47">
            <w:pPr>
              <w:adjustRightInd w:val="0"/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53" w:type="dxa"/>
            <w:gridSpan w:val="5"/>
            <w:vAlign w:val="center"/>
          </w:tcPr>
          <w:p w14:paraId="3F54494C" w14:textId="77777777" w:rsidR="00D64D98" w:rsidRPr="0039130E" w:rsidRDefault="00D64D98" w:rsidP="00434B47">
            <w:pPr>
              <w:adjustRightInd w:val="0"/>
              <w:snapToGrid w:val="0"/>
              <w:spacing w:beforeLines="10" w:before="36" w:afterLines="10" w:after="36"/>
              <w:jc w:val="distribute"/>
              <w:rPr>
                <w:rFonts w:ascii="標楷體" w:eastAsia="標楷體" w:hAnsi="標楷體"/>
                <w:color w:val="000000"/>
              </w:rPr>
            </w:pPr>
            <w:r w:rsidRPr="0039130E">
              <w:rPr>
                <w:rFonts w:ascii="標楷體" w:eastAsia="標楷體" w:hAnsi="標楷體" w:hint="eastAsia"/>
                <w:color w:val="000000"/>
              </w:rPr>
              <w:t>實足年齡</w:t>
            </w:r>
          </w:p>
        </w:tc>
        <w:tc>
          <w:tcPr>
            <w:tcW w:w="2142" w:type="dxa"/>
            <w:gridSpan w:val="7"/>
            <w:tcBorders>
              <w:right w:val="double" w:sz="4" w:space="0" w:color="auto"/>
            </w:tcBorders>
            <w:vAlign w:val="center"/>
          </w:tcPr>
          <w:p w14:paraId="1F8CB111" w14:textId="77777777" w:rsidR="00D64D98" w:rsidRPr="0039130E" w:rsidRDefault="00D64D98" w:rsidP="00434B47">
            <w:pPr>
              <w:adjustRightInd w:val="0"/>
              <w:snapToGrid w:val="0"/>
              <w:spacing w:beforeLines="10" w:before="36" w:afterLines="10" w:after="36"/>
              <w:jc w:val="center"/>
              <w:rPr>
                <w:rFonts w:ascii="標楷體" w:eastAsia="標楷體" w:hAnsi="標楷體"/>
                <w:color w:val="000000"/>
              </w:rPr>
            </w:pPr>
            <w:r w:rsidRPr="0039130E">
              <w:rPr>
                <w:rFonts w:ascii="標楷體" w:eastAsia="標楷體" w:hAnsi="標楷體" w:hint="eastAsia"/>
                <w:color w:val="000000"/>
              </w:rPr>
              <w:t>歲  月</w:t>
            </w:r>
          </w:p>
        </w:tc>
      </w:tr>
      <w:tr w:rsidR="00D64D98" w:rsidRPr="0039130E" w14:paraId="40CCA1D8" w14:textId="77777777" w:rsidTr="00873AA2">
        <w:trPr>
          <w:trHeight w:val="397"/>
          <w:jc w:val="center"/>
        </w:trPr>
        <w:tc>
          <w:tcPr>
            <w:tcW w:w="1400" w:type="dxa"/>
            <w:gridSpan w:val="7"/>
            <w:tcBorders>
              <w:left w:val="double" w:sz="4" w:space="0" w:color="auto"/>
            </w:tcBorders>
            <w:vAlign w:val="center"/>
          </w:tcPr>
          <w:p w14:paraId="69E52988" w14:textId="77777777" w:rsidR="00D64D98" w:rsidRPr="0039130E" w:rsidRDefault="00D64D98" w:rsidP="00434B47">
            <w:pPr>
              <w:adjustRightInd w:val="0"/>
              <w:snapToGrid w:val="0"/>
              <w:jc w:val="distribute"/>
              <w:rPr>
                <w:rFonts w:ascii="標楷體" w:eastAsia="標楷體" w:hAnsi="標楷體"/>
                <w:color w:val="000000"/>
              </w:rPr>
            </w:pPr>
            <w:r w:rsidRPr="0039130E">
              <w:rPr>
                <w:rFonts w:ascii="標楷體" w:eastAsia="標楷體" w:hAnsi="標楷體" w:hint="eastAsia"/>
                <w:color w:val="000000"/>
              </w:rPr>
              <w:t>特教類別</w:t>
            </w:r>
          </w:p>
        </w:tc>
        <w:tc>
          <w:tcPr>
            <w:tcW w:w="1902" w:type="dxa"/>
            <w:gridSpan w:val="5"/>
            <w:tcBorders>
              <w:right w:val="single" w:sz="4" w:space="0" w:color="auto"/>
            </w:tcBorders>
            <w:vAlign w:val="center"/>
          </w:tcPr>
          <w:p w14:paraId="177730E2" w14:textId="77777777" w:rsidR="00D64D98" w:rsidRPr="0039130E" w:rsidRDefault="00D64D98" w:rsidP="00434B47">
            <w:pPr>
              <w:tabs>
                <w:tab w:val="left" w:pos="3300"/>
              </w:tabs>
              <w:spacing w:line="0" w:lineRule="atLeast"/>
              <w:ind w:right="-88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73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9B05D9" w14:textId="77777777" w:rsidR="00D64D98" w:rsidRPr="0039130E" w:rsidRDefault="00D64D98" w:rsidP="00434B47">
            <w:pPr>
              <w:tabs>
                <w:tab w:val="left" w:pos="3300"/>
              </w:tabs>
              <w:spacing w:line="0" w:lineRule="atLeast"/>
              <w:ind w:right="-88"/>
              <w:jc w:val="both"/>
              <w:rPr>
                <w:rFonts w:ascii="標楷體" w:eastAsia="標楷體" w:hAnsi="標楷體"/>
                <w:color w:val="000000"/>
              </w:rPr>
            </w:pPr>
            <w:r w:rsidRPr="0039130E">
              <w:rPr>
                <w:rFonts w:ascii="標楷體" w:eastAsia="標楷體" w:hAnsi="標楷體" w:hint="eastAsia"/>
                <w:color w:val="000000"/>
              </w:rPr>
              <w:t>亞    型</w:t>
            </w:r>
          </w:p>
        </w:tc>
        <w:tc>
          <w:tcPr>
            <w:tcW w:w="5542" w:type="dxa"/>
            <w:gridSpan w:val="19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203C3511" w14:textId="77777777" w:rsidR="00D64D98" w:rsidRPr="0039130E" w:rsidRDefault="00D64D98" w:rsidP="00434B47">
            <w:pPr>
              <w:tabs>
                <w:tab w:val="left" w:pos="3300"/>
              </w:tabs>
              <w:spacing w:line="0" w:lineRule="atLeast"/>
              <w:ind w:right="-88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D64D98" w:rsidRPr="00172C99" w14:paraId="10048CB9" w14:textId="77777777" w:rsidTr="00873AA2">
        <w:trPr>
          <w:trHeight w:val="333"/>
          <w:jc w:val="center"/>
        </w:trPr>
        <w:tc>
          <w:tcPr>
            <w:tcW w:w="1400" w:type="dxa"/>
            <w:gridSpan w:val="7"/>
            <w:vMerge w:val="restart"/>
            <w:tcBorders>
              <w:left w:val="double" w:sz="4" w:space="0" w:color="auto"/>
            </w:tcBorders>
            <w:vAlign w:val="center"/>
          </w:tcPr>
          <w:p w14:paraId="0569BF0D" w14:textId="77777777" w:rsidR="00D64D98" w:rsidRPr="0039130E" w:rsidRDefault="00D64D98" w:rsidP="00434B47">
            <w:pPr>
              <w:adjustRightInd w:val="0"/>
              <w:snapToGrid w:val="0"/>
              <w:jc w:val="distribute"/>
              <w:rPr>
                <w:rFonts w:ascii="標楷體" w:eastAsia="標楷體" w:hAnsi="標楷體"/>
                <w:color w:val="000000"/>
              </w:rPr>
            </w:pPr>
            <w:r w:rsidRPr="0039130E">
              <w:rPr>
                <w:rFonts w:ascii="標楷體" w:eastAsia="標楷體" w:hAnsi="標楷體" w:hint="eastAsia"/>
                <w:color w:val="000000"/>
              </w:rPr>
              <w:t>身障證明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vAlign w:val="center"/>
          </w:tcPr>
          <w:p w14:paraId="44D3188F" w14:textId="77777777" w:rsidR="00D64D98" w:rsidRDefault="00D64D98" w:rsidP="00434B47">
            <w:pPr>
              <w:tabs>
                <w:tab w:val="left" w:pos="3300"/>
              </w:tabs>
              <w:spacing w:line="0" w:lineRule="atLeast"/>
              <w:ind w:right="-88"/>
              <w:jc w:val="both"/>
              <w:rPr>
                <w:rFonts w:ascii="標楷體" w:eastAsia="標楷體" w:hAnsi="標楷體"/>
                <w:color w:val="000000"/>
              </w:rPr>
            </w:pPr>
            <w:r w:rsidRPr="0039130E">
              <w:rPr>
                <w:rFonts w:ascii="標楷體" w:eastAsia="標楷體" w:hAnsi="標楷體" w:hint="eastAsia"/>
                <w:color w:val="000000"/>
              </w:rPr>
              <w:t xml:space="preserve">□無 </w:t>
            </w:r>
          </w:p>
          <w:p w14:paraId="716200AF" w14:textId="77777777" w:rsidR="00D64D98" w:rsidRPr="0039130E" w:rsidRDefault="00D64D98" w:rsidP="00434B47">
            <w:pPr>
              <w:tabs>
                <w:tab w:val="left" w:pos="3300"/>
              </w:tabs>
              <w:spacing w:line="0" w:lineRule="atLeast"/>
              <w:ind w:right="-88"/>
              <w:jc w:val="both"/>
              <w:rPr>
                <w:rFonts w:ascii="標楷體" w:eastAsia="標楷體" w:hAnsi="標楷體"/>
                <w:color w:val="000000"/>
              </w:rPr>
            </w:pPr>
            <w:r w:rsidRPr="0039130E">
              <w:rPr>
                <w:rFonts w:ascii="標楷體" w:eastAsia="標楷體" w:hAnsi="標楷體" w:hint="eastAsia"/>
                <w:color w:val="000000"/>
              </w:rPr>
              <w:t xml:space="preserve">□有 </w:t>
            </w:r>
          </w:p>
        </w:tc>
        <w:tc>
          <w:tcPr>
            <w:tcW w:w="4394" w:type="dxa"/>
            <w:gridSpan w:val="1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C13880" w14:textId="77777777" w:rsidR="00D64D98" w:rsidRPr="00172C99" w:rsidRDefault="00D64D98" w:rsidP="00434B47">
            <w:pPr>
              <w:tabs>
                <w:tab w:val="left" w:pos="3300"/>
              </w:tabs>
              <w:spacing w:line="0" w:lineRule="atLeast"/>
              <w:ind w:right="-88"/>
              <w:jc w:val="both"/>
              <w:rPr>
                <w:rFonts w:ascii="標楷體" w:eastAsia="標楷體" w:hAnsi="標楷體"/>
                <w:color w:val="000000"/>
              </w:rPr>
            </w:pPr>
            <w:r w:rsidRPr="00172C99">
              <w:rPr>
                <w:rFonts w:ascii="標楷體" w:eastAsia="標楷體" w:hAnsi="標楷體" w:hint="eastAsia"/>
                <w:color w:val="000000"/>
              </w:rPr>
              <w:t>障礙類別ICF：</w:t>
            </w:r>
          </w:p>
        </w:tc>
        <w:tc>
          <w:tcPr>
            <w:tcW w:w="3130" w:type="dxa"/>
            <w:gridSpan w:val="11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2AA17B51" w14:textId="77777777" w:rsidR="00D64D98" w:rsidRPr="00172C99" w:rsidRDefault="00D64D98" w:rsidP="00434B47">
            <w:pPr>
              <w:tabs>
                <w:tab w:val="left" w:pos="3300"/>
              </w:tabs>
              <w:spacing w:line="0" w:lineRule="atLeast"/>
              <w:ind w:right="-88"/>
              <w:jc w:val="both"/>
              <w:rPr>
                <w:rFonts w:ascii="標楷體" w:eastAsia="標楷體" w:hAnsi="標楷體"/>
                <w:color w:val="000000"/>
              </w:rPr>
            </w:pPr>
            <w:r w:rsidRPr="00172C99">
              <w:rPr>
                <w:rFonts w:ascii="標楷體" w:eastAsia="標楷體" w:hAnsi="標楷體" w:hint="eastAsia"/>
                <w:color w:val="000000"/>
              </w:rPr>
              <w:t>鑑定日期： 年  月  日</w:t>
            </w:r>
          </w:p>
        </w:tc>
      </w:tr>
      <w:tr w:rsidR="00D64D98" w:rsidRPr="00172C99" w14:paraId="6A3D5858" w14:textId="77777777" w:rsidTr="00873AA2">
        <w:trPr>
          <w:trHeight w:val="286"/>
          <w:jc w:val="center"/>
        </w:trPr>
        <w:tc>
          <w:tcPr>
            <w:tcW w:w="1400" w:type="dxa"/>
            <w:gridSpan w:val="7"/>
            <w:vMerge/>
            <w:tcBorders>
              <w:left w:val="double" w:sz="4" w:space="0" w:color="auto"/>
            </w:tcBorders>
            <w:vAlign w:val="center"/>
          </w:tcPr>
          <w:p w14:paraId="199754D3" w14:textId="77777777" w:rsidR="00D64D98" w:rsidRPr="0039130E" w:rsidRDefault="00D64D98" w:rsidP="00434B47">
            <w:pPr>
              <w:adjustRightInd w:val="0"/>
              <w:snapToGrid w:val="0"/>
              <w:jc w:val="distribute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vAlign w:val="center"/>
          </w:tcPr>
          <w:p w14:paraId="5D9DDE4B" w14:textId="77777777" w:rsidR="00D64D98" w:rsidRPr="0039130E" w:rsidRDefault="00D64D98" w:rsidP="00434B47">
            <w:pPr>
              <w:tabs>
                <w:tab w:val="left" w:pos="3300"/>
              </w:tabs>
              <w:spacing w:line="0" w:lineRule="atLeast"/>
              <w:ind w:right="-88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394" w:type="dxa"/>
            <w:gridSpan w:val="1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65D391" w14:textId="77777777" w:rsidR="00D64D98" w:rsidRPr="00172C99" w:rsidRDefault="00D64D98" w:rsidP="00434B47">
            <w:pPr>
              <w:tabs>
                <w:tab w:val="left" w:pos="3300"/>
              </w:tabs>
              <w:spacing w:line="0" w:lineRule="atLeast"/>
              <w:ind w:right="-88"/>
              <w:jc w:val="both"/>
              <w:rPr>
                <w:rFonts w:ascii="標楷體" w:eastAsia="標楷體" w:hAnsi="標楷體"/>
                <w:color w:val="000000"/>
              </w:rPr>
            </w:pPr>
            <w:r w:rsidRPr="00172C99">
              <w:rPr>
                <w:rFonts w:ascii="標楷體" w:eastAsia="標楷體" w:hAnsi="標楷體" w:hint="eastAsia"/>
                <w:color w:val="000000"/>
              </w:rPr>
              <w:t>ICD診斷：          障礙等級：</w:t>
            </w:r>
          </w:p>
        </w:tc>
        <w:tc>
          <w:tcPr>
            <w:tcW w:w="3130" w:type="dxa"/>
            <w:gridSpan w:val="11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39721FDE" w14:textId="77777777" w:rsidR="00D64D98" w:rsidRPr="00172C99" w:rsidRDefault="00D64D98" w:rsidP="00434B47">
            <w:pPr>
              <w:tabs>
                <w:tab w:val="left" w:pos="3300"/>
              </w:tabs>
              <w:spacing w:line="0" w:lineRule="atLeast"/>
              <w:ind w:right="-88"/>
              <w:jc w:val="both"/>
              <w:rPr>
                <w:rFonts w:ascii="標楷體" w:eastAsia="標楷體" w:hAnsi="標楷體"/>
                <w:color w:val="000000"/>
              </w:rPr>
            </w:pPr>
            <w:r w:rsidRPr="00172C99">
              <w:rPr>
                <w:rFonts w:ascii="標楷體" w:eastAsia="標楷體" w:hAnsi="標楷體" w:hint="eastAsia"/>
                <w:color w:val="000000"/>
                <w:lang w:eastAsia="zh-HK"/>
              </w:rPr>
              <w:t>有效日期</w:t>
            </w:r>
            <w:r w:rsidRPr="00172C99">
              <w:rPr>
                <w:rFonts w:ascii="標楷體" w:eastAsia="標楷體" w:hAnsi="標楷體" w:hint="eastAsia"/>
                <w:color w:val="000000"/>
              </w:rPr>
              <w:t>： 年  月  日</w:t>
            </w:r>
          </w:p>
        </w:tc>
      </w:tr>
      <w:tr w:rsidR="00D64D98" w:rsidRPr="00172C99" w14:paraId="0514961D" w14:textId="77777777" w:rsidTr="00873AA2">
        <w:trPr>
          <w:trHeight w:val="397"/>
          <w:jc w:val="center"/>
        </w:trPr>
        <w:tc>
          <w:tcPr>
            <w:tcW w:w="1400" w:type="dxa"/>
            <w:gridSpan w:val="7"/>
            <w:tcBorders>
              <w:left w:val="double" w:sz="4" w:space="0" w:color="auto"/>
            </w:tcBorders>
            <w:vAlign w:val="center"/>
          </w:tcPr>
          <w:p w14:paraId="4E7319DC" w14:textId="77777777" w:rsidR="00D64D98" w:rsidRPr="0039130E" w:rsidRDefault="00D64D98" w:rsidP="00434B47">
            <w:pPr>
              <w:adjustRightInd w:val="0"/>
              <w:snapToGrid w:val="0"/>
              <w:jc w:val="distribute"/>
              <w:rPr>
                <w:rFonts w:ascii="標楷體" w:eastAsia="標楷體" w:hAnsi="標楷體"/>
                <w:color w:val="000000"/>
              </w:rPr>
            </w:pPr>
            <w:r w:rsidRPr="0039130E">
              <w:rPr>
                <w:rFonts w:ascii="標楷體" w:eastAsia="標楷體" w:hAnsi="標楷體" w:hint="eastAsia"/>
                <w:color w:val="000000"/>
              </w:rPr>
              <w:t>醫療資料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14:paraId="30B3EA5C" w14:textId="77777777" w:rsidR="00D64D98" w:rsidRDefault="00D64D98" w:rsidP="00434B47">
            <w:pPr>
              <w:tabs>
                <w:tab w:val="left" w:pos="3300"/>
              </w:tabs>
              <w:spacing w:line="0" w:lineRule="atLeast"/>
              <w:ind w:right="-88"/>
              <w:jc w:val="both"/>
              <w:rPr>
                <w:rFonts w:ascii="標楷體" w:eastAsia="標楷體" w:hAnsi="標楷體"/>
                <w:color w:val="000000"/>
              </w:rPr>
            </w:pPr>
            <w:r w:rsidRPr="0039130E">
              <w:rPr>
                <w:rFonts w:ascii="標楷體" w:eastAsia="標楷體" w:hAnsi="標楷體" w:hint="eastAsia"/>
                <w:color w:val="000000"/>
              </w:rPr>
              <w:t xml:space="preserve">□無 </w:t>
            </w:r>
          </w:p>
          <w:p w14:paraId="0132924F" w14:textId="77777777" w:rsidR="00D64D98" w:rsidRPr="0039130E" w:rsidRDefault="00D64D98" w:rsidP="00434B47">
            <w:pPr>
              <w:tabs>
                <w:tab w:val="left" w:pos="3300"/>
              </w:tabs>
              <w:spacing w:line="0" w:lineRule="atLeast"/>
              <w:ind w:right="-88"/>
              <w:jc w:val="both"/>
              <w:rPr>
                <w:rFonts w:ascii="標楷體" w:eastAsia="標楷體" w:hAnsi="標楷體"/>
                <w:color w:val="000000"/>
              </w:rPr>
            </w:pPr>
            <w:r w:rsidRPr="0039130E">
              <w:rPr>
                <w:rFonts w:ascii="標楷體" w:eastAsia="標楷體" w:hAnsi="標楷體" w:hint="eastAsia"/>
                <w:color w:val="000000"/>
              </w:rPr>
              <w:t xml:space="preserve">□有 </w:t>
            </w:r>
          </w:p>
        </w:tc>
        <w:tc>
          <w:tcPr>
            <w:tcW w:w="7524" w:type="dxa"/>
            <w:gridSpan w:val="30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0C238DBC" w14:textId="77777777" w:rsidR="00D64D98" w:rsidRPr="00172C99" w:rsidRDefault="00D64D98" w:rsidP="00434B47">
            <w:pPr>
              <w:tabs>
                <w:tab w:val="left" w:pos="3300"/>
              </w:tabs>
              <w:spacing w:line="0" w:lineRule="atLeast"/>
              <w:ind w:right="-88"/>
              <w:jc w:val="both"/>
              <w:rPr>
                <w:rFonts w:ascii="標楷體" w:eastAsia="標楷體" w:hAnsi="標楷體"/>
                <w:color w:val="000000"/>
                <w:u w:val="single"/>
              </w:rPr>
            </w:pPr>
            <w:r w:rsidRPr="00172C99">
              <w:rPr>
                <w:rFonts w:ascii="標楷體" w:eastAsia="標楷體" w:hAnsi="標楷體" w:hint="eastAsia"/>
                <w:color w:val="000000"/>
              </w:rPr>
              <w:t>□醫</w:t>
            </w:r>
            <w:r>
              <w:rPr>
                <w:rFonts w:ascii="標楷體" w:eastAsia="標楷體" w:hAnsi="標楷體" w:hint="eastAsia"/>
                <w:color w:val="000000"/>
              </w:rPr>
              <w:t>療</w:t>
            </w:r>
            <w:r w:rsidRPr="00172C99">
              <w:rPr>
                <w:rFonts w:ascii="標楷體" w:eastAsia="標楷體" w:hAnsi="標楷體" w:hint="eastAsia"/>
                <w:color w:val="000000"/>
              </w:rPr>
              <w:t>診斷書</w:t>
            </w:r>
            <w:r w:rsidRPr="00172C99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           </w:t>
            </w:r>
          </w:p>
          <w:p w14:paraId="4B011F24" w14:textId="77777777" w:rsidR="00D64D98" w:rsidRPr="00172C99" w:rsidRDefault="00D64D98" w:rsidP="00434B47">
            <w:pPr>
              <w:tabs>
                <w:tab w:val="left" w:pos="3300"/>
              </w:tabs>
              <w:spacing w:line="0" w:lineRule="atLeast"/>
              <w:ind w:right="-88"/>
              <w:jc w:val="both"/>
              <w:rPr>
                <w:rFonts w:ascii="標楷體" w:eastAsia="標楷體" w:hAnsi="標楷體"/>
                <w:color w:val="000000"/>
              </w:rPr>
            </w:pPr>
            <w:r w:rsidRPr="00172C99">
              <w:rPr>
                <w:rFonts w:ascii="標楷體" w:eastAsia="標楷體" w:hAnsi="標楷體" w:hint="eastAsia"/>
                <w:color w:val="000000"/>
              </w:rPr>
              <w:t>□心理衡鑑報告</w:t>
            </w:r>
            <w:r w:rsidRPr="00172C99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         </w:t>
            </w:r>
          </w:p>
        </w:tc>
      </w:tr>
      <w:tr w:rsidR="00D64D98" w:rsidRPr="0039130E" w14:paraId="04D52771" w14:textId="77777777" w:rsidTr="00873AA2">
        <w:trPr>
          <w:trHeight w:val="969"/>
          <w:jc w:val="center"/>
        </w:trPr>
        <w:tc>
          <w:tcPr>
            <w:tcW w:w="1400" w:type="dxa"/>
            <w:gridSpan w:val="7"/>
            <w:tcBorders>
              <w:left w:val="double" w:sz="4" w:space="0" w:color="auto"/>
            </w:tcBorders>
            <w:vAlign w:val="center"/>
          </w:tcPr>
          <w:p w14:paraId="01CF933B" w14:textId="77777777" w:rsidR="00D64D98" w:rsidRPr="0039130E" w:rsidRDefault="00D64D98" w:rsidP="00434B47">
            <w:pPr>
              <w:adjustRightInd w:val="0"/>
              <w:snapToGrid w:val="0"/>
              <w:jc w:val="distribute"/>
              <w:rPr>
                <w:rFonts w:ascii="標楷體" w:eastAsia="標楷體" w:hAnsi="標楷體"/>
                <w:color w:val="000000"/>
              </w:rPr>
            </w:pPr>
            <w:r w:rsidRPr="0039130E">
              <w:rPr>
                <w:rFonts w:ascii="標楷體" w:eastAsia="標楷體" w:hAnsi="標楷體" w:hint="eastAsia"/>
                <w:color w:val="000000"/>
              </w:rPr>
              <w:t>目前</w:t>
            </w:r>
          </w:p>
          <w:p w14:paraId="134FF6DC" w14:textId="77777777" w:rsidR="00D64D98" w:rsidRPr="0039130E" w:rsidRDefault="00D64D98" w:rsidP="00434B47">
            <w:pPr>
              <w:adjustRightInd w:val="0"/>
              <w:snapToGrid w:val="0"/>
              <w:jc w:val="distribute"/>
              <w:rPr>
                <w:rFonts w:ascii="標楷體" w:eastAsia="標楷體" w:hAnsi="標楷體"/>
                <w:color w:val="000000"/>
              </w:rPr>
            </w:pPr>
            <w:r w:rsidRPr="0039130E">
              <w:rPr>
                <w:rFonts w:ascii="標楷體" w:eastAsia="標楷體" w:hAnsi="標楷體" w:hint="eastAsia"/>
                <w:color w:val="000000"/>
              </w:rPr>
              <w:t>安置班型</w:t>
            </w:r>
          </w:p>
        </w:tc>
        <w:tc>
          <w:tcPr>
            <w:tcW w:w="8517" w:type="dxa"/>
            <w:gridSpan w:val="31"/>
            <w:tcBorders>
              <w:right w:val="double" w:sz="4" w:space="0" w:color="auto"/>
            </w:tcBorders>
            <w:vAlign w:val="center"/>
          </w:tcPr>
          <w:p w14:paraId="7DBE00C8" w14:textId="77777777" w:rsidR="00D64D98" w:rsidRPr="0039130E" w:rsidRDefault="00D64D98" w:rsidP="00434B47">
            <w:pPr>
              <w:tabs>
                <w:tab w:val="left" w:pos="3300"/>
              </w:tabs>
              <w:spacing w:line="0" w:lineRule="atLeast"/>
              <w:ind w:right="-88"/>
              <w:jc w:val="both"/>
              <w:rPr>
                <w:rFonts w:ascii="標楷體" w:eastAsia="標楷體" w:hAnsi="標楷體"/>
              </w:rPr>
            </w:pPr>
            <w:r w:rsidRPr="0039130E">
              <w:rPr>
                <w:rFonts w:ascii="標楷體" w:eastAsia="標楷體" w:hAnsi="標楷體" w:hint="eastAsia"/>
              </w:rPr>
              <w:t>□普通班</w:t>
            </w:r>
          </w:p>
          <w:p w14:paraId="7D30E599" w14:textId="77777777" w:rsidR="00D64D98" w:rsidRPr="0039130E" w:rsidRDefault="00D64D98" w:rsidP="00434B47">
            <w:pPr>
              <w:tabs>
                <w:tab w:val="left" w:pos="3300"/>
              </w:tabs>
              <w:spacing w:line="0" w:lineRule="atLeast"/>
              <w:ind w:right="-88"/>
              <w:jc w:val="both"/>
              <w:rPr>
                <w:rFonts w:ascii="標楷體" w:eastAsia="標楷體" w:hAnsi="標楷體"/>
              </w:rPr>
            </w:pPr>
            <w:r w:rsidRPr="0039130E">
              <w:rPr>
                <w:rFonts w:ascii="標楷體" w:eastAsia="標楷體" w:hAnsi="標楷體" w:hint="eastAsia"/>
              </w:rPr>
              <w:t xml:space="preserve">    □普通班接受特教服務  □分散式資源班  □不分類巡迴輔導班</w:t>
            </w:r>
          </w:p>
          <w:p w14:paraId="57E522FB" w14:textId="77777777" w:rsidR="00D64D98" w:rsidRPr="0039130E" w:rsidRDefault="00D64D98" w:rsidP="00434B47">
            <w:pPr>
              <w:tabs>
                <w:tab w:val="left" w:pos="3300"/>
              </w:tabs>
              <w:spacing w:line="0" w:lineRule="atLeast"/>
              <w:ind w:right="-88"/>
              <w:jc w:val="both"/>
              <w:rPr>
                <w:rFonts w:ascii="標楷體" w:eastAsia="標楷體" w:hAnsi="標楷體"/>
              </w:rPr>
            </w:pPr>
            <w:r w:rsidRPr="0039130E">
              <w:rPr>
                <w:rFonts w:ascii="標楷體" w:eastAsia="標楷體" w:hAnsi="標楷體" w:hint="eastAsia"/>
              </w:rPr>
              <w:t>□集中式特教班</w:t>
            </w:r>
          </w:p>
          <w:p w14:paraId="0C7BCF87" w14:textId="77777777" w:rsidR="00D64D98" w:rsidRPr="0039130E" w:rsidRDefault="00D64D98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39130E">
              <w:rPr>
                <w:rFonts w:ascii="標楷體" w:eastAsia="標楷體" w:hAnsi="標楷體" w:hint="eastAsia"/>
              </w:rPr>
              <w:t>□在家教育</w:t>
            </w:r>
          </w:p>
        </w:tc>
      </w:tr>
      <w:tr w:rsidR="00D64D98" w:rsidRPr="0039130E" w14:paraId="426635E9" w14:textId="77777777" w:rsidTr="00873AA2">
        <w:trPr>
          <w:trHeight w:val="397"/>
          <w:jc w:val="center"/>
        </w:trPr>
        <w:tc>
          <w:tcPr>
            <w:tcW w:w="1055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0056D2C7" w14:textId="77777777" w:rsidR="00D64D98" w:rsidRPr="0039130E" w:rsidRDefault="00D64D98" w:rsidP="00434B47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39130E">
              <w:rPr>
                <w:rFonts w:ascii="標楷體" w:eastAsia="標楷體" w:hAnsi="標楷體" w:hint="eastAsia"/>
                <w:color w:val="000000"/>
              </w:rPr>
              <w:t>家庭社區概況</w:t>
            </w:r>
          </w:p>
        </w:tc>
        <w:tc>
          <w:tcPr>
            <w:tcW w:w="3261" w:type="dxa"/>
            <w:gridSpan w:val="15"/>
            <w:tcBorders>
              <w:top w:val="double" w:sz="4" w:space="0" w:color="auto"/>
            </w:tcBorders>
            <w:vAlign w:val="center"/>
          </w:tcPr>
          <w:p w14:paraId="1DE0BCAA" w14:textId="77777777" w:rsidR="00D64D98" w:rsidRPr="0039130E" w:rsidRDefault="00D64D98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39130E">
              <w:rPr>
                <w:rFonts w:ascii="標楷體" w:eastAsia="標楷體" w:hAnsi="標楷體" w:hint="eastAsia"/>
                <w:color w:val="000000"/>
              </w:rPr>
              <w:t>主要照顧者稱謂：</w:t>
            </w:r>
          </w:p>
        </w:tc>
        <w:tc>
          <w:tcPr>
            <w:tcW w:w="2576" w:type="dxa"/>
            <w:gridSpan w:val="10"/>
            <w:tcBorders>
              <w:top w:val="double" w:sz="4" w:space="0" w:color="auto"/>
            </w:tcBorders>
            <w:vAlign w:val="center"/>
          </w:tcPr>
          <w:p w14:paraId="51B28B38" w14:textId="77777777" w:rsidR="00D64D98" w:rsidRPr="0039130E" w:rsidRDefault="00D64D98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39130E">
              <w:rPr>
                <w:rFonts w:ascii="標楷體" w:eastAsia="標楷體" w:hAnsi="標楷體" w:hint="eastAsia"/>
                <w:color w:val="000000"/>
              </w:rPr>
              <w:t>原住民族：□是  □否</w:t>
            </w:r>
          </w:p>
        </w:tc>
        <w:tc>
          <w:tcPr>
            <w:tcW w:w="3025" w:type="dxa"/>
            <w:gridSpan w:val="10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4993B3D1" w14:textId="77777777" w:rsidR="00D64D98" w:rsidRPr="0039130E" w:rsidRDefault="00D64D98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39130E">
              <w:rPr>
                <w:rFonts w:ascii="標楷體" w:eastAsia="標楷體" w:hAnsi="標楷體" w:hint="eastAsia"/>
                <w:color w:val="000000"/>
              </w:rPr>
              <w:t>新住民：□是  □否</w:t>
            </w:r>
          </w:p>
        </w:tc>
      </w:tr>
      <w:tr w:rsidR="00D64D98" w:rsidRPr="0039130E" w14:paraId="0BE681F3" w14:textId="77777777" w:rsidTr="00873AA2">
        <w:trPr>
          <w:trHeight w:val="948"/>
          <w:jc w:val="center"/>
        </w:trPr>
        <w:tc>
          <w:tcPr>
            <w:tcW w:w="1055" w:type="dxa"/>
            <w:gridSpan w:val="3"/>
            <w:vMerge/>
            <w:tcBorders>
              <w:left w:val="double" w:sz="4" w:space="0" w:color="auto"/>
            </w:tcBorders>
            <w:vAlign w:val="center"/>
          </w:tcPr>
          <w:p w14:paraId="662F1571" w14:textId="77777777" w:rsidR="00D64D98" w:rsidRPr="0039130E" w:rsidRDefault="00D64D98" w:rsidP="00434B4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862" w:type="dxa"/>
            <w:gridSpan w:val="35"/>
            <w:tcBorders>
              <w:right w:val="double" w:sz="4" w:space="0" w:color="auto"/>
            </w:tcBorders>
          </w:tcPr>
          <w:p w14:paraId="37567C2C" w14:textId="77777777" w:rsidR="00D64D98" w:rsidRPr="0039130E" w:rsidRDefault="00D64D98" w:rsidP="00434B47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</w:rPr>
            </w:pPr>
            <w:r w:rsidRPr="0039130E">
              <w:rPr>
                <w:rFonts w:ascii="標楷體" w:eastAsia="標楷體" w:hAnsi="標楷體" w:hint="eastAsia"/>
                <w:sz w:val="20"/>
                <w:szCs w:val="20"/>
              </w:rPr>
              <w:t>學生家庭成員、父母職業、主要照顧者及教養態度、社經地位、居住情形(是否跨區)等狀況</w:t>
            </w:r>
          </w:p>
        </w:tc>
      </w:tr>
      <w:tr w:rsidR="00A920C3" w:rsidRPr="00F73712" w14:paraId="3BFD3846" w14:textId="77777777" w:rsidTr="00873AA2">
        <w:trPr>
          <w:trHeight w:val="267"/>
          <w:jc w:val="center"/>
        </w:trPr>
        <w:tc>
          <w:tcPr>
            <w:tcW w:w="1062" w:type="dxa"/>
            <w:gridSpan w:val="4"/>
            <w:tcBorders>
              <w:left w:val="double" w:sz="4" w:space="0" w:color="auto"/>
            </w:tcBorders>
            <w:vAlign w:val="center"/>
          </w:tcPr>
          <w:p w14:paraId="48C43742" w14:textId="77777777" w:rsidR="00A920C3" w:rsidRPr="00FA5306" w:rsidRDefault="00A920C3" w:rsidP="00F73712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5306">
              <w:rPr>
                <w:rFonts w:ascii="標楷體" w:eastAsia="標楷體" w:hAnsi="標楷體" w:hint="eastAsia"/>
                <w:color w:val="000000"/>
              </w:rPr>
              <w:t>生長及醫療史</w:t>
            </w:r>
          </w:p>
        </w:tc>
        <w:tc>
          <w:tcPr>
            <w:tcW w:w="8855" w:type="dxa"/>
            <w:gridSpan w:val="34"/>
            <w:tcBorders>
              <w:right w:val="double" w:sz="4" w:space="0" w:color="auto"/>
            </w:tcBorders>
          </w:tcPr>
          <w:p w14:paraId="2A88C0D6" w14:textId="77777777" w:rsidR="00A920C3" w:rsidRPr="00FA5306" w:rsidRDefault="00A920C3" w:rsidP="00797E19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A5306">
              <w:rPr>
                <w:rFonts w:ascii="標楷體" w:eastAsia="標楷體" w:hAnsi="標楷體" w:hint="eastAsia"/>
                <w:bCs/>
                <w:sz w:val="20"/>
                <w:szCs w:val="20"/>
              </w:rPr>
              <w:t>學生各發展階段及接受醫療等狀況</w:t>
            </w:r>
          </w:p>
          <w:p w14:paraId="5B5A8DC2" w14:textId="77777777" w:rsidR="009074D4" w:rsidRPr="00FA5306" w:rsidRDefault="009074D4" w:rsidP="00797E19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</w:rPr>
            </w:pPr>
          </w:p>
        </w:tc>
      </w:tr>
      <w:tr w:rsidR="00A920C3" w:rsidRPr="00F73712" w14:paraId="6B9DF4EC" w14:textId="77777777" w:rsidTr="00873AA2">
        <w:trPr>
          <w:trHeight w:val="419"/>
          <w:jc w:val="center"/>
        </w:trPr>
        <w:tc>
          <w:tcPr>
            <w:tcW w:w="1062" w:type="dxa"/>
            <w:gridSpan w:val="4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7C64A560" w14:textId="77777777" w:rsidR="00A920C3" w:rsidRPr="00FA5306" w:rsidRDefault="00A920C3" w:rsidP="00F73712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FA5306">
              <w:rPr>
                <w:rFonts w:ascii="標楷體" w:eastAsia="標楷體" w:hAnsi="標楷體" w:hint="eastAsia"/>
                <w:color w:val="000000"/>
              </w:rPr>
              <w:t>教育史</w:t>
            </w:r>
          </w:p>
        </w:tc>
        <w:tc>
          <w:tcPr>
            <w:tcW w:w="8855" w:type="dxa"/>
            <w:gridSpan w:val="34"/>
            <w:tcBorders>
              <w:bottom w:val="double" w:sz="4" w:space="0" w:color="auto"/>
              <w:right w:val="double" w:sz="4" w:space="0" w:color="auto"/>
            </w:tcBorders>
          </w:tcPr>
          <w:p w14:paraId="3C294CCF" w14:textId="77777777" w:rsidR="00A920C3" w:rsidRPr="00FA5306" w:rsidRDefault="00A920C3" w:rsidP="00797E19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A5306">
              <w:rPr>
                <w:rFonts w:ascii="標楷體" w:eastAsia="標楷體" w:hAnsi="標楷體" w:hint="eastAsia"/>
                <w:sz w:val="20"/>
                <w:szCs w:val="20"/>
              </w:rPr>
              <w:t>學生就學經驗、在校特殊事件等部份</w:t>
            </w:r>
          </w:p>
          <w:p w14:paraId="177481A2" w14:textId="77777777" w:rsidR="009074D4" w:rsidRPr="00FA5306" w:rsidRDefault="009074D4" w:rsidP="00797E19">
            <w:pPr>
              <w:adjustRightInd w:val="0"/>
              <w:snapToGrid w:val="0"/>
              <w:spacing w:beforeLines="10" w:before="36" w:afterLines="10" w:after="36"/>
              <w:jc w:val="both"/>
              <w:rPr>
                <w:rFonts w:ascii="標楷體" w:eastAsia="標楷體" w:hAnsi="標楷體"/>
              </w:rPr>
            </w:pPr>
          </w:p>
        </w:tc>
      </w:tr>
      <w:tr w:rsidR="00626285" w:rsidRPr="00F73712" w14:paraId="4F0D04B7" w14:textId="77777777" w:rsidTr="00873AA2">
        <w:tblPrEx>
          <w:tblCellMar>
            <w:left w:w="28" w:type="dxa"/>
            <w:right w:w="28" w:type="dxa"/>
          </w:tblCellMar>
        </w:tblPrEx>
        <w:trPr>
          <w:trHeight w:val="270"/>
          <w:jc w:val="center"/>
        </w:trPr>
        <w:tc>
          <w:tcPr>
            <w:tcW w:w="9917" w:type="dxa"/>
            <w:gridSpan w:val="38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5D6E0245" w14:textId="77777777" w:rsidR="00626285" w:rsidRDefault="00626285" w:rsidP="00626285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</w:rPr>
              <w:t>魏氏兒童智力量表第</w:t>
            </w:r>
            <w:r>
              <w:rPr>
                <w:rFonts w:ascii="標楷體" w:eastAsia="標楷體" w:hAnsi="標楷體" w:hint="eastAsia"/>
                <w:color w:val="000000"/>
              </w:rPr>
              <w:t>五</w:t>
            </w:r>
            <w:r w:rsidRPr="00145F08">
              <w:rPr>
                <w:rFonts w:ascii="標楷體" w:eastAsia="標楷體" w:hAnsi="標楷體" w:hint="eastAsia"/>
                <w:color w:val="000000"/>
              </w:rPr>
              <w:t>版（wisc-v）分析摘要表</w:t>
            </w:r>
          </w:p>
          <w:p w14:paraId="605A080D" w14:textId="77777777" w:rsidR="00626285" w:rsidRPr="00EC1A58" w:rsidRDefault="00626285" w:rsidP="00626285">
            <w:pPr>
              <w:shd w:val="clear" w:color="auto" w:fill="F2F2F2" w:themeFill="background1" w:themeFillShade="F2"/>
              <w:snapToGrid w:val="0"/>
              <w:rPr>
                <w:rFonts w:ascii="標楷體" w:eastAsia="標楷體" w:hAnsi="標楷體"/>
                <w:b/>
                <w:bCs/>
                <w:sz w:val="18"/>
                <w:szCs w:val="18"/>
                <w:shd w:val="pct15" w:color="auto" w:fill="FFFFFF"/>
              </w:rPr>
            </w:pPr>
            <w:r w:rsidRPr="00EC1A58">
              <w:rPr>
                <w:rFonts w:ascii="標楷體" w:eastAsia="標楷體" w:hAnsi="標楷體" w:hint="eastAsia"/>
                <w:b/>
                <w:bCs/>
                <w:color w:val="000000"/>
                <w:sz w:val="18"/>
                <w:szCs w:val="18"/>
                <w:shd w:val="pct15" w:color="auto" w:fill="FFFFFF"/>
              </w:rPr>
              <w:t>*</w:t>
            </w:r>
            <w:r w:rsidRPr="00EC1A58">
              <w:rPr>
                <w:rFonts w:ascii="標楷體" w:eastAsia="標楷體" w:hAnsi="標楷體" w:hint="eastAsia"/>
                <w:b/>
                <w:bCs/>
                <w:sz w:val="18"/>
                <w:szCs w:val="18"/>
                <w:shd w:val="pct15" w:color="auto" w:fill="FFFFFF"/>
              </w:rPr>
              <w:t>應取得全量表智商</w:t>
            </w:r>
            <w:r w:rsidRPr="00EC1A58">
              <w:rPr>
                <w:rFonts w:ascii="標楷體" w:eastAsia="標楷體" w:hAnsi="標楷體"/>
                <w:b/>
                <w:bCs/>
                <w:sz w:val="18"/>
                <w:szCs w:val="18"/>
                <w:shd w:val="pct15" w:color="auto" w:fill="FFFFFF"/>
              </w:rPr>
              <w:t>FSIQ</w:t>
            </w:r>
            <w:r w:rsidRPr="00EC1A58">
              <w:rPr>
                <w:rFonts w:ascii="標楷體" w:eastAsia="標楷體" w:hAnsi="標楷體" w:hint="eastAsia"/>
                <w:b/>
                <w:bCs/>
                <w:sz w:val="18"/>
                <w:szCs w:val="18"/>
                <w:shd w:val="pct15" w:color="auto" w:fill="FFFFFF"/>
              </w:rPr>
              <w:t>+主要指數，分測驗1-10(下表</w:t>
            </w:r>
            <w:r>
              <w:rPr>
                <w:rFonts w:ascii="標楷體" w:eastAsia="標楷體" w:hAnsi="標楷體" w:hint="eastAsia"/>
                <w:b/>
                <w:bCs/>
                <w:sz w:val="18"/>
                <w:szCs w:val="18"/>
                <w:shd w:val="pct15" w:color="auto" w:fill="FFFFFF"/>
              </w:rPr>
              <w:t>灰階</w:t>
            </w:r>
            <w:r w:rsidRPr="00EC1A58">
              <w:rPr>
                <w:rFonts w:ascii="標楷體" w:eastAsia="標楷體" w:hAnsi="標楷體" w:hint="eastAsia"/>
                <w:b/>
                <w:bCs/>
                <w:sz w:val="18"/>
                <w:szCs w:val="18"/>
                <w:shd w:val="pct15" w:color="auto" w:fill="FFFFFF"/>
              </w:rPr>
              <w:t>)</w:t>
            </w:r>
          </w:p>
          <w:p w14:paraId="25C9F01B" w14:textId="78F3D11B" w:rsidR="00626285" w:rsidRPr="00120B96" w:rsidRDefault="00626285" w:rsidP="00626285">
            <w:pPr>
              <w:snapToGrid w:val="0"/>
              <w:rPr>
                <w:rFonts w:ascii="新細明體" w:hAnsi="新細明體"/>
                <w:b/>
                <w:color w:val="000000"/>
              </w:rPr>
            </w:pPr>
            <w:r w:rsidRPr="00EC1A58">
              <w:rPr>
                <w:rFonts w:ascii="標楷體" w:eastAsia="標楷體" w:hAnsi="標楷體" w:hint="eastAsia"/>
                <w:b/>
                <w:bCs/>
                <w:sz w:val="18"/>
                <w:szCs w:val="18"/>
                <w:shd w:val="pct15" w:color="auto" w:fill="FFFFFF"/>
              </w:rPr>
              <w:t>*需特別釐清算術型及非語文型時，得自行判斷增加施測數</w:t>
            </w:r>
            <w:r>
              <w:rPr>
                <w:rFonts w:ascii="標楷體" w:eastAsia="標楷體" w:hAnsi="標楷體" w:hint="eastAsia"/>
                <w:b/>
                <w:bCs/>
                <w:sz w:val="18"/>
                <w:szCs w:val="18"/>
                <w:shd w:val="pct15" w:color="auto" w:fill="FFFFFF"/>
              </w:rPr>
              <w:t>-</w:t>
            </w:r>
            <w:r w:rsidRPr="00EC1A58">
              <w:rPr>
                <w:rFonts w:ascii="標楷體" w:eastAsia="標楷體" w:hAnsi="標楷體" w:hint="eastAsia"/>
                <w:b/>
                <w:bCs/>
                <w:sz w:val="18"/>
                <w:szCs w:val="18"/>
                <w:shd w:val="pct15" w:color="auto" w:fill="FFFFFF"/>
              </w:rPr>
              <w:t>字序列及算術測驗，取得選擇性指數</w:t>
            </w:r>
          </w:p>
        </w:tc>
      </w:tr>
      <w:tr w:rsidR="00FD44C1" w:rsidRPr="00F73712" w14:paraId="3912A440" w14:textId="741DFA84" w:rsidTr="00873AA2">
        <w:tblPrEx>
          <w:tblCellMar>
            <w:left w:w="28" w:type="dxa"/>
            <w:right w:w="28" w:type="dxa"/>
          </w:tblCellMar>
        </w:tblPrEx>
        <w:trPr>
          <w:trHeight w:val="140"/>
          <w:jc w:val="center"/>
        </w:trPr>
        <w:tc>
          <w:tcPr>
            <w:tcW w:w="633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1D49F397" w14:textId="3CA9F8B6" w:rsidR="00626285" w:rsidRDefault="00626285" w:rsidP="00626285">
            <w:pPr>
              <w:snapToGrid w:val="0"/>
              <w:rPr>
                <w:rFonts w:ascii="標楷體" w:eastAsia="標楷體" w:hAnsi="標楷體"/>
                <w:b/>
                <w:color w:val="000000"/>
              </w:rPr>
            </w:pPr>
            <w:r w:rsidRPr="00631B9C">
              <w:rPr>
                <w:rFonts w:ascii="標楷體" w:eastAsia="標楷體" w:hAnsi="標楷體" w:hint="eastAsia"/>
                <w:color w:val="000000"/>
              </w:rPr>
              <w:t>量表分數</w:t>
            </w:r>
          </w:p>
        </w:tc>
        <w:tc>
          <w:tcPr>
            <w:tcW w:w="50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270369" w14:textId="5FB73A5A" w:rsidR="00626285" w:rsidRDefault="00626285" w:rsidP="00626285">
            <w:pPr>
              <w:snapToGrid w:val="0"/>
              <w:rPr>
                <w:rFonts w:ascii="標楷體" w:eastAsia="標楷體" w:hAnsi="標楷體"/>
                <w:b/>
                <w:color w:val="000000"/>
              </w:rPr>
            </w:pPr>
            <w:r w:rsidRPr="00AA7758"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</w:rPr>
              <w:t>類同</w:t>
            </w:r>
          </w:p>
        </w:tc>
        <w:tc>
          <w:tcPr>
            <w:tcW w:w="131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B0B072" w14:textId="77777777" w:rsidR="00626285" w:rsidRDefault="00626285" w:rsidP="00626285">
            <w:pPr>
              <w:snapToGrid w:val="0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91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5E96E2" w14:textId="13467F8A" w:rsidR="00626285" w:rsidRDefault="00626285" w:rsidP="00626285">
            <w:pPr>
              <w:snapToGrid w:val="0"/>
              <w:rPr>
                <w:rFonts w:ascii="標楷體" w:eastAsia="標楷體" w:hAnsi="標楷體"/>
                <w:b/>
                <w:color w:val="000000"/>
              </w:rPr>
            </w:pPr>
            <w:r w:rsidRPr="00AA7758"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</w:rPr>
              <w:t>圖型設計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A2562F" w14:textId="77777777" w:rsidR="00626285" w:rsidRDefault="00626285" w:rsidP="00626285">
            <w:pPr>
              <w:snapToGrid w:val="0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91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1CD7DD" w14:textId="129799BE" w:rsidR="00626285" w:rsidRDefault="00626285" w:rsidP="00626285">
            <w:pPr>
              <w:snapToGrid w:val="0"/>
              <w:rPr>
                <w:rFonts w:ascii="標楷體" w:eastAsia="標楷體" w:hAnsi="標楷體"/>
                <w:b/>
                <w:color w:val="000000"/>
              </w:rPr>
            </w:pPr>
            <w:r w:rsidRPr="00AA7758"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</w:rPr>
              <w:t>矩陣推理</w:t>
            </w:r>
          </w:p>
        </w:tc>
        <w:tc>
          <w:tcPr>
            <w:tcW w:w="91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115DAE" w14:textId="77777777" w:rsidR="00626285" w:rsidRDefault="00626285" w:rsidP="00626285">
            <w:pPr>
              <w:snapToGrid w:val="0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91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621713" w14:textId="5CF1C1DF" w:rsidR="00626285" w:rsidRDefault="00626285" w:rsidP="00626285">
            <w:pPr>
              <w:snapToGrid w:val="0"/>
              <w:rPr>
                <w:rFonts w:ascii="標楷體" w:eastAsia="標楷體" w:hAnsi="標楷體"/>
                <w:b/>
                <w:color w:val="000000"/>
              </w:rPr>
            </w:pPr>
            <w:r w:rsidRPr="00AA7758"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</w:rPr>
              <w:t>記憶廣度</w:t>
            </w:r>
          </w:p>
        </w:tc>
        <w:tc>
          <w:tcPr>
            <w:tcW w:w="91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9EA2F1" w14:textId="77777777" w:rsidR="00626285" w:rsidRDefault="00626285" w:rsidP="00626285">
            <w:pPr>
              <w:snapToGrid w:val="0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91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1AC8B2" w14:textId="41A77C87" w:rsidR="00626285" w:rsidRDefault="00626285" w:rsidP="00626285">
            <w:pPr>
              <w:snapToGrid w:val="0"/>
              <w:rPr>
                <w:rFonts w:ascii="標楷體" w:eastAsia="標楷體" w:hAnsi="標楷體"/>
                <w:b/>
                <w:color w:val="000000"/>
              </w:rPr>
            </w:pPr>
            <w:r w:rsidRPr="00AA7758"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</w:rPr>
              <w:t>符號替代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D2089D2" w14:textId="77777777" w:rsidR="00626285" w:rsidRDefault="00626285" w:rsidP="00626285">
            <w:pPr>
              <w:snapToGrid w:val="0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FD44C1" w:rsidRPr="00F73712" w14:paraId="78AA015D" w14:textId="347BE9CD" w:rsidTr="00873AA2">
        <w:tblPrEx>
          <w:tblCellMar>
            <w:left w:w="28" w:type="dxa"/>
            <w:right w:w="28" w:type="dxa"/>
          </w:tblCellMar>
        </w:tblPrEx>
        <w:trPr>
          <w:trHeight w:val="132"/>
          <w:jc w:val="center"/>
        </w:trPr>
        <w:tc>
          <w:tcPr>
            <w:tcW w:w="633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117961CF" w14:textId="77777777" w:rsidR="00626285" w:rsidRDefault="00626285" w:rsidP="00626285">
            <w:pPr>
              <w:snapToGrid w:val="0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50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6CC060" w14:textId="51610BD4" w:rsidR="00626285" w:rsidRDefault="00626285" w:rsidP="00626285">
            <w:pPr>
              <w:snapToGrid w:val="0"/>
              <w:rPr>
                <w:rFonts w:ascii="標楷體" w:eastAsia="標楷體" w:hAnsi="標楷體"/>
                <w:b/>
                <w:color w:val="000000"/>
              </w:rPr>
            </w:pPr>
            <w:r w:rsidRPr="00AA7758"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</w:rPr>
              <w:t>詞彙</w:t>
            </w:r>
          </w:p>
        </w:tc>
        <w:tc>
          <w:tcPr>
            <w:tcW w:w="131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B54A42" w14:textId="77777777" w:rsidR="00626285" w:rsidRDefault="00626285" w:rsidP="00626285">
            <w:pPr>
              <w:snapToGrid w:val="0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91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7B7B23" w14:textId="130F941E" w:rsidR="00626285" w:rsidRDefault="00626285" w:rsidP="00626285">
            <w:pPr>
              <w:snapToGrid w:val="0"/>
              <w:rPr>
                <w:rFonts w:ascii="標楷體" w:eastAsia="標楷體" w:hAnsi="標楷體"/>
                <w:b/>
                <w:color w:val="000000"/>
              </w:rPr>
            </w:pPr>
            <w:r w:rsidRPr="00AA7758"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</w:rPr>
              <w:t>視覺拼圖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5235B3" w14:textId="77777777" w:rsidR="00626285" w:rsidRDefault="00626285" w:rsidP="00626285">
            <w:pPr>
              <w:snapToGrid w:val="0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91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1FEB41" w14:textId="57B1FD0B" w:rsidR="00626285" w:rsidRDefault="00626285" w:rsidP="00626285">
            <w:pPr>
              <w:snapToGrid w:val="0"/>
              <w:rPr>
                <w:rFonts w:ascii="標楷體" w:eastAsia="標楷體" w:hAnsi="標楷體"/>
                <w:b/>
                <w:color w:val="000000"/>
              </w:rPr>
            </w:pPr>
            <w:r w:rsidRPr="00AA7758"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</w:rPr>
              <w:t>圖形等重</w:t>
            </w:r>
          </w:p>
        </w:tc>
        <w:tc>
          <w:tcPr>
            <w:tcW w:w="91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C5224B" w14:textId="77777777" w:rsidR="00626285" w:rsidRDefault="00626285" w:rsidP="00626285">
            <w:pPr>
              <w:snapToGrid w:val="0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91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CDF75B" w14:textId="62456709" w:rsidR="00626285" w:rsidRDefault="00626285" w:rsidP="00626285">
            <w:pPr>
              <w:snapToGrid w:val="0"/>
              <w:rPr>
                <w:rFonts w:ascii="標楷體" w:eastAsia="標楷體" w:hAnsi="標楷體"/>
                <w:b/>
                <w:color w:val="000000"/>
              </w:rPr>
            </w:pPr>
            <w:r w:rsidRPr="00AA7758"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</w:rPr>
              <w:t>圖畫廣度</w:t>
            </w:r>
          </w:p>
        </w:tc>
        <w:tc>
          <w:tcPr>
            <w:tcW w:w="91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B3E75D" w14:textId="77777777" w:rsidR="00626285" w:rsidRDefault="00626285" w:rsidP="00626285">
            <w:pPr>
              <w:snapToGrid w:val="0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91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459C40" w14:textId="1B8EAE85" w:rsidR="00626285" w:rsidRDefault="00626285" w:rsidP="00626285">
            <w:pPr>
              <w:snapToGrid w:val="0"/>
              <w:rPr>
                <w:rFonts w:ascii="標楷體" w:eastAsia="標楷體" w:hAnsi="標楷體"/>
                <w:b/>
                <w:color w:val="000000"/>
              </w:rPr>
            </w:pPr>
            <w:r w:rsidRPr="00AA7758"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</w:rPr>
              <w:t>符號尋找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0C53764" w14:textId="77777777" w:rsidR="00626285" w:rsidRDefault="00626285" w:rsidP="00626285">
            <w:pPr>
              <w:snapToGrid w:val="0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FD44C1" w:rsidRPr="00F73712" w14:paraId="087C6A27" w14:textId="45E200C1" w:rsidTr="00873AA2">
        <w:tblPrEx>
          <w:tblCellMar>
            <w:left w:w="28" w:type="dxa"/>
            <w:right w:w="28" w:type="dxa"/>
          </w:tblCellMar>
        </w:tblPrEx>
        <w:trPr>
          <w:trHeight w:val="227"/>
          <w:jc w:val="center"/>
        </w:trPr>
        <w:tc>
          <w:tcPr>
            <w:tcW w:w="633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7729CF24" w14:textId="77777777" w:rsidR="00FD44C1" w:rsidRDefault="00FD44C1" w:rsidP="00626285">
            <w:pPr>
              <w:snapToGrid w:val="0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50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FC8B65" w14:textId="4BC9ED85" w:rsidR="00FD44C1" w:rsidRDefault="00FD44C1" w:rsidP="00626285">
            <w:pPr>
              <w:snapToGrid w:val="0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常識</w:t>
            </w:r>
          </w:p>
        </w:tc>
        <w:tc>
          <w:tcPr>
            <w:tcW w:w="132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838EE4" w14:textId="77777777" w:rsidR="00FD44C1" w:rsidRDefault="00FD44C1" w:rsidP="00626285">
            <w:pPr>
              <w:snapToGrid w:val="0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91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CD0AAA" w14:textId="77777777" w:rsidR="00FD44C1" w:rsidRDefault="00FD44C1" w:rsidP="00626285">
            <w:pPr>
              <w:snapToGrid w:val="0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9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B3E0DD" w14:textId="77777777" w:rsidR="00FD44C1" w:rsidRDefault="00FD44C1" w:rsidP="00626285">
            <w:pPr>
              <w:snapToGrid w:val="0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91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D545DA" w14:textId="08939B27" w:rsidR="00FD44C1" w:rsidRDefault="00FD44C1" w:rsidP="00626285">
            <w:pPr>
              <w:snapToGrid w:val="0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圖畫概念</w:t>
            </w:r>
          </w:p>
        </w:tc>
        <w:tc>
          <w:tcPr>
            <w:tcW w:w="91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CF4D10" w14:textId="77777777" w:rsidR="00FD44C1" w:rsidRDefault="00FD44C1" w:rsidP="00626285">
            <w:pPr>
              <w:snapToGrid w:val="0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91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9F30C1" w14:textId="6EA2D5C7" w:rsidR="00FD44C1" w:rsidRDefault="00FD44C1" w:rsidP="00626285">
            <w:pPr>
              <w:snapToGrid w:val="0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數字序列</w:t>
            </w:r>
          </w:p>
        </w:tc>
        <w:tc>
          <w:tcPr>
            <w:tcW w:w="91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9E08FC" w14:textId="77777777" w:rsidR="00FD44C1" w:rsidRDefault="00FD44C1" w:rsidP="00626285">
            <w:pPr>
              <w:snapToGrid w:val="0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91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993ACC" w14:textId="1E78E55F" w:rsidR="00FD44C1" w:rsidRDefault="00FD44C1" w:rsidP="00626285">
            <w:pPr>
              <w:snapToGrid w:val="0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刪除動物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0A43CF9F" w14:textId="77777777" w:rsidR="00FD44C1" w:rsidRDefault="00FD44C1" w:rsidP="00626285">
            <w:pPr>
              <w:snapToGrid w:val="0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FD44C1" w:rsidRPr="00F73712" w14:paraId="0086EF29" w14:textId="5A997988" w:rsidTr="00873AA2">
        <w:tblPrEx>
          <w:tblCellMar>
            <w:left w:w="28" w:type="dxa"/>
            <w:right w:w="28" w:type="dxa"/>
          </w:tblCellMar>
        </w:tblPrEx>
        <w:trPr>
          <w:trHeight w:val="152"/>
          <w:jc w:val="center"/>
        </w:trPr>
        <w:tc>
          <w:tcPr>
            <w:tcW w:w="633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6A56FB4A" w14:textId="77777777" w:rsidR="00FD44C1" w:rsidRDefault="00FD44C1" w:rsidP="00626285">
            <w:pPr>
              <w:snapToGrid w:val="0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50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F34410" w14:textId="1F042170" w:rsidR="00FD44C1" w:rsidRDefault="00FD44C1" w:rsidP="00626285">
            <w:pPr>
              <w:snapToGrid w:val="0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理解</w:t>
            </w:r>
          </w:p>
        </w:tc>
        <w:tc>
          <w:tcPr>
            <w:tcW w:w="132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C225FE" w14:textId="77777777" w:rsidR="00FD44C1" w:rsidRDefault="00FD44C1" w:rsidP="00626285">
            <w:pPr>
              <w:snapToGrid w:val="0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91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81E792" w14:textId="77777777" w:rsidR="00FD44C1" w:rsidRDefault="00FD44C1" w:rsidP="00626285">
            <w:pPr>
              <w:snapToGrid w:val="0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91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BBE6D8" w14:textId="77777777" w:rsidR="00FD44C1" w:rsidRDefault="00FD44C1" w:rsidP="00626285">
            <w:pPr>
              <w:snapToGrid w:val="0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91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93B32B" w14:textId="271FCB03" w:rsidR="00FD44C1" w:rsidRDefault="00FD44C1" w:rsidP="00626285">
            <w:pPr>
              <w:snapToGrid w:val="0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算術</w:t>
            </w:r>
          </w:p>
        </w:tc>
        <w:tc>
          <w:tcPr>
            <w:tcW w:w="91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6FBC7E" w14:textId="77777777" w:rsidR="00FD44C1" w:rsidRDefault="00FD44C1" w:rsidP="00626285">
            <w:pPr>
              <w:snapToGrid w:val="0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82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7CBF2F" w14:textId="77777777" w:rsidR="00FD44C1" w:rsidRDefault="00FD44C1" w:rsidP="00626285">
            <w:pPr>
              <w:snapToGrid w:val="0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981" w:type="dxa"/>
            <w:gridSpan w:val="5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4CD833C4" w14:textId="77777777" w:rsidR="00FD44C1" w:rsidRDefault="00FD44C1" w:rsidP="00626285">
            <w:pPr>
              <w:snapToGrid w:val="0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FD44C1" w:rsidRPr="00F73712" w14:paraId="53F9EBEA" w14:textId="585156B3" w:rsidTr="00873AA2">
        <w:tblPrEx>
          <w:tblCellMar>
            <w:left w:w="28" w:type="dxa"/>
            <w:right w:w="28" w:type="dxa"/>
          </w:tblCellMar>
        </w:tblPrEx>
        <w:trPr>
          <w:trHeight w:val="180"/>
          <w:jc w:val="center"/>
        </w:trPr>
        <w:tc>
          <w:tcPr>
            <w:tcW w:w="633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71152A05" w14:textId="4FF71B70" w:rsidR="00FD44C1" w:rsidRDefault="00FD44C1" w:rsidP="00FD44C1">
            <w:pPr>
              <w:snapToGrid w:val="0"/>
              <w:rPr>
                <w:rFonts w:ascii="標楷體" w:eastAsia="標楷體" w:hAnsi="標楷體"/>
                <w:b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</w:rPr>
              <w:t>組合分數</w:t>
            </w:r>
          </w:p>
        </w:tc>
        <w:tc>
          <w:tcPr>
            <w:tcW w:w="9284" w:type="dxa"/>
            <w:gridSpan w:val="37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4377F5A8" w14:textId="18F2F40A" w:rsidR="00FD44C1" w:rsidRDefault="00FD44C1" w:rsidP="00FD44C1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AA7758">
              <w:rPr>
                <w:rFonts w:ascii="標楷體" w:eastAsia="標楷體" w:hAnsi="標楷體" w:hint="eastAsia"/>
                <w:color w:val="000000"/>
              </w:rPr>
              <w:t>主要指數</w:t>
            </w:r>
          </w:p>
        </w:tc>
      </w:tr>
      <w:tr w:rsidR="00FD44C1" w:rsidRPr="00F73712" w14:paraId="1CFE6054" w14:textId="4B8847EC" w:rsidTr="00873AA2">
        <w:tblPrEx>
          <w:tblCellMar>
            <w:left w:w="28" w:type="dxa"/>
            <w:right w:w="28" w:type="dxa"/>
          </w:tblCellMar>
        </w:tblPrEx>
        <w:trPr>
          <w:trHeight w:val="190"/>
          <w:jc w:val="center"/>
        </w:trPr>
        <w:tc>
          <w:tcPr>
            <w:tcW w:w="633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7B26E32C" w14:textId="77777777" w:rsidR="00FD44C1" w:rsidRDefault="00FD44C1" w:rsidP="00FD44C1">
            <w:pPr>
              <w:snapToGrid w:val="0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50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E60945" w14:textId="3B88EE0A" w:rsidR="00FD44C1" w:rsidRDefault="00FD44C1" w:rsidP="00FD44C1">
            <w:pPr>
              <w:snapToGrid w:val="0"/>
              <w:rPr>
                <w:rFonts w:ascii="標楷體" w:eastAsia="標楷體" w:hAnsi="標楷體"/>
                <w:b/>
                <w:color w:val="000000"/>
              </w:rPr>
            </w:pPr>
            <w:r w:rsidRPr="0043388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語文理解指數VCI</w:t>
            </w:r>
          </w:p>
        </w:tc>
        <w:tc>
          <w:tcPr>
            <w:tcW w:w="132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75E63E" w14:textId="77777777" w:rsidR="00FD44C1" w:rsidRDefault="00FD44C1" w:rsidP="00FD44C1">
            <w:pPr>
              <w:snapToGrid w:val="0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91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836BC5" w14:textId="0F20B746" w:rsidR="00FD44C1" w:rsidRDefault="00FD44C1" w:rsidP="00FD44C1">
            <w:pPr>
              <w:snapToGrid w:val="0"/>
              <w:rPr>
                <w:rFonts w:ascii="標楷體" w:eastAsia="標楷體" w:hAnsi="標楷體"/>
                <w:b/>
                <w:color w:val="000000"/>
              </w:rPr>
            </w:pPr>
            <w:r w:rsidRPr="0043388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視覺空間指數VSI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9C3CCA" w14:textId="77777777" w:rsidR="00FD44C1" w:rsidRDefault="00FD44C1" w:rsidP="00FD44C1">
            <w:pPr>
              <w:snapToGrid w:val="0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91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C717C2" w14:textId="7523B066" w:rsidR="00FD44C1" w:rsidRDefault="00FD44C1" w:rsidP="00FD44C1">
            <w:pPr>
              <w:snapToGrid w:val="0"/>
              <w:rPr>
                <w:rFonts w:ascii="標楷體" w:eastAsia="標楷體" w:hAnsi="標楷體"/>
                <w:b/>
                <w:color w:val="000000"/>
              </w:rPr>
            </w:pPr>
            <w:r w:rsidRPr="0043388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流體推理指數FRI</w:t>
            </w:r>
          </w:p>
        </w:tc>
        <w:tc>
          <w:tcPr>
            <w:tcW w:w="91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D4EA6F" w14:textId="77777777" w:rsidR="00FD44C1" w:rsidRDefault="00FD44C1" w:rsidP="00FD44C1">
            <w:pPr>
              <w:snapToGrid w:val="0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91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DB9B75" w14:textId="75332D31" w:rsidR="00FD44C1" w:rsidRDefault="00FD44C1" w:rsidP="00FD44C1">
            <w:pPr>
              <w:snapToGrid w:val="0"/>
              <w:rPr>
                <w:rFonts w:ascii="標楷體" w:eastAsia="標楷體" w:hAnsi="標楷體"/>
                <w:b/>
                <w:color w:val="000000"/>
              </w:rPr>
            </w:pPr>
            <w:r w:rsidRPr="0043388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工作記憶指數WMI</w:t>
            </w:r>
          </w:p>
        </w:tc>
        <w:tc>
          <w:tcPr>
            <w:tcW w:w="91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BB1EC1" w14:textId="77777777" w:rsidR="00FD44C1" w:rsidRDefault="00FD44C1" w:rsidP="00FD44C1">
            <w:pPr>
              <w:snapToGrid w:val="0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91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F02FCC" w14:textId="47599F9F" w:rsidR="00FD44C1" w:rsidRDefault="00FD44C1" w:rsidP="00FD44C1">
            <w:pPr>
              <w:snapToGrid w:val="0"/>
              <w:rPr>
                <w:rFonts w:ascii="標楷體" w:eastAsia="標楷體" w:hAnsi="標楷體"/>
                <w:b/>
                <w:color w:val="000000"/>
              </w:rPr>
            </w:pPr>
            <w:r w:rsidRPr="0043388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處理速度指數PSI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463BF636" w14:textId="77777777" w:rsidR="00FD44C1" w:rsidRDefault="00FD44C1" w:rsidP="00FD44C1">
            <w:pPr>
              <w:snapToGrid w:val="0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FD44C1" w:rsidRPr="00F73712" w14:paraId="3C119E1D" w14:textId="5DCF39EB" w:rsidTr="00873AA2">
        <w:tblPrEx>
          <w:tblCellMar>
            <w:left w:w="28" w:type="dxa"/>
            <w:right w:w="28" w:type="dxa"/>
          </w:tblCellMar>
        </w:tblPrEx>
        <w:trPr>
          <w:trHeight w:val="190"/>
          <w:jc w:val="center"/>
        </w:trPr>
        <w:tc>
          <w:tcPr>
            <w:tcW w:w="633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6B8FE795" w14:textId="77777777" w:rsidR="00FD44C1" w:rsidRDefault="00FD44C1" w:rsidP="00FD44C1">
            <w:pPr>
              <w:snapToGrid w:val="0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9284" w:type="dxa"/>
            <w:gridSpan w:val="37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71EDC648" w14:textId="030DA894" w:rsidR="00FD44C1" w:rsidRDefault="00FD44C1" w:rsidP="00FD44C1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AA7758">
              <w:rPr>
                <w:rFonts w:ascii="標楷體" w:eastAsia="標楷體" w:hAnsi="標楷體" w:hint="eastAsia"/>
                <w:color w:val="000000"/>
              </w:rPr>
              <w:t>選擇性指數</w:t>
            </w:r>
            <w:r w:rsidRPr="00AA7758">
              <w:rPr>
                <w:rFonts w:ascii="標楷體" w:eastAsia="標楷體" w:hAnsi="標楷體" w:hint="eastAsia"/>
                <w:b/>
                <w:bCs/>
                <w:color w:val="000000"/>
                <w:sz w:val="20"/>
                <w:szCs w:val="20"/>
                <w:shd w:val="pct15" w:color="auto" w:fill="FFFFFF"/>
              </w:rPr>
              <w:t>*選用</w:t>
            </w:r>
          </w:p>
        </w:tc>
      </w:tr>
      <w:tr w:rsidR="00FD44C1" w:rsidRPr="00F73712" w14:paraId="6B74227E" w14:textId="2E72B01C" w:rsidTr="00873AA2">
        <w:tblPrEx>
          <w:tblCellMar>
            <w:left w:w="28" w:type="dxa"/>
            <w:right w:w="28" w:type="dxa"/>
          </w:tblCellMar>
        </w:tblPrEx>
        <w:trPr>
          <w:trHeight w:val="530"/>
          <w:jc w:val="center"/>
        </w:trPr>
        <w:tc>
          <w:tcPr>
            <w:tcW w:w="633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1C9E4A5B" w14:textId="77777777" w:rsidR="00FD44C1" w:rsidRDefault="00FD44C1" w:rsidP="00FD44C1">
            <w:pPr>
              <w:snapToGrid w:val="0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50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E02CE6" w14:textId="77777777" w:rsidR="00FD44C1" w:rsidRDefault="00FD44C1" w:rsidP="00FD44C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數量推理</w:t>
            </w:r>
          </w:p>
          <w:p w14:paraId="7F9753BB" w14:textId="2E273378" w:rsidR="00FD44C1" w:rsidRDefault="00FD44C1" w:rsidP="00FD44C1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QRI</w:t>
            </w:r>
          </w:p>
        </w:tc>
        <w:tc>
          <w:tcPr>
            <w:tcW w:w="132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1332F5" w14:textId="77777777" w:rsidR="00FD44C1" w:rsidRDefault="00FD44C1" w:rsidP="00FD44C1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91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C77B8B" w14:textId="30EE5A1C" w:rsidR="00FD44C1" w:rsidRDefault="00FD44C1" w:rsidP="00FD44C1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聽覺工作記憶A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WMI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C8134C" w14:textId="77777777" w:rsidR="00FD44C1" w:rsidRDefault="00FD44C1" w:rsidP="00FD44C1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91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03C401" w14:textId="77777777" w:rsidR="00FD44C1" w:rsidRDefault="00FD44C1" w:rsidP="00FD44C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非語文</w:t>
            </w:r>
          </w:p>
          <w:p w14:paraId="37E58E8B" w14:textId="0283406B" w:rsidR="00FD44C1" w:rsidRDefault="00FD44C1" w:rsidP="00FD44C1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N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VI</w:t>
            </w:r>
          </w:p>
        </w:tc>
        <w:tc>
          <w:tcPr>
            <w:tcW w:w="91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3ADACA" w14:textId="77777777" w:rsidR="00FD44C1" w:rsidRDefault="00FD44C1" w:rsidP="00FD44C1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91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8DB285" w14:textId="004B0B7D" w:rsidR="00FD44C1" w:rsidRDefault="00FD44C1" w:rsidP="00FD44C1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一般能力G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AI</w:t>
            </w:r>
          </w:p>
        </w:tc>
        <w:tc>
          <w:tcPr>
            <w:tcW w:w="91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AE1723" w14:textId="77777777" w:rsidR="00FD44C1" w:rsidRDefault="00FD44C1" w:rsidP="00FD44C1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91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43E669" w14:textId="5A0459E2" w:rsidR="00FD44C1" w:rsidRDefault="00FD44C1" w:rsidP="00FD44C1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認知效能C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PI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00DADB0C" w14:textId="77777777" w:rsidR="00FD44C1" w:rsidRDefault="00FD44C1" w:rsidP="00FD44C1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FD44C1" w:rsidRPr="00F73712" w14:paraId="45866A33" w14:textId="77777777" w:rsidTr="00873AA2">
        <w:tblPrEx>
          <w:tblCellMar>
            <w:left w:w="28" w:type="dxa"/>
            <w:right w:w="28" w:type="dxa"/>
          </w:tblCellMar>
        </w:tblPrEx>
        <w:trPr>
          <w:trHeight w:val="160"/>
          <w:jc w:val="center"/>
        </w:trPr>
        <w:tc>
          <w:tcPr>
            <w:tcW w:w="633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498C44F6" w14:textId="77777777" w:rsidR="00FD44C1" w:rsidRDefault="00FD44C1" w:rsidP="00FD44C1">
            <w:pPr>
              <w:snapToGrid w:val="0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836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A86360" w14:textId="77777777" w:rsidR="00FD44C1" w:rsidRPr="00631B9C" w:rsidRDefault="00FD44C1" w:rsidP="00FD44C1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631B9C">
              <w:rPr>
                <w:rFonts w:ascii="標楷體" w:eastAsia="標楷體" w:hAnsi="標楷體" w:hint="eastAsia"/>
                <w:color w:val="000000"/>
              </w:rPr>
              <w:t>全量表智量</w:t>
            </w:r>
          </w:p>
          <w:p w14:paraId="677E1818" w14:textId="76F92267" w:rsidR="00FD44C1" w:rsidRDefault="00FD44C1" w:rsidP="00FD44C1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631B9C">
              <w:rPr>
                <w:rFonts w:ascii="標楷體" w:eastAsia="標楷體" w:hAnsi="標楷體" w:hint="eastAsia"/>
                <w:color w:val="000000"/>
              </w:rPr>
              <w:t>FSIQ</w:t>
            </w:r>
          </w:p>
        </w:tc>
        <w:tc>
          <w:tcPr>
            <w:tcW w:w="184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7D8B0C" w14:textId="77777777" w:rsidR="00FD44C1" w:rsidRDefault="00FD44C1" w:rsidP="00FD44C1">
            <w:pPr>
              <w:snapToGrid w:val="0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40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B89C28" w14:textId="4EA9C307" w:rsidR="00FD44C1" w:rsidRDefault="00FD44C1" w:rsidP="00FD44C1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31B9C">
              <w:rPr>
                <w:rFonts w:ascii="標楷體" w:eastAsia="標楷體" w:hAnsi="標楷體" w:hint="eastAsia"/>
                <w:color w:val="000000"/>
              </w:rPr>
              <w:t>施測人員</w:t>
            </w:r>
          </w:p>
        </w:tc>
        <w:tc>
          <w:tcPr>
            <w:tcW w:w="3195" w:type="dxa"/>
            <w:gridSpan w:val="1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64AFC0DA" w14:textId="77777777" w:rsidR="00FD44C1" w:rsidRDefault="00FD44C1" w:rsidP="00FD44C1">
            <w:pPr>
              <w:snapToGrid w:val="0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FD44C1" w:rsidRPr="00F73712" w14:paraId="6D3AD3B0" w14:textId="77777777" w:rsidTr="00873AA2">
        <w:tblPrEx>
          <w:tblCellMar>
            <w:left w:w="28" w:type="dxa"/>
            <w:right w:w="28" w:type="dxa"/>
          </w:tblCellMar>
        </w:tblPrEx>
        <w:trPr>
          <w:trHeight w:val="142"/>
          <w:jc w:val="center"/>
        </w:trPr>
        <w:tc>
          <w:tcPr>
            <w:tcW w:w="633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4ABD34F4" w14:textId="77777777" w:rsidR="00FD44C1" w:rsidRDefault="00FD44C1" w:rsidP="00FD44C1">
            <w:pPr>
              <w:snapToGrid w:val="0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836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A561BC" w14:textId="77777777" w:rsidR="00FD44C1" w:rsidRDefault="00FD44C1" w:rsidP="00FD44C1">
            <w:pPr>
              <w:snapToGrid w:val="0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847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A3551D" w14:textId="77777777" w:rsidR="00FD44C1" w:rsidRDefault="00FD44C1" w:rsidP="00FD44C1">
            <w:pPr>
              <w:snapToGrid w:val="0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40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054859" w14:textId="61ABB5E3" w:rsidR="00FD44C1" w:rsidRDefault="00FD44C1" w:rsidP="00FD44C1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31B9C">
              <w:rPr>
                <w:rFonts w:ascii="標楷體" w:eastAsia="標楷體" w:hAnsi="標楷體" w:hint="eastAsia"/>
                <w:color w:val="000000"/>
              </w:rPr>
              <w:t>施測時間</w:t>
            </w:r>
          </w:p>
        </w:tc>
        <w:tc>
          <w:tcPr>
            <w:tcW w:w="3195" w:type="dxa"/>
            <w:gridSpan w:val="1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74B56043" w14:textId="136DB736" w:rsidR="00FD44C1" w:rsidRDefault="00FD44C1" w:rsidP="00FD44C1">
            <w:pPr>
              <w:snapToGrid w:val="0"/>
              <w:rPr>
                <w:rFonts w:ascii="標楷體" w:eastAsia="標楷體" w:hAnsi="標楷體"/>
                <w:b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</w:rPr>
              <w:t>年   月   日</w:t>
            </w:r>
          </w:p>
        </w:tc>
      </w:tr>
      <w:tr w:rsidR="00FD44C1" w:rsidRPr="00F73712" w14:paraId="64D1C1E1" w14:textId="0C8E58D2" w:rsidTr="00873AA2">
        <w:tblPrEx>
          <w:tblCellMar>
            <w:left w:w="28" w:type="dxa"/>
            <w:right w:w="28" w:type="dxa"/>
          </w:tblCellMar>
        </w:tblPrEx>
        <w:trPr>
          <w:trHeight w:val="634"/>
          <w:jc w:val="center"/>
        </w:trPr>
        <w:tc>
          <w:tcPr>
            <w:tcW w:w="633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6034CE0D" w14:textId="05419BC7" w:rsidR="00FD44C1" w:rsidRDefault="00FD44C1" w:rsidP="00FD44C1">
            <w:pPr>
              <w:snapToGrid w:val="0"/>
              <w:rPr>
                <w:rFonts w:ascii="標楷體" w:eastAsia="標楷體" w:hAnsi="標楷體"/>
                <w:b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</w:rPr>
              <w:t>測驗結果分析</w:t>
            </w:r>
          </w:p>
        </w:tc>
        <w:tc>
          <w:tcPr>
            <w:tcW w:w="9284" w:type="dxa"/>
            <w:gridSpan w:val="37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4BF22843" w14:textId="77777777" w:rsidR="00FD44C1" w:rsidRDefault="00FD44C1" w:rsidP="00FD44C1">
            <w:pPr>
              <w:snapToGrid w:val="0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FD44C1" w:rsidRPr="008A0AF3" w14:paraId="545E8389" w14:textId="77777777" w:rsidTr="00873AA2">
        <w:tblPrEx>
          <w:tblCellMar>
            <w:left w:w="28" w:type="dxa"/>
            <w:right w:w="28" w:type="dxa"/>
          </w:tblCellMar>
        </w:tblPrEx>
        <w:trPr>
          <w:trHeight w:val="384"/>
          <w:jc w:val="center"/>
        </w:trPr>
        <w:tc>
          <w:tcPr>
            <w:tcW w:w="9917" w:type="dxa"/>
            <w:gridSpan w:val="38"/>
            <w:tcBorders>
              <w:top w:val="nil"/>
              <w:left w:val="double" w:sz="4" w:space="0" w:color="auto"/>
              <w:right w:val="double" w:sz="4" w:space="0" w:color="auto"/>
            </w:tcBorders>
            <w:vAlign w:val="center"/>
          </w:tcPr>
          <w:p w14:paraId="268B984D" w14:textId="77777777" w:rsidR="00FD44C1" w:rsidRPr="00EC188C" w:rsidRDefault="00FD44C1" w:rsidP="00FD44C1">
            <w:pPr>
              <w:snapToGrid w:val="0"/>
              <w:rPr>
                <w:rFonts w:ascii="標楷體" w:eastAsia="標楷體" w:hAnsi="標楷體"/>
                <w:sz w:val="28"/>
                <w:szCs w:val="28"/>
                <w:lang w:eastAsia="zh-HK"/>
              </w:rPr>
            </w:pPr>
            <w:r w:rsidRPr="0041797F">
              <w:rPr>
                <w:rFonts w:ascii="新細明體" w:hAnsi="新細明體" w:hint="eastAsia"/>
                <w:color w:val="000000"/>
              </w:rPr>
              <w:t>※其他智力量表結果與分析</w:t>
            </w:r>
          </w:p>
        </w:tc>
      </w:tr>
      <w:tr w:rsidR="00FD44C1" w:rsidRPr="008A0AF3" w14:paraId="095246E2" w14:textId="77777777" w:rsidTr="00873AA2">
        <w:tblPrEx>
          <w:tblCellMar>
            <w:left w:w="28" w:type="dxa"/>
            <w:right w:w="28" w:type="dxa"/>
          </w:tblCellMar>
        </w:tblPrEx>
        <w:trPr>
          <w:trHeight w:val="349"/>
          <w:jc w:val="center"/>
        </w:trPr>
        <w:tc>
          <w:tcPr>
            <w:tcW w:w="2469" w:type="dxa"/>
            <w:gridSpan w:val="11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48E8F623" w14:textId="77777777" w:rsidR="00FD44C1" w:rsidRPr="00F14E77" w:rsidRDefault="00FD44C1" w:rsidP="00FD44C1">
            <w:pPr>
              <w:snapToGrid w:val="0"/>
              <w:jc w:val="center"/>
              <w:rPr>
                <w:rFonts w:ascii="新細明體" w:hAnsi="新細明體"/>
                <w:color w:val="000000"/>
              </w:rPr>
            </w:pPr>
            <w:r w:rsidRPr="00F14E77">
              <w:rPr>
                <w:rFonts w:ascii="新細明體" w:hAnsi="新細明體" w:hint="eastAsia"/>
                <w:color w:val="000000"/>
              </w:rPr>
              <w:t>測驗名稱</w:t>
            </w:r>
          </w:p>
        </w:tc>
        <w:tc>
          <w:tcPr>
            <w:tcW w:w="2435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376E9D" w14:textId="77777777" w:rsidR="00FD44C1" w:rsidRPr="00F14E77" w:rsidRDefault="00FD44C1" w:rsidP="00FD44C1">
            <w:pPr>
              <w:snapToGrid w:val="0"/>
              <w:jc w:val="center"/>
              <w:rPr>
                <w:rFonts w:ascii="新細明體" w:hAnsi="新細明體"/>
                <w:color w:val="000000"/>
              </w:rPr>
            </w:pPr>
            <w:r w:rsidRPr="00F14E77">
              <w:rPr>
                <w:rFonts w:ascii="新細明體" w:hAnsi="新細明體" w:hint="eastAsia"/>
                <w:color w:val="000000"/>
              </w:rPr>
              <w:t>測驗結果</w:t>
            </w:r>
          </w:p>
        </w:tc>
        <w:tc>
          <w:tcPr>
            <w:tcW w:w="3194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9B44F7" w14:textId="77777777" w:rsidR="00FD44C1" w:rsidRPr="00F14E77" w:rsidRDefault="00FD44C1" w:rsidP="00FD44C1">
            <w:pPr>
              <w:snapToGrid w:val="0"/>
              <w:jc w:val="center"/>
              <w:rPr>
                <w:rFonts w:ascii="新細明體" w:hAnsi="新細明體"/>
                <w:color w:val="000000"/>
              </w:rPr>
            </w:pPr>
            <w:r w:rsidRPr="00F14E77">
              <w:rPr>
                <w:rFonts w:ascii="新細明體" w:hAnsi="新細明體" w:hint="eastAsia"/>
                <w:color w:val="000000"/>
              </w:rPr>
              <w:t>測驗分析</w:t>
            </w:r>
          </w:p>
        </w:tc>
        <w:tc>
          <w:tcPr>
            <w:tcW w:w="1819" w:type="dxa"/>
            <w:gridSpan w:val="4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10B19FF5" w14:textId="77777777" w:rsidR="00FD44C1" w:rsidRPr="00F14E77" w:rsidRDefault="00FD44C1" w:rsidP="00FD44C1">
            <w:pPr>
              <w:snapToGrid w:val="0"/>
              <w:jc w:val="center"/>
              <w:rPr>
                <w:rFonts w:ascii="新細明體" w:hAnsi="新細明體"/>
                <w:color w:val="000000"/>
              </w:rPr>
            </w:pPr>
            <w:r w:rsidRPr="00F14E77">
              <w:rPr>
                <w:rFonts w:ascii="新細明體" w:hAnsi="新細明體" w:hint="eastAsia"/>
                <w:color w:val="000000"/>
              </w:rPr>
              <w:t>人員／時間</w:t>
            </w:r>
          </w:p>
        </w:tc>
      </w:tr>
      <w:tr w:rsidR="00FD44C1" w:rsidRPr="008A0AF3" w14:paraId="5BDAFD28" w14:textId="77777777" w:rsidTr="00873AA2">
        <w:tblPrEx>
          <w:tblCellMar>
            <w:left w:w="28" w:type="dxa"/>
            <w:right w:w="28" w:type="dxa"/>
          </w:tblCellMar>
        </w:tblPrEx>
        <w:trPr>
          <w:trHeight w:val="1046"/>
          <w:jc w:val="center"/>
        </w:trPr>
        <w:tc>
          <w:tcPr>
            <w:tcW w:w="2469" w:type="dxa"/>
            <w:gridSpan w:val="11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34760D84" w14:textId="77777777" w:rsidR="00FD44C1" w:rsidRPr="00F14E77" w:rsidRDefault="00FD44C1" w:rsidP="00FD44C1">
            <w:pPr>
              <w:snapToGrid w:val="0"/>
              <w:rPr>
                <w:rFonts w:ascii="標楷體" w:eastAsia="標楷體" w:hAnsi="標楷體"/>
                <w:sz w:val="28"/>
                <w:szCs w:val="28"/>
                <w:lang w:eastAsia="zh-HK"/>
              </w:rPr>
            </w:pPr>
          </w:p>
        </w:tc>
        <w:tc>
          <w:tcPr>
            <w:tcW w:w="2435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F14A62" w14:textId="77777777" w:rsidR="00FD44C1" w:rsidRPr="00F14E77" w:rsidRDefault="00FD44C1" w:rsidP="00FD44C1">
            <w:pPr>
              <w:snapToGrid w:val="0"/>
              <w:rPr>
                <w:rFonts w:ascii="標楷體" w:eastAsia="標楷體" w:hAnsi="標楷體"/>
                <w:sz w:val="28"/>
                <w:szCs w:val="28"/>
                <w:lang w:eastAsia="zh-HK"/>
              </w:rPr>
            </w:pPr>
          </w:p>
        </w:tc>
        <w:tc>
          <w:tcPr>
            <w:tcW w:w="3194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BF6BBD" w14:textId="77777777" w:rsidR="00FD44C1" w:rsidRPr="00F14E77" w:rsidRDefault="00FD44C1" w:rsidP="00FD44C1">
            <w:pPr>
              <w:snapToGrid w:val="0"/>
              <w:rPr>
                <w:rFonts w:ascii="標楷體" w:eastAsia="標楷體" w:hAnsi="標楷體"/>
                <w:sz w:val="28"/>
                <w:szCs w:val="28"/>
                <w:lang w:eastAsia="zh-HK"/>
              </w:rPr>
            </w:pPr>
          </w:p>
        </w:tc>
        <w:tc>
          <w:tcPr>
            <w:tcW w:w="1819" w:type="dxa"/>
            <w:gridSpan w:val="4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08951F36" w14:textId="77777777" w:rsidR="00FD44C1" w:rsidRPr="00F14E77" w:rsidRDefault="00FD44C1" w:rsidP="00FD44C1">
            <w:pPr>
              <w:snapToGrid w:val="0"/>
              <w:rPr>
                <w:rFonts w:ascii="標楷體" w:eastAsia="標楷體" w:hAnsi="標楷體"/>
                <w:sz w:val="28"/>
                <w:szCs w:val="28"/>
                <w:lang w:eastAsia="zh-HK"/>
              </w:rPr>
            </w:pPr>
          </w:p>
        </w:tc>
      </w:tr>
      <w:tr w:rsidR="00FD44C1" w:rsidRPr="009530E5" w14:paraId="75DB36C4" w14:textId="77777777" w:rsidTr="00873AA2">
        <w:trPr>
          <w:trHeight w:val="397"/>
          <w:jc w:val="center"/>
        </w:trPr>
        <w:tc>
          <w:tcPr>
            <w:tcW w:w="721" w:type="dxa"/>
            <w:gridSpan w:val="2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EDD9D" w14:textId="77777777" w:rsidR="00FD44C1" w:rsidRPr="00F14E77" w:rsidRDefault="00FD44C1" w:rsidP="00FD44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新細明體" w:hAnsi="新細明體" w:cs="細明體"/>
                <w:color w:val="000000"/>
              </w:rPr>
            </w:pPr>
            <w:r w:rsidRPr="00F14E77">
              <w:rPr>
                <w:rFonts w:ascii="新細明體" w:hAnsi="新細明體" w:cs="細明體" w:hint="eastAsia"/>
                <w:color w:val="000000"/>
              </w:rPr>
              <w:t>認知現況評估</w:t>
            </w:r>
          </w:p>
        </w:tc>
        <w:tc>
          <w:tcPr>
            <w:tcW w:w="9196" w:type="dxa"/>
            <w:gridSpan w:val="36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14:paraId="4FF8DA6D" w14:textId="77777777" w:rsidR="00FD44C1" w:rsidRPr="00F14E77" w:rsidRDefault="00FD44C1" w:rsidP="00FD44C1">
            <w:pPr>
              <w:snapToGrid w:val="0"/>
              <w:spacing w:beforeLines="10" w:before="36"/>
              <w:jc w:val="both"/>
              <w:rPr>
                <w:rFonts w:ascii="新細明體" w:hAnsi="新細明體"/>
                <w:color w:val="000000"/>
              </w:rPr>
            </w:pPr>
            <w:r w:rsidRPr="00F14E77">
              <w:rPr>
                <w:rFonts w:ascii="新細明體" w:hAnsi="新細明體" w:hint="eastAsia"/>
                <w:color w:val="000000"/>
                <w:sz w:val="20"/>
                <w:szCs w:val="20"/>
                <w:bdr w:val="single" w:sz="4" w:space="0" w:color="auto"/>
              </w:rPr>
              <w:t>請說明個案日常生活的認知學習狀況，如：記憶、注意及理解等表現</w:t>
            </w:r>
          </w:p>
          <w:p w14:paraId="18E07452" w14:textId="77777777" w:rsidR="00FD44C1" w:rsidRPr="00F14E77" w:rsidRDefault="00FD44C1" w:rsidP="00FD44C1">
            <w:pPr>
              <w:snapToGrid w:val="0"/>
              <w:jc w:val="both"/>
              <w:rPr>
                <w:rFonts w:ascii="新細明體" w:hAnsi="新細明體"/>
                <w:color w:val="000000"/>
              </w:rPr>
            </w:pPr>
          </w:p>
        </w:tc>
      </w:tr>
      <w:tr w:rsidR="00FD44C1" w:rsidRPr="00F73712" w14:paraId="6D1D95F5" w14:textId="77777777" w:rsidTr="00873AA2">
        <w:tblPrEx>
          <w:tblCellMar>
            <w:left w:w="28" w:type="dxa"/>
            <w:right w:w="28" w:type="dxa"/>
          </w:tblCellMar>
        </w:tblPrEx>
        <w:trPr>
          <w:trHeight w:val="397"/>
          <w:jc w:val="center"/>
        </w:trPr>
        <w:tc>
          <w:tcPr>
            <w:tcW w:w="9917" w:type="dxa"/>
            <w:gridSpan w:val="38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5D0FA41" w14:textId="77777777" w:rsidR="00FD44C1" w:rsidRPr="00120B96" w:rsidRDefault="00FD44C1" w:rsidP="00FD44C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</w:rPr>
            </w:pPr>
            <w:r w:rsidRPr="00120B96">
              <w:rPr>
                <w:rFonts w:ascii="標楷體" w:eastAsia="標楷體" w:hAnsi="標楷體" w:hint="eastAsia"/>
                <w:b/>
                <w:color w:val="000000"/>
              </w:rPr>
              <w:t>※中文閱讀診斷測驗＿篩選測驗</w:t>
            </w:r>
            <w:r w:rsidRPr="00120B96">
              <w:rPr>
                <w:rFonts w:ascii="標楷體" w:eastAsia="標楷體" w:hAnsi="標楷體" w:hint="eastAsia"/>
                <w:b/>
                <w:color w:val="000000"/>
                <w:shd w:val="pct15" w:color="auto" w:fill="FFFFFF"/>
              </w:rPr>
              <w:t>【一年內】</w:t>
            </w:r>
          </w:p>
        </w:tc>
      </w:tr>
      <w:tr w:rsidR="00FD44C1" w:rsidRPr="00F73712" w14:paraId="57D18A98" w14:textId="77777777" w:rsidTr="00873AA2">
        <w:tblPrEx>
          <w:tblCellMar>
            <w:left w:w="28" w:type="dxa"/>
            <w:right w:w="28" w:type="dxa"/>
          </w:tblCellMar>
        </w:tblPrEx>
        <w:trPr>
          <w:trHeight w:val="360"/>
          <w:jc w:val="center"/>
        </w:trPr>
        <w:tc>
          <w:tcPr>
            <w:tcW w:w="1062" w:type="dxa"/>
            <w:gridSpan w:val="4"/>
            <w:vMerge w:val="restart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230ECC12" w14:textId="77777777" w:rsidR="00FD44C1" w:rsidRPr="00120B96" w:rsidRDefault="00FD44C1" w:rsidP="00FD44C1">
            <w:pPr>
              <w:snapToGrid w:val="0"/>
              <w:jc w:val="center"/>
              <w:rPr>
                <w:rFonts w:ascii="新細明體" w:hAnsi="新細明體"/>
                <w:color w:val="000000"/>
              </w:rPr>
            </w:pPr>
            <w:r w:rsidRPr="00120B96">
              <w:rPr>
                <w:rFonts w:ascii="新細明體" w:hAnsi="新細明體" w:hint="eastAsia"/>
                <w:color w:val="000000"/>
              </w:rPr>
              <w:t>篩選測驗</w:t>
            </w:r>
          </w:p>
        </w:tc>
        <w:tc>
          <w:tcPr>
            <w:tcW w:w="2268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B78FF5" w14:textId="77777777" w:rsidR="00FD44C1" w:rsidRPr="00F73712" w:rsidRDefault="00FD44C1" w:rsidP="00FD44C1">
            <w:pPr>
              <w:snapToGrid w:val="0"/>
              <w:jc w:val="center"/>
              <w:rPr>
                <w:rFonts w:ascii="新細明體" w:hAnsi="新細明體"/>
                <w:color w:val="000000"/>
              </w:rPr>
            </w:pPr>
            <w:r w:rsidRPr="00F73712">
              <w:rPr>
                <w:rFonts w:ascii="新細明體" w:hAnsi="新細明體" w:hint="eastAsia"/>
                <w:color w:val="000000"/>
              </w:rPr>
              <w:t>測驗名稱</w:t>
            </w:r>
          </w:p>
        </w:tc>
        <w:tc>
          <w:tcPr>
            <w:tcW w:w="2418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1A4D12" w14:textId="77777777" w:rsidR="00FD44C1" w:rsidRPr="00F73712" w:rsidRDefault="00FD44C1" w:rsidP="00FD44C1">
            <w:pPr>
              <w:snapToGrid w:val="0"/>
              <w:jc w:val="center"/>
              <w:rPr>
                <w:rFonts w:ascii="新細明體" w:hAnsi="新細明體"/>
                <w:color w:val="000000"/>
              </w:rPr>
            </w:pPr>
            <w:r w:rsidRPr="00F73712">
              <w:rPr>
                <w:rFonts w:ascii="新細明體" w:hAnsi="新細明體" w:hint="eastAsia"/>
                <w:color w:val="000000"/>
              </w:rPr>
              <w:t>測驗結果</w:t>
            </w:r>
          </w:p>
        </w:tc>
        <w:tc>
          <w:tcPr>
            <w:tcW w:w="2931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0B85AE" w14:textId="77777777" w:rsidR="00FD44C1" w:rsidRPr="00F73712" w:rsidRDefault="00FD44C1" w:rsidP="00FD44C1">
            <w:pPr>
              <w:snapToGrid w:val="0"/>
              <w:jc w:val="center"/>
              <w:rPr>
                <w:rFonts w:ascii="新細明體" w:hAnsi="新細明體"/>
                <w:color w:val="000000"/>
              </w:rPr>
            </w:pPr>
            <w:r w:rsidRPr="00F73712">
              <w:rPr>
                <w:rFonts w:ascii="新細明體" w:hAnsi="新細明體" w:hint="eastAsia"/>
                <w:color w:val="000000"/>
              </w:rPr>
              <w:t>測驗分析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23142B65" w14:textId="77777777" w:rsidR="00FD44C1" w:rsidRPr="00F73712" w:rsidRDefault="00FD44C1" w:rsidP="00FD44C1">
            <w:pPr>
              <w:snapToGrid w:val="0"/>
              <w:jc w:val="center"/>
              <w:rPr>
                <w:rFonts w:ascii="新細明體" w:hAnsi="新細明體"/>
                <w:color w:val="000000"/>
              </w:rPr>
            </w:pPr>
            <w:r w:rsidRPr="00F73712">
              <w:rPr>
                <w:rFonts w:ascii="新細明體" w:hAnsi="新細明體" w:hint="eastAsia"/>
                <w:color w:val="000000"/>
                <w:sz w:val="20"/>
                <w:szCs w:val="20"/>
              </w:rPr>
              <w:t>人員／時間</w:t>
            </w:r>
          </w:p>
        </w:tc>
      </w:tr>
      <w:tr w:rsidR="00407488" w:rsidRPr="00F73712" w14:paraId="0FA9C6DA" w14:textId="77777777" w:rsidTr="00873AA2">
        <w:tblPrEx>
          <w:tblCellMar>
            <w:left w:w="28" w:type="dxa"/>
            <w:right w:w="28" w:type="dxa"/>
          </w:tblCellMar>
        </w:tblPrEx>
        <w:trPr>
          <w:trHeight w:val="249"/>
          <w:jc w:val="center"/>
        </w:trPr>
        <w:tc>
          <w:tcPr>
            <w:tcW w:w="1062" w:type="dxa"/>
            <w:gridSpan w:val="4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1CBEDF4F" w14:textId="77777777" w:rsidR="00407488" w:rsidRPr="00F73712" w:rsidRDefault="00407488" w:rsidP="00407488">
            <w:pPr>
              <w:snapToGrid w:val="0"/>
              <w:jc w:val="center"/>
              <w:rPr>
                <w:rFonts w:ascii="新細明體" w:hAnsi="新細明體"/>
                <w:color w:val="000000"/>
              </w:rPr>
            </w:pPr>
          </w:p>
        </w:tc>
        <w:tc>
          <w:tcPr>
            <w:tcW w:w="2268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EC8475" w14:textId="77777777" w:rsidR="00407488" w:rsidRPr="00145F08" w:rsidRDefault="00407488" w:rsidP="00407488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</w:rPr>
            </w:pPr>
            <w:r w:rsidRPr="00145F08">
              <w:rPr>
                <w:rFonts w:ascii="標楷體" w:eastAsia="標楷體" w:hAnsi="標楷體" w:hint="eastAsia"/>
                <w:b/>
                <w:color w:val="000000"/>
              </w:rPr>
              <w:t>國字測驗</w:t>
            </w:r>
          </w:p>
          <w:p w14:paraId="69A22BC8" w14:textId="77777777" w:rsidR="00407488" w:rsidRPr="00145F08" w:rsidRDefault="00407488" w:rsidP="00407488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145F08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版本：□A12</w:t>
            </w:r>
          </w:p>
          <w:p w14:paraId="4309DF56" w14:textId="0D76891A" w:rsidR="00407488" w:rsidRPr="00F73712" w:rsidRDefault="00407488" w:rsidP="00407488">
            <w:pPr>
              <w:snapToGrid w:val="0"/>
              <w:jc w:val="both"/>
              <w:rPr>
                <w:rFonts w:ascii="新細明體" w:hAnsi="新細明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 xml:space="preserve">      □A39</w:t>
            </w:r>
          </w:p>
        </w:tc>
        <w:tc>
          <w:tcPr>
            <w:tcW w:w="2418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C9C121" w14:textId="77777777" w:rsidR="00407488" w:rsidRPr="00F73712" w:rsidRDefault="00407488" w:rsidP="00407488">
            <w:pPr>
              <w:snapToGrid w:val="0"/>
              <w:jc w:val="both"/>
              <w:rPr>
                <w:rFonts w:ascii="新細明體" w:hAnsi="新細明體"/>
                <w:color w:val="000000"/>
              </w:rPr>
            </w:pPr>
          </w:p>
        </w:tc>
        <w:tc>
          <w:tcPr>
            <w:tcW w:w="2931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02F57E" w14:textId="77777777" w:rsidR="00407488" w:rsidRPr="00F73712" w:rsidRDefault="00407488" w:rsidP="00407488">
            <w:pPr>
              <w:snapToGrid w:val="0"/>
              <w:jc w:val="both"/>
              <w:rPr>
                <w:rFonts w:ascii="新細明體" w:hAnsi="新細明體"/>
                <w:color w:val="000000"/>
              </w:rPr>
            </w:pP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7390A8D4" w14:textId="77777777" w:rsidR="00407488" w:rsidRPr="00F73712" w:rsidRDefault="00407488" w:rsidP="00407488">
            <w:pPr>
              <w:snapToGrid w:val="0"/>
              <w:jc w:val="both"/>
              <w:rPr>
                <w:rFonts w:ascii="新細明體" w:hAnsi="新細明體"/>
                <w:color w:val="000000"/>
              </w:rPr>
            </w:pPr>
          </w:p>
        </w:tc>
      </w:tr>
      <w:tr w:rsidR="00407488" w:rsidRPr="00F73712" w14:paraId="34690F95" w14:textId="77777777" w:rsidTr="00873AA2">
        <w:tblPrEx>
          <w:tblCellMar>
            <w:left w:w="28" w:type="dxa"/>
            <w:right w:w="28" w:type="dxa"/>
          </w:tblCellMar>
        </w:tblPrEx>
        <w:trPr>
          <w:trHeight w:val="164"/>
          <w:jc w:val="center"/>
        </w:trPr>
        <w:tc>
          <w:tcPr>
            <w:tcW w:w="1062" w:type="dxa"/>
            <w:gridSpan w:val="4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7F3E5A28" w14:textId="77777777" w:rsidR="00407488" w:rsidRPr="00F73712" w:rsidRDefault="00407488" w:rsidP="00407488">
            <w:pPr>
              <w:snapToGrid w:val="0"/>
              <w:jc w:val="center"/>
              <w:rPr>
                <w:rFonts w:ascii="新細明體" w:hAnsi="新細明體"/>
                <w:color w:val="000000"/>
              </w:rPr>
            </w:pPr>
          </w:p>
        </w:tc>
        <w:tc>
          <w:tcPr>
            <w:tcW w:w="2268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167C43" w14:textId="77777777" w:rsidR="00407488" w:rsidRDefault="00407488" w:rsidP="00407488">
            <w:pPr>
              <w:snapToGrid w:val="0"/>
              <w:jc w:val="both"/>
              <w:rPr>
                <w:rFonts w:ascii="新細明體" w:hAnsi="新細明體"/>
                <w:color w:val="000000"/>
              </w:rPr>
            </w:pPr>
            <w:r w:rsidRPr="00F73712">
              <w:rPr>
                <w:rFonts w:ascii="新細明體" w:hAnsi="新細明體" w:hint="eastAsia"/>
                <w:color w:val="000000"/>
              </w:rPr>
              <w:t>聲韻覺識團測</w:t>
            </w:r>
          </w:p>
          <w:p w14:paraId="56303064" w14:textId="1BA9DD00" w:rsidR="00407488" w:rsidRPr="00F73712" w:rsidRDefault="00407488" w:rsidP="00407488">
            <w:pPr>
              <w:snapToGrid w:val="0"/>
              <w:jc w:val="both"/>
              <w:rPr>
                <w:rFonts w:ascii="新細明體" w:hAnsi="新細明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  <w:sz w:val="20"/>
                <w:szCs w:val="20"/>
                <w:shd w:val="pct15" w:color="auto" w:fill="FFFFFF"/>
              </w:rPr>
              <w:t>註：低於</w:t>
            </w:r>
            <w:r w:rsidRPr="00145F08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  <w:shd w:val="pct15" w:color="auto" w:fill="FFFFFF"/>
              </w:rPr>
              <w:t>PR25</w:t>
            </w:r>
            <w:r w:rsidRPr="00145F08">
              <w:rPr>
                <w:rFonts w:ascii="標楷體" w:eastAsia="標楷體" w:hAnsi="標楷體" w:hint="eastAsia"/>
                <w:color w:val="000000"/>
                <w:sz w:val="20"/>
                <w:szCs w:val="20"/>
                <w:shd w:val="pct15" w:color="auto" w:fill="FFFFFF"/>
              </w:rPr>
              <w:t>者應施測聲韻覺識診斷測驗</w:t>
            </w:r>
          </w:p>
        </w:tc>
        <w:tc>
          <w:tcPr>
            <w:tcW w:w="2418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BD3F34" w14:textId="77777777" w:rsidR="00407488" w:rsidRPr="00F73712" w:rsidRDefault="00407488" w:rsidP="00407488">
            <w:pPr>
              <w:snapToGrid w:val="0"/>
              <w:jc w:val="both"/>
              <w:rPr>
                <w:rFonts w:ascii="新細明體" w:hAnsi="新細明體"/>
                <w:color w:val="000000"/>
              </w:rPr>
            </w:pPr>
          </w:p>
        </w:tc>
        <w:tc>
          <w:tcPr>
            <w:tcW w:w="2931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2E5D52" w14:textId="77777777" w:rsidR="00407488" w:rsidRPr="00F73712" w:rsidRDefault="00407488" w:rsidP="00407488">
            <w:pPr>
              <w:snapToGrid w:val="0"/>
              <w:jc w:val="both"/>
              <w:rPr>
                <w:rFonts w:ascii="新細明體" w:hAnsi="新細明體"/>
                <w:color w:val="000000"/>
              </w:rPr>
            </w:pP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21BEEBCE" w14:textId="77777777" w:rsidR="00407488" w:rsidRPr="00F73712" w:rsidRDefault="00407488" w:rsidP="00407488">
            <w:pPr>
              <w:snapToGrid w:val="0"/>
              <w:jc w:val="both"/>
              <w:rPr>
                <w:rFonts w:ascii="新細明體" w:hAnsi="新細明體"/>
                <w:color w:val="000000"/>
              </w:rPr>
            </w:pPr>
          </w:p>
        </w:tc>
      </w:tr>
      <w:tr w:rsidR="00407488" w:rsidRPr="00F73712" w14:paraId="5C8AF948" w14:textId="77777777" w:rsidTr="00873AA2">
        <w:tblPrEx>
          <w:tblCellMar>
            <w:left w:w="28" w:type="dxa"/>
            <w:right w:w="28" w:type="dxa"/>
          </w:tblCellMar>
        </w:tblPrEx>
        <w:trPr>
          <w:trHeight w:val="840"/>
          <w:jc w:val="center"/>
        </w:trPr>
        <w:tc>
          <w:tcPr>
            <w:tcW w:w="1062" w:type="dxa"/>
            <w:gridSpan w:val="4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3D87A77D" w14:textId="77777777" w:rsidR="00407488" w:rsidRPr="00F73712" w:rsidRDefault="00407488" w:rsidP="00407488">
            <w:pPr>
              <w:snapToGrid w:val="0"/>
              <w:jc w:val="center"/>
              <w:rPr>
                <w:rFonts w:ascii="新細明體" w:hAnsi="新細明體"/>
                <w:color w:val="000000"/>
              </w:rPr>
            </w:pPr>
          </w:p>
        </w:tc>
        <w:tc>
          <w:tcPr>
            <w:tcW w:w="2268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892CE5" w14:textId="77777777" w:rsidR="00407488" w:rsidRPr="00145F08" w:rsidRDefault="00407488" w:rsidP="00407488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</w:rPr>
              <w:t>□</w:t>
            </w:r>
            <w:r w:rsidRPr="00145F08">
              <w:rPr>
                <w:rFonts w:ascii="標楷體" w:eastAsia="標楷體" w:hAnsi="標楷體" w:hint="eastAsia"/>
                <w:b/>
                <w:color w:val="000000"/>
              </w:rPr>
              <w:t>閱讀理解篩選</w:t>
            </w:r>
            <w:r>
              <w:rPr>
                <w:rFonts w:ascii="標楷體" w:eastAsia="標楷體" w:hAnsi="標楷體" w:hint="eastAsia"/>
                <w:b/>
                <w:color w:val="000000"/>
              </w:rPr>
              <w:t>測驗</w:t>
            </w:r>
          </w:p>
          <w:p w14:paraId="018C2277" w14:textId="77777777" w:rsidR="00407488" w:rsidRPr="00145F08" w:rsidRDefault="00407488" w:rsidP="00407488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145F08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版本：</w:t>
            </w:r>
            <w:r w:rsidRPr="00145F08">
              <w:rPr>
                <w:rFonts w:ascii="標楷體" w:eastAsia="標楷體" w:hAnsi="標楷體" w:hint="eastAsia"/>
                <w:color w:val="000000"/>
                <w:sz w:val="22"/>
                <w:szCs w:val="22"/>
                <w:u w:val="single"/>
              </w:rPr>
              <w:t>(   )</w:t>
            </w: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  <w:u w:val="single"/>
              </w:rPr>
              <w:t>年級</w:t>
            </w:r>
          </w:p>
          <w:p w14:paraId="7812D777" w14:textId="77777777" w:rsidR="00407488" w:rsidRPr="00145F08" w:rsidRDefault="00407488" w:rsidP="00407488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145F08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複本：□A  □B</w:t>
            </w:r>
          </w:p>
          <w:p w14:paraId="097BB246" w14:textId="05E0DED4" w:rsidR="00407488" w:rsidRPr="00F73712" w:rsidRDefault="00407488" w:rsidP="00407488">
            <w:pPr>
              <w:snapToGrid w:val="0"/>
              <w:jc w:val="both"/>
              <w:rPr>
                <w:rFonts w:ascii="新細明體" w:hAnsi="新細明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</w:rPr>
              <w:t>□</w:t>
            </w:r>
            <w:r w:rsidRPr="00145F08">
              <w:rPr>
                <w:rFonts w:ascii="標楷體" w:eastAsia="標楷體" w:hAnsi="標楷體" w:hint="eastAsia"/>
                <w:b/>
                <w:color w:val="000000"/>
              </w:rPr>
              <w:t>閱讀推理測驗</w:t>
            </w:r>
          </w:p>
        </w:tc>
        <w:tc>
          <w:tcPr>
            <w:tcW w:w="2418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72D79B" w14:textId="77777777" w:rsidR="00407488" w:rsidRPr="00F73712" w:rsidRDefault="00407488" w:rsidP="00407488">
            <w:pPr>
              <w:snapToGrid w:val="0"/>
              <w:jc w:val="both"/>
              <w:rPr>
                <w:rFonts w:ascii="新細明體" w:hAnsi="新細明體"/>
                <w:color w:val="000000"/>
              </w:rPr>
            </w:pPr>
          </w:p>
        </w:tc>
        <w:tc>
          <w:tcPr>
            <w:tcW w:w="2931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C64DA4" w14:textId="77777777" w:rsidR="00407488" w:rsidRPr="00F73712" w:rsidRDefault="00407488" w:rsidP="00407488">
            <w:pPr>
              <w:snapToGrid w:val="0"/>
              <w:jc w:val="both"/>
              <w:rPr>
                <w:rFonts w:ascii="新細明體" w:hAnsi="新細明體"/>
                <w:color w:val="000000"/>
              </w:rPr>
            </w:pP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539D81D7" w14:textId="77777777" w:rsidR="00407488" w:rsidRPr="00F73712" w:rsidRDefault="00407488" w:rsidP="00407488">
            <w:pPr>
              <w:snapToGrid w:val="0"/>
              <w:jc w:val="both"/>
              <w:rPr>
                <w:rFonts w:ascii="新細明體" w:hAnsi="新細明體"/>
                <w:color w:val="000000"/>
              </w:rPr>
            </w:pPr>
          </w:p>
        </w:tc>
      </w:tr>
      <w:tr w:rsidR="00FD44C1" w:rsidRPr="00F73712" w14:paraId="03D5E7CC" w14:textId="77777777" w:rsidTr="00873AA2">
        <w:tblPrEx>
          <w:tblCellMar>
            <w:left w:w="28" w:type="dxa"/>
            <w:right w:w="28" w:type="dxa"/>
          </w:tblCellMar>
        </w:tblPrEx>
        <w:trPr>
          <w:trHeight w:val="363"/>
          <w:jc w:val="center"/>
        </w:trPr>
        <w:tc>
          <w:tcPr>
            <w:tcW w:w="9917" w:type="dxa"/>
            <w:gridSpan w:val="38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A8A39BD" w14:textId="77777777" w:rsidR="00FD44C1" w:rsidRPr="00120B96" w:rsidRDefault="00FD44C1" w:rsidP="00FD44C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</w:rPr>
            </w:pPr>
            <w:r w:rsidRPr="00120B96">
              <w:rPr>
                <w:rFonts w:ascii="標楷體" w:eastAsia="標楷體" w:hAnsi="標楷體" w:hint="eastAsia"/>
                <w:b/>
                <w:color w:val="000000"/>
              </w:rPr>
              <w:t>※中文閱讀診斷測驗＿進階篩選測驗</w:t>
            </w:r>
            <w:r w:rsidRPr="00120B96">
              <w:rPr>
                <w:rFonts w:ascii="標楷體" w:eastAsia="標楷體" w:hAnsi="標楷體" w:hint="eastAsia"/>
                <w:b/>
                <w:color w:val="000000"/>
                <w:shd w:val="pct15" w:color="auto" w:fill="FFFFFF"/>
              </w:rPr>
              <w:t>【一年內】</w:t>
            </w:r>
          </w:p>
        </w:tc>
      </w:tr>
      <w:tr w:rsidR="00FD44C1" w:rsidRPr="00F73712" w14:paraId="5D3FFAAA" w14:textId="77777777" w:rsidTr="00873AA2">
        <w:tblPrEx>
          <w:tblCellMar>
            <w:left w:w="28" w:type="dxa"/>
            <w:right w:w="28" w:type="dxa"/>
          </w:tblCellMar>
        </w:tblPrEx>
        <w:trPr>
          <w:trHeight w:val="397"/>
          <w:jc w:val="center"/>
        </w:trPr>
        <w:tc>
          <w:tcPr>
            <w:tcW w:w="1062" w:type="dxa"/>
            <w:gridSpan w:val="4"/>
            <w:vMerge w:val="restart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402A324F" w14:textId="77777777" w:rsidR="00FD44C1" w:rsidRPr="00120B96" w:rsidRDefault="00FD44C1" w:rsidP="00FD44C1">
            <w:pPr>
              <w:snapToGrid w:val="0"/>
              <w:jc w:val="center"/>
              <w:rPr>
                <w:rFonts w:ascii="新細明體" w:hAnsi="新細明體"/>
                <w:color w:val="000000"/>
              </w:rPr>
            </w:pPr>
            <w:r w:rsidRPr="00120B96">
              <w:rPr>
                <w:rFonts w:ascii="新細明體" w:hAnsi="新細明體" w:hint="eastAsia"/>
                <w:color w:val="000000"/>
              </w:rPr>
              <w:t>進階篩選測驗</w:t>
            </w:r>
          </w:p>
        </w:tc>
        <w:tc>
          <w:tcPr>
            <w:tcW w:w="2268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D8D931" w14:textId="77777777" w:rsidR="00FD44C1" w:rsidRPr="00F73712" w:rsidRDefault="00FD44C1" w:rsidP="00FD44C1">
            <w:pPr>
              <w:snapToGrid w:val="0"/>
              <w:jc w:val="center"/>
              <w:rPr>
                <w:rFonts w:ascii="新細明體" w:hAnsi="新細明體"/>
                <w:color w:val="000000"/>
              </w:rPr>
            </w:pPr>
            <w:r w:rsidRPr="00F73712">
              <w:rPr>
                <w:rFonts w:ascii="新細明體" w:hAnsi="新細明體" w:hint="eastAsia"/>
                <w:color w:val="000000"/>
              </w:rPr>
              <w:t>測驗名稱</w:t>
            </w:r>
          </w:p>
        </w:tc>
        <w:tc>
          <w:tcPr>
            <w:tcW w:w="2418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10F421" w14:textId="77777777" w:rsidR="00FD44C1" w:rsidRPr="00F73712" w:rsidRDefault="00FD44C1" w:rsidP="00FD44C1">
            <w:pPr>
              <w:snapToGrid w:val="0"/>
              <w:jc w:val="center"/>
              <w:rPr>
                <w:rFonts w:ascii="新細明體" w:hAnsi="新細明體"/>
                <w:color w:val="000000"/>
              </w:rPr>
            </w:pPr>
            <w:r w:rsidRPr="00F73712">
              <w:rPr>
                <w:rFonts w:ascii="新細明體" w:hAnsi="新細明體" w:hint="eastAsia"/>
                <w:color w:val="000000"/>
              </w:rPr>
              <w:t>測驗結果</w:t>
            </w:r>
          </w:p>
        </w:tc>
        <w:tc>
          <w:tcPr>
            <w:tcW w:w="2931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729331" w14:textId="77777777" w:rsidR="00FD44C1" w:rsidRPr="00F73712" w:rsidRDefault="00FD44C1" w:rsidP="00FD44C1">
            <w:pPr>
              <w:snapToGrid w:val="0"/>
              <w:jc w:val="center"/>
              <w:rPr>
                <w:rFonts w:ascii="新細明體" w:hAnsi="新細明體"/>
                <w:color w:val="000000"/>
              </w:rPr>
            </w:pPr>
            <w:r w:rsidRPr="00F73712">
              <w:rPr>
                <w:rFonts w:ascii="新細明體" w:hAnsi="新細明體" w:hint="eastAsia"/>
                <w:color w:val="000000"/>
              </w:rPr>
              <w:t>測驗分析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0285ACBA" w14:textId="77777777" w:rsidR="00FD44C1" w:rsidRPr="00F73712" w:rsidRDefault="00FD44C1" w:rsidP="00FD44C1">
            <w:pPr>
              <w:snapToGrid w:val="0"/>
              <w:jc w:val="center"/>
              <w:rPr>
                <w:rFonts w:ascii="新細明體" w:hAnsi="新細明體"/>
                <w:color w:val="000000"/>
              </w:rPr>
            </w:pPr>
            <w:r w:rsidRPr="00F73712">
              <w:rPr>
                <w:rFonts w:ascii="新細明體" w:hAnsi="新細明體" w:hint="eastAsia"/>
                <w:color w:val="000000"/>
                <w:sz w:val="20"/>
                <w:szCs w:val="20"/>
              </w:rPr>
              <w:t>人員／時間</w:t>
            </w:r>
          </w:p>
        </w:tc>
      </w:tr>
      <w:tr w:rsidR="00FD44C1" w:rsidRPr="00F73712" w14:paraId="0660A162" w14:textId="77777777" w:rsidTr="00873AA2">
        <w:tblPrEx>
          <w:tblCellMar>
            <w:left w:w="28" w:type="dxa"/>
            <w:right w:w="28" w:type="dxa"/>
          </w:tblCellMar>
        </w:tblPrEx>
        <w:trPr>
          <w:trHeight w:val="493"/>
          <w:jc w:val="center"/>
        </w:trPr>
        <w:tc>
          <w:tcPr>
            <w:tcW w:w="1062" w:type="dxa"/>
            <w:gridSpan w:val="4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7A803435" w14:textId="77777777" w:rsidR="00FD44C1" w:rsidRPr="00F73712" w:rsidRDefault="00FD44C1" w:rsidP="00FD44C1">
            <w:pPr>
              <w:snapToGrid w:val="0"/>
              <w:jc w:val="center"/>
              <w:rPr>
                <w:rFonts w:ascii="新細明體" w:hAnsi="新細明體"/>
                <w:color w:val="000000"/>
              </w:rPr>
            </w:pPr>
          </w:p>
        </w:tc>
        <w:tc>
          <w:tcPr>
            <w:tcW w:w="2268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5FCE0A" w14:textId="77777777" w:rsidR="00FD44C1" w:rsidRPr="00F73712" w:rsidRDefault="00FD44C1" w:rsidP="00FD44C1">
            <w:pPr>
              <w:snapToGrid w:val="0"/>
              <w:jc w:val="both"/>
              <w:rPr>
                <w:rFonts w:ascii="新細明體" w:hAnsi="新細明體"/>
                <w:color w:val="000000"/>
              </w:rPr>
            </w:pPr>
            <w:r w:rsidRPr="00F73712">
              <w:rPr>
                <w:rFonts w:ascii="新細明體" w:hAnsi="新細明體" w:hint="eastAsia"/>
                <w:color w:val="000000"/>
              </w:rPr>
              <w:t>常見字流暢性測驗</w:t>
            </w:r>
          </w:p>
          <w:p w14:paraId="2D7027FB" w14:textId="44311D6A" w:rsidR="00FD44C1" w:rsidRPr="00F73712" w:rsidRDefault="00FD44C1" w:rsidP="00FD44C1">
            <w:pPr>
              <w:snapToGrid w:val="0"/>
              <w:jc w:val="both"/>
              <w:rPr>
                <w:rFonts w:ascii="新細明體" w:hAnsi="新細明體"/>
                <w:color w:val="000000"/>
                <w:u w:val="single"/>
              </w:rPr>
            </w:pPr>
            <w:r w:rsidRPr="00F73712">
              <w:rPr>
                <w:rFonts w:ascii="新細明體" w:hAnsi="新細明體" w:hint="eastAsia"/>
                <w:color w:val="000000"/>
              </w:rPr>
              <w:t>版本：</w:t>
            </w:r>
            <w:r w:rsidR="00407488">
              <w:rPr>
                <w:rFonts w:ascii="標楷體" w:eastAsia="標楷體" w:hAnsi="標楷體"/>
                <w:color w:val="000000"/>
                <w:sz w:val="22"/>
                <w:szCs w:val="22"/>
                <w:u w:val="single"/>
              </w:rPr>
              <w:t>B</w:t>
            </w:r>
            <w:r w:rsidR="00407488" w:rsidRPr="00145F08">
              <w:rPr>
                <w:rFonts w:ascii="標楷體" w:eastAsia="標楷體" w:hAnsi="標楷體" w:hint="eastAsia"/>
                <w:color w:val="000000"/>
                <w:sz w:val="22"/>
                <w:szCs w:val="22"/>
                <w:u w:val="single"/>
              </w:rPr>
              <w:t>(   )</w:t>
            </w:r>
            <w:r w:rsidRPr="00F73712">
              <w:rPr>
                <w:rFonts w:ascii="新細明體" w:hAnsi="新細明體" w:hint="eastAsia"/>
                <w:color w:val="000000"/>
                <w:u w:val="single"/>
              </w:rPr>
              <w:t xml:space="preserve">   </w:t>
            </w:r>
          </w:p>
          <w:p w14:paraId="42BA9390" w14:textId="77777777" w:rsidR="00FD44C1" w:rsidRPr="00F73712" w:rsidRDefault="00FD44C1" w:rsidP="00FD44C1">
            <w:pPr>
              <w:snapToGrid w:val="0"/>
              <w:ind w:left="300" w:hangingChars="150" w:hanging="300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F73712">
              <w:rPr>
                <w:rFonts w:ascii="新細明體" w:hAnsi="新細明體" w:hint="eastAsia"/>
                <w:color w:val="000000"/>
                <w:sz w:val="20"/>
                <w:szCs w:val="20"/>
                <w:shd w:val="pct15" w:color="auto" w:fill="FFFFFF"/>
              </w:rPr>
              <w:t>註：所有已施測版本皆須填寫。</w:t>
            </w:r>
          </w:p>
        </w:tc>
        <w:tc>
          <w:tcPr>
            <w:tcW w:w="2418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BBCAD1" w14:textId="77777777" w:rsidR="00FD44C1" w:rsidRPr="00F73712" w:rsidRDefault="00FD44C1" w:rsidP="00FD44C1">
            <w:pPr>
              <w:snapToGrid w:val="0"/>
              <w:jc w:val="both"/>
              <w:rPr>
                <w:rFonts w:ascii="新細明體" w:hAnsi="新細明體"/>
                <w:color w:val="000000"/>
              </w:rPr>
            </w:pPr>
          </w:p>
        </w:tc>
        <w:tc>
          <w:tcPr>
            <w:tcW w:w="2931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605CAF" w14:textId="77777777" w:rsidR="00FD44C1" w:rsidRPr="00F73712" w:rsidRDefault="00FD44C1" w:rsidP="00FD44C1">
            <w:pPr>
              <w:snapToGrid w:val="0"/>
              <w:jc w:val="both"/>
              <w:rPr>
                <w:rFonts w:ascii="新細明體" w:hAnsi="新細明體"/>
                <w:color w:val="000000"/>
              </w:rPr>
            </w:pP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48D09E95" w14:textId="77777777" w:rsidR="00FD44C1" w:rsidRPr="00F73712" w:rsidRDefault="00FD44C1" w:rsidP="00FD44C1">
            <w:pPr>
              <w:snapToGrid w:val="0"/>
              <w:jc w:val="both"/>
              <w:rPr>
                <w:rFonts w:ascii="新細明體" w:hAnsi="新細明體"/>
                <w:color w:val="000000"/>
              </w:rPr>
            </w:pPr>
          </w:p>
        </w:tc>
      </w:tr>
      <w:tr w:rsidR="00FD44C1" w:rsidRPr="00F73712" w14:paraId="0BE010C7" w14:textId="77777777" w:rsidTr="00873AA2">
        <w:tblPrEx>
          <w:tblCellMar>
            <w:left w:w="28" w:type="dxa"/>
            <w:right w:w="28" w:type="dxa"/>
          </w:tblCellMar>
        </w:tblPrEx>
        <w:trPr>
          <w:trHeight w:val="892"/>
          <w:jc w:val="center"/>
        </w:trPr>
        <w:tc>
          <w:tcPr>
            <w:tcW w:w="1062" w:type="dxa"/>
            <w:gridSpan w:val="4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441BEB9E" w14:textId="77777777" w:rsidR="00FD44C1" w:rsidRPr="00F73712" w:rsidRDefault="00FD44C1" w:rsidP="00FD44C1">
            <w:pPr>
              <w:snapToGrid w:val="0"/>
              <w:jc w:val="center"/>
              <w:rPr>
                <w:rFonts w:ascii="新細明體" w:hAnsi="新細明體"/>
                <w:color w:val="000000"/>
              </w:rPr>
            </w:pPr>
          </w:p>
        </w:tc>
        <w:tc>
          <w:tcPr>
            <w:tcW w:w="2268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2ADD05" w14:textId="77777777" w:rsidR="00FD44C1" w:rsidRPr="00F73712" w:rsidRDefault="00FD44C1" w:rsidP="00FD44C1">
            <w:pPr>
              <w:snapToGrid w:val="0"/>
              <w:ind w:left="240" w:hangingChars="100" w:hanging="240"/>
              <w:rPr>
                <w:rFonts w:ascii="新細明體" w:hAnsi="新細明體"/>
                <w:color w:val="000000"/>
              </w:rPr>
            </w:pPr>
            <w:r w:rsidRPr="00F73712">
              <w:rPr>
                <w:rFonts w:ascii="新細明體" w:hAnsi="新細明體" w:hint="eastAsia"/>
                <w:color w:val="000000"/>
              </w:rPr>
              <w:t>□圖書式聽覺理解測驗</w:t>
            </w:r>
          </w:p>
          <w:p w14:paraId="4D6DF3BD" w14:textId="77777777" w:rsidR="00FD44C1" w:rsidRPr="00F73712" w:rsidRDefault="00FD44C1" w:rsidP="00FD44C1">
            <w:pPr>
              <w:snapToGrid w:val="0"/>
              <w:ind w:left="240" w:hangingChars="100" w:hanging="240"/>
              <w:rPr>
                <w:rFonts w:ascii="新細明體" w:hAnsi="新細明體"/>
                <w:color w:val="000000"/>
              </w:rPr>
            </w:pPr>
            <w:r w:rsidRPr="00F73712">
              <w:rPr>
                <w:rFonts w:ascii="新細明體" w:hAnsi="新細明體" w:hint="eastAsia"/>
                <w:color w:val="000000"/>
              </w:rPr>
              <w:t>版本：G12</w:t>
            </w:r>
          </w:p>
          <w:p w14:paraId="0E2C7B4C" w14:textId="77777777" w:rsidR="00FD44C1" w:rsidRPr="00F73712" w:rsidRDefault="00FD44C1" w:rsidP="00FD44C1">
            <w:pPr>
              <w:snapToGrid w:val="0"/>
              <w:ind w:left="240" w:hangingChars="100" w:hanging="240"/>
              <w:rPr>
                <w:rFonts w:ascii="新細明體" w:hAnsi="新細明體"/>
                <w:color w:val="000000"/>
              </w:rPr>
            </w:pPr>
            <w:r w:rsidRPr="00F73712">
              <w:rPr>
                <w:rFonts w:ascii="新細明體" w:hAnsi="新細明體" w:hint="eastAsia"/>
                <w:color w:val="000000"/>
              </w:rPr>
              <w:t>□聽覺理解測驗</w:t>
            </w:r>
          </w:p>
          <w:p w14:paraId="5B82B9B8" w14:textId="26B5A04E" w:rsidR="00FD44C1" w:rsidRPr="00F73712" w:rsidRDefault="00FD44C1" w:rsidP="00FD44C1">
            <w:pPr>
              <w:snapToGrid w:val="0"/>
              <w:rPr>
                <w:rFonts w:ascii="新細明體" w:hAnsi="新細明體"/>
                <w:color w:val="000000"/>
              </w:rPr>
            </w:pPr>
            <w:r w:rsidRPr="00F73712">
              <w:rPr>
                <w:rFonts w:ascii="新細明體" w:hAnsi="新細明體" w:hint="eastAsia"/>
                <w:color w:val="000000"/>
              </w:rPr>
              <w:t>版本：</w:t>
            </w:r>
            <w:r w:rsidRPr="00F73712">
              <w:rPr>
                <w:rFonts w:ascii="新細明體" w:hAnsi="新細明體" w:hint="eastAsia"/>
                <w:color w:val="000000"/>
                <w:u w:val="single"/>
              </w:rPr>
              <w:t xml:space="preserve"> </w:t>
            </w:r>
            <w:r w:rsidR="00407488" w:rsidRPr="00145F08">
              <w:rPr>
                <w:rFonts w:ascii="標楷體" w:eastAsia="標楷體" w:hAnsi="標楷體" w:hint="eastAsia"/>
                <w:color w:val="000000"/>
                <w:sz w:val="22"/>
                <w:szCs w:val="22"/>
                <w:u w:val="single"/>
              </w:rPr>
              <w:t>G(   )</w:t>
            </w:r>
            <w:r w:rsidRPr="00F73712">
              <w:rPr>
                <w:rFonts w:ascii="新細明體" w:hAnsi="新細明體" w:hint="eastAsia"/>
                <w:color w:val="000000"/>
                <w:u w:val="single"/>
              </w:rPr>
              <w:t xml:space="preserve">       </w:t>
            </w:r>
          </w:p>
        </w:tc>
        <w:tc>
          <w:tcPr>
            <w:tcW w:w="2418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1BC101" w14:textId="77777777" w:rsidR="00FD44C1" w:rsidRPr="00F73712" w:rsidRDefault="00FD44C1" w:rsidP="00FD44C1">
            <w:pPr>
              <w:snapToGrid w:val="0"/>
              <w:jc w:val="both"/>
              <w:rPr>
                <w:rFonts w:ascii="新細明體" w:hAnsi="新細明體"/>
                <w:color w:val="000000"/>
              </w:rPr>
            </w:pPr>
          </w:p>
        </w:tc>
        <w:tc>
          <w:tcPr>
            <w:tcW w:w="2931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C81230" w14:textId="77777777" w:rsidR="00FD44C1" w:rsidRPr="00F73712" w:rsidRDefault="00FD44C1" w:rsidP="00FD44C1">
            <w:pPr>
              <w:snapToGrid w:val="0"/>
              <w:jc w:val="both"/>
              <w:rPr>
                <w:rFonts w:ascii="新細明體" w:hAnsi="新細明體"/>
                <w:color w:val="000000"/>
              </w:rPr>
            </w:pP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766E9892" w14:textId="77777777" w:rsidR="00FD44C1" w:rsidRPr="00F73712" w:rsidRDefault="00FD44C1" w:rsidP="00FD44C1">
            <w:pPr>
              <w:snapToGrid w:val="0"/>
              <w:jc w:val="both"/>
              <w:rPr>
                <w:rFonts w:ascii="新細明體" w:hAnsi="新細明體"/>
                <w:color w:val="000000"/>
              </w:rPr>
            </w:pPr>
          </w:p>
        </w:tc>
      </w:tr>
      <w:tr w:rsidR="00FD44C1" w:rsidRPr="00F73712" w14:paraId="1F96965A" w14:textId="77777777" w:rsidTr="00873AA2">
        <w:tblPrEx>
          <w:tblCellMar>
            <w:left w:w="28" w:type="dxa"/>
            <w:right w:w="28" w:type="dxa"/>
          </w:tblCellMar>
        </w:tblPrEx>
        <w:trPr>
          <w:trHeight w:val="589"/>
          <w:jc w:val="center"/>
        </w:trPr>
        <w:tc>
          <w:tcPr>
            <w:tcW w:w="1062" w:type="dxa"/>
            <w:gridSpan w:val="4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2DF05FF6" w14:textId="77777777" w:rsidR="00FD44C1" w:rsidRPr="00F73712" w:rsidRDefault="00FD44C1" w:rsidP="00FD44C1">
            <w:pPr>
              <w:snapToGrid w:val="0"/>
              <w:jc w:val="center"/>
              <w:rPr>
                <w:rFonts w:ascii="新細明體" w:hAnsi="新細明體"/>
                <w:color w:val="000000"/>
              </w:rPr>
            </w:pPr>
          </w:p>
        </w:tc>
        <w:tc>
          <w:tcPr>
            <w:tcW w:w="2268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9E26A6" w14:textId="77777777" w:rsidR="00FD44C1" w:rsidRPr="00F73712" w:rsidRDefault="00FD44C1" w:rsidP="00FD44C1">
            <w:pPr>
              <w:snapToGrid w:val="0"/>
              <w:rPr>
                <w:rFonts w:ascii="新細明體" w:hAnsi="新細明體"/>
                <w:color w:val="000000"/>
              </w:rPr>
            </w:pPr>
            <w:r w:rsidRPr="00F73712">
              <w:rPr>
                <w:rFonts w:ascii="新細明體" w:hAnsi="新細明體" w:hint="eastAsia"/>
                <w:color w:val="000000"/>
              </w:rPr>
              <w:t>聲韻覺識診斷測驗</w:t>
            </w:r>
          </w:p>
          <w:p w14:paraId="433D96AE" w14:textId="77777777" w:rsidR="00FD44C1" w:rsidRPr="00F73712" w:rsidRDefault="00FD44C1" w:rsidP="00FD44C1">
            <w:pPr>
              <w:snapToGrid w:val="0"/>
              <w:jc w:val="both"/>
              <w:rPr>
                <w:rFonts w:ascii="新細明體" w:hAnsi="新細明體"/>
                <w:color w:val="000000"/>
                <w:u w:val="single"/>
              </w:rPr>
            </w:pPr>
            <w:r w:rsidRPr="00F73712">
              <w:rPr>
                <w:rFonts w:ascii="新細明體" w:hAnsi="新細明體" w:hint="eastAsia"/>
                <w:color w:val="000000"/>
              </w:rPr>
              <w:t>版本：</w:t>
            </w:r>
            <w:r w:rsidRPr="00F73712">
              <w:rPr>
                <w:rFonts w:ascii="新細明體" w:hAnsi="新細明體" w:hint="eastAsia"/>
                <w:color w:val="000000"/>
                <w:u w:val="single"/>
              </w:rPr>
              <w:t xml:space="preserve">        </w:t>
            </w:r>
          </w:p>
          <w:p w14:paraId="2CCA6C1A" w14:textId="77777777" w:rsidR="00FD44C1" w:rsidRPr="00F73712" w:rsidRDefault="00FD44C1" w:rsidP="00FD44C1">
            <w:pPr>
              <w:snapToGrid w:val="0"/>
              <w:ind w:left="300" w:hangingChars="150" w:hanging="300"/>
              <w:rPr>
                <w:rFonts w:ascii="新細明體" w:hAnsi="新細明體"/>
                <w:color w:val="000000"/>
              </w:rPr>
            </w:pPr>
            <w:r w:rsidRPr="00F73712">
              <w:rPr>
                <w:rFonts w:ascii="新細明體" w:hAnsi="新細明體" w:hint="eastAsia"/>
                <w:color w:val="000000"/>
                <w:sz w:val="20"/>
                <w:szCs w:val="20"/>
                <w:shd w:val="pct15" w:color="auto" w:fill="FFFFFF"/>
              </w:rPr>
              <w:t>註：團測未通過必須施測。</w:t>
            </w:r>
          </w:p>
        </w:tc>
        <w:tc>
          <w:tcPr>
            <w:tcW w:w="2418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A1E195" w14:textId="77777777" w:rsidR="00FD44C1" w:rsidRPr="00F73712" w:rsidRDefault="00FD44C1" w:rsidP="00FD44C1">
            <w:pPr>
              <w:snapToGrid w:val="0"/>
              <w:jc w:val="both"/>
              <w:rPr>
                <w:rFonts w:ascii="新細明體" w:hAnsi="新細明體"/>
                <w:color w:val="000000"/>
              </w:rPr>
            </w:pPr>
          </w:p>
        </w:tc>
        <w:tc>
          <w:tcPr>
            <w:tcW w:w="2931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57FD8E" w14:textId="77777777" w:rsidR="00FD44C1" w:rsidRPr="00F73712" w:rsidRDefault="00FD44C1" w:rsidP="00FD44C1">
            <w:pPr>
              <w:snapToGrid w:val="0"/>
              <w:jc w:val="both"/>
              <w:rPr>
                <w:rFonts w:ascii="新細明體" w:hAnsi="新細明體"/>
                <w:color w:val="000000"/>
              </w:rPr>
            </w:pP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5FA6DDC4" w14:textId="77777777" w:rsidR="00FD44C1" w:rsidRPr="00F73712" w:rsidRDefault="00FD44C1" w:rsidP="00FD44C1">
            <w:pPr>
              <w:snapToGrid w:val="0"/>
              <w:jc w:val="both"/>
              <w:rPr>
                <w:rFonts w:ascii="新細明體" w:hAnsi="新細明體"/>
                <w:color w:val="000000"/>
              </w:rPr>
            </w:pPr>
          </w:p>
        </w:tc>
      </w:tr>
      <w:tr w:rsidR="00FD44C1" w:rsidRPr="00993A17" w14:paraId="3AC1DEE2" w14:textId="77777777" w:rsidTr="00873A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67"/>
          <w:jc w:val="center"/>
        </w:trPr>
        <w:tc>
          <w:tcPr>
            <w:tcW w:w="9917" w:type="dxa"/>
            <w:gridSpan w:val="3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F12AE9E" w14:textId="77777777" w:rsidR="00FD44C1" w:rsidRPr="00993A17" w:rsidRDefault="00FD44C1" w:rsidP="00FD44C1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bdr w:val="single" w:sz="4" w:space="0" w:color="auto"/>
              </w:rPr>
            </w:pPr>
            <w:r w:rsidRPr="00120B96">
              <w:rPr>
                <w:rFonts w:ascii="標楷體" w:eastAsia="標楷體" w:hAnsi="標楷體" w:hint="eastAsia"/>
                <w:b/>
                <w:color w:val="000000"/>
              </w:rPr>
              <w:t>※</w:t>
            </w:r>
            <w:r>
              <w:rPr>
                <w:rFonts w:ascii="標楷體" w:eastAsia="標楷體" w:hAnsi="標楷體" w:hint="eastAsia"/>
                <w:b/>
                <w:color w:val="000000"/>
              </w:rPr>
              <w:t xml:space="preserve">基本數學核心能力測驗 </w:t>
            </w:r>
            <w:r w:rsidRPr="00120B96">
              <w:rPr>
                <w:rFonts w:ascii="標楷體" w:eastAsia="標楷體" w:hAnsi="標楷體" w:hint="eastAsia"/>
                <w:b/>
                <w:color w:val="000000"/>
                <w:shd w:val="pct15" w:color="auto" w:fill="FFFFFF"/>
              </w:rPr>
              <w:t>【一年內】</w:t>
            </w:r>
            <w:r>
              <w:rPr>
                <w:rFonts w:ascii="標楷體" w:eastAsia="標楷體" w:hAnsi="標楷體" w:hint="eastAsia"/>
                <w:b/>
                <w:color w:val="000000"/>
                <w:shd w:val="pct15" w:color="auto" w:fill="FFFFFF"/>
              </w:rPr>
              <w:t>(算術型學障重新評估務必施測)</w:t>
            </w:r>
          </w:p>
        </w:tc>
      </w:tr>
      <w:tr w:rsidR="00FD44C1" w:rsidRPr="00F73712" w14:paraId="1E96188E" w14:textId="77777777" w:rsidTr="00873AA2">
        <w:tblPrEx>
          <w:tblCellMar>
            <w:left w:w="28" w:type="dxa"/>
            <w:right w:w="28" w:type="dxa"/>
          </w:tblCellMar>
        </w:tblPrEx>
        <w:trPr>
          <w:trHeight w:val="397"/>
          <w:jc w:val="center"/>
        </w:trPr>
        <w:tc>
          <w:tcPr>
            <w:tcW w:w="1062" w:type="dxa"/>
            <w:gridSpan w:val="4"/>
            <w:vMerge w:val="restart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3A9044C4" w14:textId="77777777" w:rsidR="00FD44C1" w:rsidRPr="00120B96" w:rsidRDefault="00FD44C1" w:rsidP="00FD44C1">
            <w:pPr>
              <w:snapToGrid w:val="0"/>
              <w:jc w:val="center"/>
              <w:rPr>
                <w:rFonts w:ascii="新細明體" w:hAnsi="新細明體"/>
                <w:color w:val="000000"/>
              </w:rPr>
            </w:pPr>
            <w:r w:rsidRPr="00120B96">
              <w:rPr>
                <w:rFonts w:ascii="新細明體" w:hAnsi="新細明體" w:hint="eastAsia"/>
                <w:color w:val="000000"/>
              </w:rPr>
              <w:t>篩選測驗</w:t>
            </w:r>
          </w:p>
        </w:tc>
        <w:tc>
          <w:tcPr>
            <w:tcW w:w="2268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AAE3AD" w14:textId="77777777" w:rsidR="00FD44C1" w:rsidRPr="00F73712" w:rsidRDefault="00FD44C1" w:rsidP="00FD44C1">
            <w:pPr>
              <w:snapToGrid w:val="0"/>
              <w:jc w:val="center"/>
              <w:rPr>
                <w:rFonts w:ascii="新細明體" w:hAnsi="新細明體"/>
                <w:color w:val="000000"/>
              </w:rPr>
            </w:pPr>
            <w:r w:rsidRPr="00F73712">
              <w:rPr>
                <w:rFonts w:ascii="新細明體" w:hAnsi="新細明體" w:hint="eastAsia"/>
                <w:color w:val="000000"/>
              </w:rPr>
              <w:t>測驗名稱</w:t>
            </w:r>
          </w:p>
        </w:tc>
        <w:tc>
          <w:tcPr>
            <w:tcW w:w="2418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ED40D5" w14:textId="77777777" w:rsidR="00FD44C1" w:rsidRPr="00F73712" w:rsidRDefault="00FD44C1" w:rsidP="00FD44C1">
            <w:pPr>
              <w:snapToGrid w:val="0"/>
              <w:jc w:val="center"/>
              <w:rPr>
                <w:rFonts w:ascii="新細明體" w:hAnsi="新細明體"/>
                <w:color w:val="000000"/>
              </w:rPr>
            </w:pPr>
            <w:r w:rsidRPr="00F73712">
              <w:rPr>
                <w:rFonts w:ascii="新細明體" w:hAnsi="新細明體" w:hint="eastAsia"/>
                <w:color w:val="000000"/>
              </w:rPr>
              <w:t>測驗結果</w:t>
            </w:r>
          </w:p>
        </w:tc>
        <w:tc>
          <w:tcPr>
            <w:tcW w:w="2931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DD152E" w14:textId="77777777" w:rsidR="00FD44C1" w:rsidRPr="00F73712" w:rsidRDefault="00FD44C1" w:rsidP="00FD44C1">
            <w:pPr>
              <w:snapToGrid w:val="0"/>
              <w:jc w:val="center"/>
              <w:rPr>
                <w:rFonts w:ascii="新細明體" w:hAnsi="新細明體"/>
                <w:color w:val="000000"/>
              </w:rPr>
            </w:pPr>
            <w:r w:rsidRPr="00F73712">
              <w:rPr>
                <w:rFonts w:ascii="新細明體" w:hAnsi="新細明體" w:hint="eastAsia"/>
                <w:color w:val="000000"/>
              </w:rPr>
              <w:t>測驗分析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21824B79" w14:textId="77777777" w:rsidR="00FD44C1" w:rsidRPr="00F73712" w:rsidRDefault="00FD44C1" w:rsidP="00FD44C1">
            <w:pPr>
              <w:snapToGrid w:val="0"/>
              <w:jc w:val="center"/>
              <w:rPr>
                <w:rFonts w:ascii="新細明體" w:hAnsi="新細明體"/>
                <w:color w:val="000000"/>
              </w:rPr>
            </w:pPr>
            <w:r w:rsidRPr="00F73712">
              <w:rPr>
                <w:rFonts w:ascii="新細明體" w:hAnsi="新細明體" w:hint="eastAsia"/>
                <w:color w:val="000000"/>
                <w:sz w:val="20"/>
                <w:szCs w:val="20"/>
              </w:rPr>
              <w:t>人員／時間</w:t>
            </w:r>
          </w:p>
        </w:tc>
      </w:tr>
      <w:tr w:rsidR="00FD44C1" w:rsidRPr="00F73712" w14:paraId="27F91611" w14:textId="77777777" w:rsidTr="00873AA2">
        <w:tblPrEx>
          <w:tblCellMar>
            <w:left w:w="28" w:type="dxa"/>
            <w:right w:w="28" w:type="dxa"/>
          </w:tblCellMar>
        </w:tblPrEx>
        <w:trPr>
          <w:trHeight w:val="687"/>
          <w:jc w:val="center"/>
        </w:trPr>
        <w:tc>
          <w:tcPr>
            <w:tcW w:w="1062" w:type="dxa"/>
            <w:gridSpan w:val="4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7F38D0E1" w14:textId="77777777" w:rsidR="00FD44C1" w:rsidRPr="00F73712" w:rsidRDefault="00FD44C1" w:rsidP="00FD44C1">
            <w:pPr>
              <w:snapToGrid w:val="0"/>
              <w:jc w:val="center"/>
              <w:rPr>
                <w:rFonts w:ascii="新細明體" w:hAnsi="新細明體"/>
                <w:color w:val="000000"/>
              </w:rPr>
            </w:pPr>
          </w:p>
        </w:tc>
        <w:tc>
          <w:tcPr>
            <w:tcW w:w="2268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B24B03" w14:textId="77777777" w:rsidR="00FD44C1" w:rsidRPr="00F73712" w:rsidRDefault="00FD44C1" w:rsidP="00FD44C1">
            <w:pPr>
              <w:snapToGrid w:val="0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基本數學核心能力測驗</w:t>
            </w:r>
          </w:p>
          <w:p w14:paraId="6FF494EB" w14:textId="77777777" w:rsidR="00FD44C1" w:rsidRPr="00A30530" w:rsidRDefault="00FD44C1" w:rsidP="00FD44C1">
            <w:pPr>
              <w:snapToGrid w:val="0"/>
              <w:ind w:left="240" w:hangingChars="100" w:hanging="240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□G</w:t>
            </w:r>
            <w:r w:rsidRPr="00F73712">
              <w:rPr>
                <w:rFonts w:ascii="新細明體" w:hAnsi="新細明體" w:hint="eastAsia"/>
                <w:color w:val="000000"/>
              </w:rPr>
              <w:t>2</w:t>
            </w:r>
            <w:r>
              <w:rPr>
                <w:rFonts w:ascii="新細明體" w:hAnsi="新細明體" w:hint="eastAsia"/>
                <w:color w:val="000000"/>
              </w:rPr>
              <w:t xml:space="preserve"> □G34 □G56</w:t>
            </w:r>
          </w:p>
        </w:tc>
        <w:tc>
          <w:tcPr>
            <w:tcW w:w="2418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01EB9E" w14:textId="77777777" w:rsidR="00FD44C1" w:rsidRPr="00D30691" w:rsidRDefault="00FD44C1" w:rsidP="00FD44C1">
            <w:pPr>
              <w:snapToGrid w:val="0"/>
              <w:jc w:val="both"/>
              <w:rPr>
                <w:rFonts w:ascii="新細明體" w:hAnsi="新細明體"/>
                <w:color w:val="000000"/>
              </w:rPr>
            </w:pPr>
          </w:p>
        </w:tc>
        <w:tc>
          <w:tcPr>
            <w:tcW w:w="2931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B8C3C6" w14:textId="77777777" w:rsidR="00FD44C1" w:rsidRPr="00F73712" w:rsidRDefault="00FD44C1" w:rsidP="00FD44C1">
            <w:pPr>
              <w:snapToGrid w:val="0"/>
              <w:jc w:val="both"/>
              <w:rPr>
                <w:rFonts w:ascii="新細明體" w:hAnsi="新細明體"/>
                <w:color w:val="000000"/>
              </w:rPr>
            </w:pP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1C3B3F53" w14:textId="77777777" w:rsidR="00FD44C1" w:rsidRPr="00F73712" w:rsidRDefault="00FD44C1" w:rsidP="00FD44C1">
            <w:pPr>
              <w:snapToGrid w:val="0"/>
              <w:jc w:val="both"/>
              <w:rPr>
                <w:rFonts w:ascii="新細明體" w:hAnsi="新細明體"/>
                <w:color w:val="000000"/>
              </w:rPr>
            </w:pPr>
          </w:p>
        </w:tc>
      </w:tr>
      <w:tr w:rsidR="00FD44C1" w:rsidRPr="00993A17" w14:paraId="5553AE83" w14:textId="77777777" w:rsidTr="00873A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90"/>
          <w:jc w:val="center"/>
        </w:trPr>
        <w:tc>
          <w:tcPr>
            <w:tcW w:w="9917" w:type="dxa"/>
            <w:gridSpan w:val="3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9D04586" w14:textId="77777777" w:rsidR="00FD44C1" w:rsidRDefault="00FD44C1" w:rsidP="00FD44C1">
            <w:pPr>
              <w:adjustRightInd w:val="0"/>
              <w:snapToGrid w:val="0"/>
              <w:rPr>
                <w:rFonts w:ascii="標楷體" w:eastAsia="標楷體" w:hAnsi="標楷體"/>
                <w:color w:val="000000"/>
              </w:rPr>
            </w:pPr>
            <w:r w:rsidRPr="009530E5">
              <w:rPr>
                <w:rFonts w:ascii="新細明體" w:hAnsi="新細明體" w:cs="細明體" w:hint="eastAsia"/>
                <w:b/>
                <w:color w:val="000000"/>
              </w:rPr>
              <w:t>※</w:t>
            </w:r>
            <w:r>
              <w:rPr>
                <w:rFonts w:ascii="新細明體" w:hAnsi="新細明體" w:hint="eastAsia"/>
                <w:b/>
                <w:color w:val="000000"/>
              </w:rPr>
              <w:t>目前已提供</w:t>
            </w:r>
            <w:r w:rsidRPr="00993A17">
              <w:rPr>
                <w:rFonts w:ascii="新細明體" w:hAnsi="新細明體" w:hint="eastAsia"/>
                <w:b/>
                <w:color w:val="000000"/>
              </w:rPr>
              <w:t>特殊教育支持服務</w:t>
            </w:r>
            <w:r w:rsidRPr="00993A17">
              <w:rPr>
                <w:rFonts w:ascii="標楷體" w:eastAsia="標楷體" w:hAnsi="標楷體" w:hint="eastAsia"/>
                <w:color w:val="000000"/>
              </w:rPr>
              <w:t xml:space="preserve">  </w:t>
            </w:r>
          </w:p>
          <w:p w14:paraId="6607D3C2" w14:textId="77777777" w:rsidR="00FD44C1" w:rsidRPr="009530E5" w:rsidRDefault="00FD44C1" w:rsidP="00FD44C1">
            <w:pPr>
              <w:adjustRightInd w:val="0"/>
              <w:snapToGrid w:val="0"/>
              <w:rPr>
                <w:rFonts w:ascii="新細明體" w:hAnsi="新細明體" w:cs="細明體"/>
                <w:b/>
                <w:color w:val="000000"/>
              </w:rPr>
            </w:pPr>
            <w:r w:rsidRPr="0060397D">
              <w:rPr>
                <w:rFonts w:ascii="標楷體" w:eastAsia="標楷體" w:hAnsi="標楷體" w:hint="eastAsia"/>
                <w:color w:val="000000"/>
                <w:sz w:val="20"/>
                <w:szCs w:val="20"/>
                <w:shd w:val="pct15" w:color="auto" w:fill="FFFFFF"/>
                <w:lang w:eastAsia="zh-HK"/>
              </w:rPr>
              <w:t>＊</w:t>
            </w:r>
            <w:r w:rsidRPr="0060397D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請務必確認下列各項服務</w:t>
            </w:r>
            <w:r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之現況</w:t>
            </w:r>
            <w:r w:rsidRPr="0060397D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，不可為未來將要申請或曾經提供</w:t>
            </w:r>
            <w:r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而已取消</w:t>
            </w:r>
            <w:r w:rsidRPr="0060397D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之服務</w:t>
            </w:r>
          </w:p>
        </w:tc>
      </w:tr>
      <w:tr w:rsidR="00FD44C1" w:rsidRPr="00993A17" w14:paraId="30DF1DCA" w14:textId="77777777" w:rsidTr="00873A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80"/>
          <w:jc w:val="center"/>
        </w:trPr>
        <w:tc>
          <w:tcPr>
            <w:tcW w:w="1331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ACD28" w14:textId="77777777" w:rsidR="00FD44C1" w:rsidRPr="00993A17" w:rsidRDefault="00FD44C1" w:rsidP="00FD44C1">
            <w:pPr>
              <w:adjustRightInd w:val="0"/>
              <w:snapToGrid w:val="0"/>
              <w:jc w:val="center"/>
              <w:rPr>
                <w:rFonts w:ascii="標楷體" w:eastAsia="標楷體" w:hAnsi="標楷體"/>
                <w:bdr w:val="single" w:sz="4" w:space="0" w:color="auto"/>
              </w:rPr>
            </w:pPr>
            <w:r w:rsidRPr="00993A17">
              <w:rPr>
                <w:rFonts w:ascii="標楷體" w:eastAsia="標楷體" w:hAnsi="標楷體" w:hint="eastAsia"/>
                <w:b/>
              </w:rPr>
              <w:t>普通班減少班級人數</w:t>
            </w:r>
          </w:p>
        </w:tc>
        <w:tc>
          <w:tcPr>
            <w:tcW w:w="8586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47D2AC8" w14:textId="77777777" w:rsidR="00FD44C1" w:rsidRPr="00993A17" w:rsidRDefault="00FD44C1" w:rsidP="00FD44C1">
            <w:pPr>
              <w:adjustRightInd w:val="0"/>
              <w:snapToGrid w:val="0"/>
              <w:spacing w:beforeLines="10" w:before="36"/>
              <w:ind w:left="2"/>
              <w:rPr>
                <w:rFonts w:ascii="新細明體" w:hAnsi="新細明體"/>
                <w:shd w:val="pct15" w:color="auto" w:fill="FFFFFF"/>
              </w:rPr>
            </w:pPr>
            <w:r w:rsidRPr="00993A17">
              <w:rPr>
                <w:rFonts w:ascii="新細明體" w:hAnsi="新細明體" w:hint="eastAsia"/>
                <w:shd w:val="pct15" w:color="auto" w:fill="FFFFFF"/>
              </w:rPr>
              <w:t>□無</w:t>
            </w:r>
            <w:r>
              <w:rPr>
                <w:rFonts w:ascii="新細明體" w:hAnsi="新細明體" w:hint="eastAsia"/>
                <w:shd w:val="pct15" w:color="auto" w:fill="FFFFFF"/>
              </w:rPr>
              <w:t>此服務</w:t>
            </w:r>
            <w:r w:rsidRPr="00993A17">
              <w:rPr>
                <w:rFonts w:ascii="新細明體" w:hAnsi="新細明體" w:hint="eastAsia"/>
              </w:rPr>
              <w:t>；有：□</w:t>
            </w:r>
            <w:r w:rsidRPr="00094C39">
              <w:rPr>
                <w:rFonts w:ascii="新細明體" w:hAnsi="新細明體" w:hint="eastAsia"/>
              </w:rPr>
              <w:t>1人    □2人    □其他：</w:t>
            </w:r>
            <w:r w:rsidRPr="00094C39">
              <w:rPr>
                <w:rFonts w:ascii="新細明體" w:hAnsi="新細明體" w:hint="eastAsia"/>
                <w:u w:val="single"/>
              </w:rPr>
              <w:t xml:space="preserve">             </w:t>
            </w:r>
          </w:p>
        </w:tc>
      </w:tr>
      <w:tr w:rsidR="00FD44C1" w:rsidRPr="00993A17" w14:paraId="042FB34D" w14:textId="77777777" w:rsidTr="00873A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80"/>
          <w:jc w:val="center"/>
        </w:trPr>
        <w:tc>
          <w:tcPr>
            <w:tcW w:w="1331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68DC5" w14:textId="77777777" w:rsidR="00FD44C1" w:rsidRPr="001C5E37" w:rsidRDefault="00FD44C1" w:rsidP="00FD44C1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0"/>
                <w:bdr w:val="single" w:sz="4" w:space="0" w:color="auto"/>
              </w:rPr>
            </w:pPr>
            <w:r w:rsidRPr="001C5E37">
              <w:rPr>
                <w:rFonts w:ascii="標楷體" w:eastAsia="標楷體" w:hAnsi="標楷體" w:hint="eastAsia"/>
                <w:b/>
                <w:szCs w:val="20"/>
              </w:rPr>
              <w:t>教師助理人員或特教</w:t>
            </w:r>
            <w:r w:rsidRPr="001C5E37">
              <w:rPr>
                <w:rFonts w:ascii="標楷體" w:eastAsia="標楷體" w:hAnsi="標楷體" w:hint="eastAsia"/>
                <w:b/>
                <w:w w:val="90"/>
                <w:szCs w:val="20"/>
              </w:rPr>
              <w:t>學生助理人員</w:t>
            </w:r>
          </w:p>
        </w:tc>
        <w:tc>
          <w:tcPr>
            <w:tcW w:w="8586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6F9B209" w14:textId="77777777" w:rsidR="00FD44C1" w:rsidRPr="00993A17" w:rsidRDefault="00FD44C1" w:rsidP="00FD44C1">
            <w:pPr>
              <w:adjustRightInd w:val="0"/>
              <w:snapToGrid w:val="0"/>
              <w:spacing w:beforeLines="10" w:before="36"/>
              <w:ind w:left="2"/>
              <w:rPr>
                <w:rFonts w:ascii="新細明體" w:hAnsi="新細明體"/>
              </w:rPr>
            </w:pPr>
            <w:r w:rsidRPr="00993A17">
              <w:rPr>
                <w:rFonts w:ascii="新細明體" w:hAnsi="新細明體" w:hint="eastAsia"/>
                <w:shd w:val="pct15" w:color="auto" w:fill="FFFFFF"/>
              </w:rPr>
              <w:t>□無此需求</w:t>
            </w:r>
            <w:r w:rsidRPr="00993A17">
              <w:rPr>
                <w:rFonts w:ascii="新細明體" w:hAnsi="新細明體" w:hint="eastAsia"/>
              </w:rPr>
              <w:t>；有，□協助行動或生活自理  □協助處理嚴重行為問題</w:t>
            </w:r>
          </w:p>
        </w:tc>
      </w:tr>
      <w:tr w:rsidR="00FD44C1" w:rsidRPr="00993A17" w14:paraId="7A2E6221" w14:textId="77777777" w:rsidTr="00873A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80"/>
          <w:jc w:val="center"/>
        </w:trPr>
        <w:tc>
          <w:tcPr>
            <w:tcW w:w="1331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E5502" w14:textId="77777777" w:rsidR="00FD44C1" w:rsidRPr="00993A17" w:rsidRDefault="00FD44C1" w:rsidP="00FD44C1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993A17">
              <w:rPr>
                <w:rFonts w:ascii="標楷體" w:eastAsia="標楷體" w:hAnsi="標楷體" w:hint="eastAsia"/>
                <w:b/>
              </w:rPr>
              <w:t>相關專業</w:t>
            </w:r>
          </w:p>
          <w:p w14:paraId="1C1004DF" w14:textId="77777777" w:rsidR="00FD44C1" w:rsidRPr="00993A17" w:rsidRDefault="00FD44C1" w:rsidP="00FD44C1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993A17">
              <w:rPr>
                <w:rFonts w:ascii="標楷體" w:eastAsia="標楷體" w:hAnsi="標楷體" w:hint="eastAsia"/>
                <w:b/>
              </w:rPr>
              <w:t>服務</w:t>
            </w:r>
          </w:p>
        </w:tc>
        <w:tc>
          <w:tcPr>
            <w:tcW w:w="8586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D979C01" w14:textId="77777777" w:rsidR="00FD44C1" w:rsidRPr="00993A17" w:rsidRDefault="00FD44C1" w:rsidP="00FD44C1">
            <w:pPr>
              <w:adjustRightInd w:val="0"/>
              <w:snapToGrid w:val="0"/>
              <w:rPr>
                <w:rFonts w:ascii="新細明體" w:hAnsi="新細明體"/>
              </w:rPr>
            </w:pPr>
            <w:r w:rsidRPr="00993A17">
              <w:rPr>
                <w:rFonts w:ascii="新細明體" w:hAnsi="新細明體" w:hint="eastAsia"/>
                <w:shd w:val="pct15" w:color="auto" w:fill="FFFFFF"/>
              </w:rPr>
              <w:t>□無此需求</w:t>
            </w:r>
            <w:r w:rsidRPr="00993A17">
              <w:rPr>
                <w:rFonts w:ascii="新細明體" w:hAnsi="新細明體" w:hint="eastAsia"/>
              </w:rPr>
              <w:t>；有：□物理治療  □職能治療  □語言治療  □心理</w:t>
            </w:r>
            <w:r>
              <w:rPr>
                <w:rFonts w:ascii="新細明體" w:hAnsi="新細明體" w:hint="eastAsia"/>
              </w:rPr>
              <w:t>治療</w:t>
            </w:r>
          </w:p>
          <w:p w14:paraId="2C48A6A9" w14:textId="77777777" w:rsidR="00FD44C1" w:rsidRPr="00993A17" w:rsidRDefault="00FD44C1" w:rsidP="00FD44C1">
            <w:pPr>
              <w:adjustRightInd w:val="0"/>
              <w:snapToGrid w:val="0"/>
              <w:ind w:leftChars="800" w:left="1920"/>
              <w:rPr>
                <w:rFonts w:ascii="新細明體" w:hAnsi="新細明體"/>
                <w:shd w:val="pct15" w:color="auto" w:fill="FFFFFF"/>
              </w:rPr>
            </w:pPr>
            <w:r w:rsidRPr="00993A17">
              <w:rPr>
                <w:rFonts w:ascii="新細明體" w:hAnsi="新細明體" w:hint="eastAsia"/>
              </w:rPr>
              <w:t>□聽能管理  □</w:t>
            </w:r>
            <w:r>
              <w:rPr>
                <w:rFonts w:ascii="新細明體" w:hAnsi="新細明體" w:hint="eastAsia"/>
              </w:rPr>
              <w:t xml:space="preserve">定向行動　</w:t>
            </w:r>
            <w:r w:rsidRPr="00993A17">
              <w:rPr>
                <w:rFonts w:ascii="新細明體" w:hAnsi="新細明體" w:hint="eastAsia"/>
              </w:rPr>
              <w:t>□</w:t>
            </w:r>
            <w:r>
              <w:rPr>
                <w:rFonts w:ascii="新細明體" w:hAnsi="新細明體" w:hint="eastAsia"/>
              </w:rPr>
              <w:t xml:space="preserve">社會工作　</w:t>
            </w:r>
            <w:r w:rsidRPr="00094C39">
              <w:rPr>
                <w:rFonts w:ascii="新細明體" w:hAnsi="新細明體" w:hint="eastAsia"/>
              </w:rPr>
              <w:t>□其他：</w:t>
            </w:r>
            <w:r w:rsidRPr="00094C39">
              <w:rPr>
                <w:rFonts w:ascii="新細明體" w:hAnsi="新細明體" w:hint="eastAsia"/>
                <w:u w:val="single"/>
              </w:rPr>
              <w:t xml:space="preserve">       </w:t>
            </w:r>
          </w:p>
        </w:tc>
      </w:tr>
      <w:tr w:rsidR="00FD44C1" w:rsidRPr="00993A17" w14:paraId="1AF66FB8" w14:textId="77777777" w:rsidTr="00873A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01"/>
          <w:jc w:val="center"/>
        </w:trPr>
        <w:tc>
          <w:tcPr>
            <w:tcW w:w="1331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789CB" w14:textId="77777777" w:rsidR="00FD44C1" w:rsidRPr="00993A17" w:rsidRDefault="00FD44C1" w:rsidP="00FD44C1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993A17">
              <w:rPr>
                <w:rFonts w:ascii="標楷體" w:eastAsia="標楷體" w:hAnsi="標楷體" w:hint="eastAsia"/>
                <w:b/>
              </w:rPr>
              <w:lastRenderedPageBreak/>
              <w:t>輔具服務</w:t>
            </w:r>
          </w:p>
        </w:tc>
        <w:tc>
          <w:tcPr>
            <w:tcW w:w="8586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4EE09AF" w14:textId="77777777" w:rsidR="00FD44C1" w:rsidRPr="00993A17" w:rsidRDefault="00FD44C1" w:rsidP="00FD44C1">
            <w:pPr>
              <w:adjustRightInd w:val="0"/>
              <w:snapToGrid w:val="0"/>
              <w:rPr>
                <w:rFonts w:ascii="新細明體" w:hAnsi="新細明體"/>
                <w:shd w:val="pct15" w:color="auto" w:fill="FFFFFF"/>
              </w:rPr>
            </w:pPr>
            <w:r w:rsidRPr="00993A17">
              <w:rPr>
                <w:rFonts w:ascii="新細明體" w:hAnsi="新細明體" w:hint="eastAsia"/>
                <w:shd w:val="pct15" w:color="auto" w:fill="FFFFFF"/>
              </w:rPr>
              <w:t>□無此需求</w:t>
            </w:r>
            <w:r w:rsidRPr="00993A17">
              <w:rPr>
                <w:rFonts w:ascii="新細明體" w:hAnsi="新細明體" w:hint="eastAsia"/>
              </w:rPr>
              <w:t>；有：□大字書、點字書或有聲書  □</w:t>
            </w:r>
            <w:r>
              <w:rPr>
                <w:rFonts w:ascii="新細明體" w:hAnsi="新細明體" w:hint="eastAsia"/>
              </w:rPr>
              <w:t>其他</w:t>
            </w:r>
            <w:r w:rsidRPr="00993A17">
              <w:rPr>
                <w:rFonts w:ascii="新細明體" w:hAnsi="新細明體" w:hint="eastAsia"/>
              </w:rPr>
              <w:t>輔具：</w:t>
            </w:r>
            <w:r w:rsidRPr="00993A17">
              <w:rPr>
                <w:rFonts w:ascii="新細明體" w:hAnsi="新細明體" w:hint="eastAsia"/>
                <w:u w:val="single"/>
              </w:rPr>
              <w:t xml:space="preserve">                 </w:t>
            </w:r>
          </w:p>
        </w:tc>
      </w:tr>
      <w:tr w:rsidR="00FD44C1" w:rsidRPr="00993A17" w14:paraId="71903860" w14:textId="77777777" w:rsidTr="00873A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80"/>
          <w:jc w:val="center"/>
        </w:trPr>
        <w:tc>
          <w:tcPr>
            <w:tcW w:w="1331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8A3F5" w14:textId="77777777" w:rsidR="00FD44C1" w:rsidRPr="00912418" w:rsidRDefault="00FD44C1" w:rsidP="00FD44C1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912418">
              <w:rPr>
                <w:rFonts w:ascii="標楷體" w:eastAsia="標楷體" w:hAnsi="標楷體" w:hint="eastAsia"/>
                <w:b/>
              </w:rPr>
              <w:t>考試服務</w:t>
            </w:r>
          </w:p>
          <w:p w14:paraId="6126DE18" w14:textId="77777777" w:rsidR="00FD44C1" w:rsidRPr="00A74FF2" w:rsidRDefault="00FD44C1" w:rsidP="00FD44C1">
            <w:pPr>
              <w:adjustRightInd w:val="0"/>
              <w:snapToGrid w:val="0"/>
              <w:jc w:val="center"/>
              <w:rPr>
                <w:rFonts w:ascii="新細明體" w:hAnsi="新細明體"/>
                <w:sz w:val="18"/>
                <w:szCs w:val="18"/>
              </w:rPr>
            </w:pPr>
            <w:r w:rsidRPr="00912418">
              <w:rPr>
                <w:rFonts w:ascii="新細明體" w:hAnsi="新細明體" w:hint="eastAsia"/>
                <w:sz w:val="18"/>
                <w:szCs w:val="18"/>
              </w:rPr>
              <w:t>指於大型考試所需提供之服務</w:t>
            </w:r>
          </w:p>
        </w:tc>
        <w:tc>
          <w:tcPr>
            <w:tcW w:w="8586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C873E6C" w14:textId="77777777" w:rsidR="00FD44C1" w:rsidRDefault="00FD44C1" w:rsidP="00FD44C1">
            <w:pPr>
              <w:adjustRightInd w:val="0"/>
              <w:snapToGrid w:val="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hd w:val="pct15" w:color="auto" w:fill="FFFFFF"/>
              </w:rPr>
              <w:t>□無此需求</w:t>
            </w:r>
            <w:r>
              <w:rPr>
                <w:rFonts w:ascii="新細明體" w:hAnsi="新細明體" w:hint="eastAsia"/>
              </w:rPr>
              <w:t>；有：請依需求勾選下列服務。</w:t>
            </w:r>
          </w:p>
          <w:p w14:paraId="7B7287E1" w14:textId="77777777" w:rsidR="00FD44C1" w:rsidRDefault="00FD44C1" w:rsidP="00FD44C1">
            <w:pPr>
              <w:adjustRightInd w:val="0"/>
              <w:snapToGrid w:val="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一、調整考試時間：□提早入場 □延長作答時間</w:t>
            </w:r>
          </w:p>
          <w:p w14:paraId="73D3C0FD" w14:textId="77777777" w:rsidR="00FD44C1" w:rsidRDefault="00FD44C1" w:rsidP="00FD44C1">
            <w:pPr>
              <w:adjustRightInd w:val="0"/>
              <w:snapToGrid w:val="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二、無障礙試場：□無障礙環境 □設有昇降設備之試場 □地面樓層</w:t>
            </w:r>
          </w:p>
          <w:p w14:paraId="1D9FACAA" w14:textId="77777777" w:rsidR="00FD44C1" w:rsidRDefault="00FD44C1" w:rsidP="00FD44C1">
            <w:pPr>
              <w:adjustRightInd w:val="0"/>
              <w:snapToGrid w:val="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 xml:space="preserve">三、提醒服務：□視覺提醒作答 □板書注意事項說明 □聽覺提醒作答 </w:t>
            </w:r>
          </w:p>
          <w:p w14:paraId="11AFA7E3" w14:textId="77777777" w:rsidR="00FD44C1" w:rsidRDefault="00FD44C1" w:rsidP="00FD44C1">
            <w:pPr>
              <w:adjustRightInd w:val="0"/>
              <w:snapToGrid w:val="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 xml:space="preserve">              □手語翻譯</w:t>
            </w:r>
          </w:p>
          <w:p w14:paraId="1AC876CD" w14:textId="77777777" w:rsidR="00FD44C1" w:rsidRDefault="00FD44C1" w:rsidP="00FD44C1">
            <w:pPr>
              <w:adjustRightInd w:val="0"/>
              <w:snapToGrid w:val="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四、提供特殊試場：□單人試場 □設有空調設備試場 □少數人試場</w:t>
            </w:r>
          </w:p>
          <w:p w14:paraId="178246F4" w14:textId="77777777" w:rsidR="00FD44C1" w:rsidRDefault="00FD44C1" w:rsidP="00FD44C1">
            <w:pPr>
              <w:adjustRightInd w:val="0"/>
              <w:snapToGrid w:val="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五、輔具服務：□擴視機  □放大鏡  □點字機  □盲用算盤  □盲用電腦</w:t>
            </w:r>
          </w:p>
          <w:p w14:paraId="7BE8C61E" w14:textId="77777777" w:rsidR="00FD44C1" w:rsidRDefault="00FD44C1" w:rsidP="00FD44C1">
            <w:pPr>
              <w:adjustRightInd w:val="0"/>
              <w:snapToGrid w:val="0"/>
              <w:ind w:leftChars="700" w:left="168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□印表機  □檯燈  □特殊桌椅  □其他：</w:t>
            </w:r>
            <w:r>
              <w:rPr>
                <w:rFonts w:ascii="新細明體" w:hAnsi="新細明體" w:hint="eastAsia"/>
                <w:u w:val="single"/>
              </w:rPr>
              <w:t xml:space="preserve">              </w:t>
            </w:r>
          </w:p>
          <w:p w14:paraId="2C05780B" w14:textId="77777777" w:rsidR="00FD44C1" w:rsidRDefault="00FD44C1" w:rsidP="00FD44C1">
            <w:pPr>
              <w:adjustRightInd w:val="0"/>
              <w:snapToGrid w:val="0"/>
              <w:jc w:val="both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 xml:space="preserve">六、試題(卷)調整服務：□試題與考生之適配性、題數或比例計分 □放大試卷     </w:t>
            </w:r>
          </w:p>
          <w:p w14:paraId="68DAFD4F" w14:textId="77777777" w:rsidR="00FD44C1" w:rsidRDefault="00FD44C1" w:rsidP="00FD44C1">
            <w:pPr>
              <w:adjustRightInd w:val="0"/>
              <w:snapToGrid w:val="0"/>
              <w:jc w:val="both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 xml:space="preserve">                     □點字試卷 □電子試題 □有聲試題 □觸摸圖形試題 </w:t>
            </w:r>
          </w:p>
          <w:p w14:paraId="3434AC32" w14:textId="77777777" w:rsidR="00FD44C1" w:rsidRDefault="00FD44C1" w:rsidP="00FD44C1">
            <w:pPr>
              <w:adjustRightInd w:val="0"/>
              <w:snapToGrid w:val="0"/>
              <w:jc w:val="both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 xml:space="preserve">                     □提供試卷並報讀</w:t>
            </w:r>
          </w:p>
          <w:p w14:paraId="63BED49A" w14:textId="77777777" w:rsidR="00FD44C1" w:rsidRDefault="00FD44C1" w:rsidP="00FD44C1">
            <w:pPr>
              <w:adjustRightInd w:val="0"/>
              <w:snapToGrid w:val="0"/>
              <w:jc w:val="both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 xml:space="preserve">七、作答方式調整服務：□電腦輸入法作答 □盲用電腦作答  </w:t>
            </w:r>
          </w:p>
          <w:p w14:paraId="2AEEFB01" w14:textId="77777777" w:rsidR="00FD44C1" w:rsidRDefault="00FD44C1" w:rsidP="00FD44C1">
            <w:pPr>
              <w:adjustRightInd w:val="0"/>
              <w:snapToGrid w:val="0"/>
              <w:jc w:val="both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 xml:space="preserve">                      □放大答案卡（卷） □電腦打字代謄 </w:t>
            </w:r>
          </w:p>
          <w:p w14:paraId="66A5613C" w14:textId="2D200DC9" w:rsidR="00FD44C1" w:rsidRPr="00993A17" w:rsidRDefault="00FD44C1" w:rsidP="00FD44C1">
            <w:pPr>
              <w:adjustRightInd w:val="0"/>
              <w:snapToGrid w:val="0"/>
              <w:ind w:leftChars="700" w:left="1680"/>
              <w:rPr>
                <w:rFonts w:ascii="新細明體" w:hAnsi="新細明體"/>
                <w:shd w:val="pct15" w:color="auto" w:fill="FFFFFF"/>
              </w:rPr>
            </w:pPr>
            <w:r>
              <w:rPr>
                <w:rFonts w:ascii="新細明體" w:hAnsi="新細明體" w:hint="eastAsia"/>
              </w:rPr>
              <w:t xml:space="preserve">        □口語（錄音）作答 □代謄答案卡</w:t>
            </w:r>
          </w:p>
        </w:tc>
      </w:tr>
      <w:tr w:rsidR="00FD44C1" w:rsidRPr="00993A17" w14:paraId="451A71D3" w14:textId="77777777" w:rsidTr="00873A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80"/>
          <w:jc w:val="center"/>
        </w:trPr>
        <w:tc>
          <w:tcPr>
            <w:tcW w:w="1331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FA533" w14:textId="77777777" w:rsidR="00FD44C1" w:rsidRPr="00993A17" w:rsidRDefault="00FD44C1" w:rsidP="00FD44C1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993A17">
              <w:rPr>
                <w:rFonts w:ascii="標楷體" w:eastAsia="標楷體" w:hAnsi="標楷體" w:hint="eastAsia"/>
                <w:b/>
              </w:rPr>
              <w:t>無障礙環境調整</w:t>
            </w:r>
          </w:p>
        </w:tc>
        <w:tc>
          <w:tcPr>
            <w:tcW w:w="8586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D0165C6" w14:textId="77777777" w:rsidR="00FD44C1" w:rsidRPr="00993A17" w:rsidRDefault="00FD44C1" w:rsidP="00FD44C1">
            <w:pPr>
              <w:adjustRightInd w:val="0"/>
              <w:snapToGrid w:val="0"/>
              <w:rPr>
                <w:rFonts w:ascii="新細明體" w:hAnsi="新細明體"/>
              </w:rPr>
            </w:pPr>
            <w:r w:rsidRPr="00993A17">
              <w:rPr>
                <w:rFonts w:ascii="新細明體" w:hAnsi="新細明體" w:hint="eastAsia"/>
                <w:shd w:val="pct15" w:color="auto" w:fill="FFFFFF"/>
              </w:rPr>
              <w:t>□無此</w:t>
            </w:r>
            <w:r>
              <w:rPr>
                <w:rFonts w:ascii="新細明體" w:hAnsi="新細明體" w:hint="eastAsia"/>
                <w:shd w:val="pct15" w:color="auto" w:fill="FFFFFF"/>
              </w:rPr>
              <w:t>服務</w:t>
            </w:r>
            <w:r w:rsidRPr="00993A17">
              <w:rPr>
                <w:rFonts w:ascii="新細明體" w:hAnsi="新細明體" w:hint="eastAsia"/>
              </w:rPr>
              <w:t>；有：□安排適當座位  □教室近廁所或無障礙廁所</w:t>
            </w:r>
          </w:p>
          <w:p w14:paraId="69AA4B5F" w14:textId="77777777" w:rsidR="00FD44C1" w:rsidRPr="00993A17" w:rsidRDefault="00FD44C1" w:rsidP="00FD44C1">
            <w:pPr>
              <w:adjustRightInd w:val="0"/>
              <w:snapToGrid w:val="0"/>
              <w:ind w:leftChars="800" w:left="1920"/>
              <w:rPr>
                <w:rFonts w:ascii="新細明體" w:hAnsi="新細明體"/>
                <w:shd w:val="pct15" w:color="auto" w:fill="FFFFFF"/>
              </w:rPr>
            </w:pPr>
            <w:r w:rsidRPr="00993A17">
              <w:rPr>
                <w:rFonts w:ascii="新細明體" w:hAnsi="新細明體" w:hint="eastAsia"/>
              </w:rPr>
              <w:t>□適當教室位置  □其他：</w:t>
            </w:r>
            <w:r w:rsidRPr="00993A17">
              <w:rPr>
                <w:rFonts w:ascii="新細明體" w:hAnsi="新細明體" w:hint="eastAsia"/>
                <w:u w:val="single"/>
              </w:rPr>
              <w:t xml:space="preserve">                </w:t>
            </w:r>
          </w:p>
        </w:tc>
      </w:tr>
      <w:tr w:rsidR="00FD44C1" w:rsidRPr="00993A17" w14:paraId="422AE365" w14:textId="77777777" w:rsidTr="00873A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80"/>
          <w:jc w:val="center"/>
        </w:trPr>
        <w:tc>
          <w:tcPr>
            <w:tcW w:w="1331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D7E3A" w14:textId="77777777" w:rsidR="00FD44C1" w:rsidRPr="00993A17" w:rsidRDefault="00FD44C1" w:rsidP="00FD44C1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993A17">
              <w:rPr>
                <w:rFonts w:ascii="標楷體" w:eastAsia="標楷體" w:hAnsi="標楷體" w:hint="eastAsia"/>
                <w:b/>
              </w:rPr>
              <w:t>轉銜輔導</w:t>
            </w:r>
          </w:p>
        </w:tc>
        <w:tc>
          <w:tcPr>
            <w:tcW w:w="8586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93030FE" w14:textId="77777777" w:rsidR="00FD44C1" w:rsidRPr="00993A17" w:rsidRDefault="00FD44C1" w:rsidP="00FD44C1">
            <w:pPr>
              <w:adjustRightInd w:val="0"/>
              <w:snapToGrid w:val="0"/>
              <w:rPr>
                <w:rFonts w:ascii="新細明體" w:hAnsi="新細明體"/>
              </w:rPr>
            </w:pPr>
            <w:r w:rsidRPr="00993A17">
              <w:rPr>
                <w:rFonts w:ascii="新細明體" w:hAnsi="新細明體" w:hint="eastAsia"/>
                <w:shd w:val="pct15" w:color="auto" w:fill="FFFFFF"/>
              </w:rPr>
              <w:t>□無此</w:t>
            </w:r>
            <w:r>
              <w:rPr>
                <w:rFonts w:ascii="新細明體" w:hAnsi="新細明體" w:hint="eastAsia"/>
                <w:shd w:val="pct15" w:color="auto" w:fill="FFFFFF"/>
              </w:rPr>
              <w:t>服務</w:t>
            </w:r>
            <w:r w:rsidRPr="00993A17">
              <w:rPr>
                <w:rFonts w:ascii="新細明體" w:hAnsi="新細明體" w:hint="eastAsia"/>
              </w:rPr>
              <w:t>；有：□升學輔導  □心理輔導  □福利服務  □生活及就業服務</w:t>
            </w:r>
          </w:p>
          <w:p w14:paraId="38D44369" w14:textId="77777777" w:rsidR="00FD44C1" w:rsidRPr="00993A17" w:rsidRDefault="00FD44C1" w:rsidP="00FD44C1">
            <w:pPr>
              <w:adjustRightInd w:val="0"/>
              <w:snapToGrid w:val="0"/>
              <w:ind w:leftChars="800" w:left="1920"/>
              <w:rPr>
                <w:rFonts w:ascii="新細明體" w:hAnsi="新細明體"/>
                <w:shd w:val="pct15" w:color="auto" w:fill="FFFFFF"/>
              </w:rPr>
            </w:pPr>
            <w:r w:rsidRPr="00993A17">
              <w:rPr>
                <w:rFonts w:ascii="新細明體" w:hAnsi="新細明體" w:hint="eastAsia"/>
              </w:rPr>
              <w:t>□相關專業服務  □其他：</w:t>
            </w:r>
            <w:r w:rsidRPr="00993A17">
              <w:rPr>
                <w:rFonts w:ascii="新細明體" w:hAnsi="新細明體" w:hint="eastAsia"/>
                <w:u w:val="single"/>
              </w:rPr>
              <w:t xml:space="preserve">                </w:t>
            </w:r>
          </w:p>
        </w:tc>
      </w:tr>
      <w:tr w:rsidR="00FD44C1" w:rsidRPr="00993A17" w14:paraId="27B4A292" w14:textId="77777777" w:rsidTr="00873A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13"/>
          <w:jc w:val="center"/>
        </w:trPr>
        <w:tc>
          <w:tcPr>
            <w:tcW w:w="1331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261C7" w14:textId="77777777" w:rsidR="00FD44C1" w:rsidRPr="00993A17" w:rsidRDefault="00FD44C1" w:rsidP="00FD44C1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993A17">
              <w:rPr>
                <w:rFonts w:ascii="標楷體" w:eastAsia="標楷體" w:hAnsi="標楷體" w:hint="eastAsia"/>
                <w:b/>
              </w:rPr>
              <w:t>交通服務</w:t>
            </w:r>
          </w:p>
        </w:tc>
        <w:tc>
          <w:tcPr>
            <w:tcW w:w="8586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34DB8BB" w14:textId="77777777" w:rsidR="00FD44C1" w:rsidRPr="00993A17" w:rsidRDefault="00FD44C1" w:rsidP="00FD44C1">
            <w:pPr>
              <w:adjustRightInd w:val="0"/>
              <w:snapToGrid w:val="0"/>
              <w:rPr>
                <w:rFonts w:ascii="新細明體" w:hAnsi="新細明體"/>
                <w:shd w:val="pct15" w:color="auto" w:fill="FFFFFF"/>
              </w:rPr>
            </w:pPr>
            <w:r w:rsidRPr="00993A17">
              <w:rPr>
                <w:rFonts w:ascii="新細明體" w:hAnsi="新細明體" w:hint="eastAsia"/>
                <w:shd w:val="pct15" w:color="auto" w:fill="FFFFFF"/>
              </w:rPr>
              <w:t>□無此</w:t>
            </w:r>
            <w:r>
              <w:rPr>
                <w:rFonts w:ascii="新細明體" w:hAnsi="新細明體" w:hint="eastAsia"/>
                <w:shd w:val="pct15" w:color="auto" w:fill="FFFFFF"/>
              </w:rPr>
              <w:t>服務</w:t>
            </w:r>
            <w:r w:rsidRPr="00993A17">
              <w:rPr>
                <w:rFonts w:ascii="新細明體" w:hAnsi="新細明體" w:hint="eastAsia"/>
              </w:rPr>
              <w:t>；□有需求。</w:t>
            </w:r>
            <w:r w:rsidRPr="009074D4">
              <w:rPr>
                <w:rFonts w:ascii="新細明體" w:hAnsi="新細明體" w:hint="eastAsia"/>
                <w:sz w:val="20"/>
                <w:szCs w:val="20"/>
                <w:shd w:val="pct15" w:color="auto" w:fill="FFFFFF"/>
              </w:rPr>
              <w:t>仍需依</w:t>
            </w:r>
            <w:r w:rsidRPr="009074D4">
              <w:rPr>
                <w:rFonts w:hint="eastAsia"/>
                <w:sz w:val="20"/>
                <w:szCs w:val="20"/>
                <w:shd w:val="pct15" w:color="auto" w:fill="FFFFFF"/>
              </w:rPr>
              <w:t>本縣身心障礙學生無法自行上下學交通服務規定提出申請</w:t>
            </w:r>
          </w:p>
        </w:tc>
      </w:tr>
      <w:tr w:rsidR="00FD44C1" w:rsidRPr="00993A17" w14:paraId="6F09CF11" w14:textId="77777777" w:rsidTr="00873A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80"/>
          <w:jc w:val="center"/>
        </w:trPr>
        <w:tc>
          <w:tcPr>
            <w:tcW w:w="1331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D9434" w14:textId="77777777" w:rsidR="00FD44C1" w:rsidRPr="00993A17" w:rsidRDefault="00FD44C1" w:rsidP="00FD44C1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993A17">
              <w:rPr>
                <w:rFonts w:ascii="標楷體" w:eastAsia="標楷體" w:hAnsi="標楷體" w:hint="eastAsia"/>
                <w:b/>
              </w:rPr>
              <w:t>其他支持</w:t>
            </w:r>
          </w:p>
          <w:p w14:paraId="04BB6E94" w14:textId="77777777" w:rsidR="00FD44C1" w:rsidRPr="00993A17" w:rsidRDefault="00FD44C1" w:rsidP="00FD44C1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993A17">
              <w:rPr>
                <w:rFonts w:ascii="標楷體" w:eastAsia="標楷體" w:hAnsi="標楷體" w:hint="eastAsia"/>
                <w:b/>
              </w:rPr>
              <w:t>服務</w:t>
            </w:r>
          </w:p>
        </w:tc>
        <w:tc>
          <w:tcPr>
            <w:tcW w:w="8586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58DD585" w14:textId="77777777" w:rsidR="00FD44C1" w:rsidRPr="00993A17" w:rsidRDefault="00FD44C1" w:rsidP="00FD44C1">
            <w:pPr>
              <w:adjustRightInd w:val="0"/>
              <w:snapToGrid w:val="0"/>
              <w:rPr>
                <w:rFonts w:ascii="新細明體" w:hAnsi="新細明體"/>
              </w:rPr>
            </w:pPr>
            <w:r w:rsidRPr="00993A17">
              <w:rPr>
                <w:rFonts w:ascii="新細明體" w:hAnsi="新細明體" w:hint="eastAsia"/>
                <w:shd w:val="pct15" w:color="auto" w:fill="FFFFFF"/>
              </w:rPr>
              <w:t>□無此</w:t>
            </w:r>
            <w:r>
              <w:rPr>
                <w:rFonts w:ascii="新細明體" w:hAnsi="新細明體" w:hint="eastAsia"/>
                <w:shd w:val="pct15" w:color="auto" w:fill="FFFFFF"/>
              </w:rPr>
              <w:t>服務</w:t>
            </w:r>
            <w:r w:rsidRPr="00993A17">
              <w:rPr>
                <w:rFonts w:ascii="新細明體" w:hAnsi="新細明體" w:hint="eastAsia"/>
              </w:rPr>
              <w:t>；有：□視覺障礙學生巡迴輔導  □聽覺障礙學生巡迴輔導</w:t>
            </w:r>
          </w:p>
          <w:p w14:paraId="4D451A2B" w14:textId="77777777" w:rsidR="00FD44C1" w:rsidRPr="00993A17" w:rsidRDefault="00FD44C1" w:rsidP="00FD44C1">
            <w:pPr>
              <w:adjustRightInd w:val="0"/>
              <w:snapToGrid w:val="0"/>
              <w:ind w:leftChars="800" w:left="1920"/>
              <w:rPr>
                <w:rFonts w:ascii="新細明體" w:hAnsi="新細明體"/>
                <w:shd w:val="pct15" w:color="auto" w:fill="FFFFFF"/>
              </w:rPr>
            </w:pPr>
            <w:r w:rsidRPr="00993A17">
              <w:rPr>
                <w:rFonts w:ascii="新細明體" w:hAnsi="新細明體" w:hint="eastAsia"/>
              </w:rPr>
              <w:t>□情緒行為問題專業支援團隊</w:t>
            </w:r>
          </w:p>
        </w:tc>
      </w:tr>
      <w:tr w:rsidR="00FD44C1" w:rsidRPr="009530E5" w14:paraId="1907A0E8" w14:textId="77777777" w:rsidTr="00873AA2">
        <w:trPr>
          <w:trHeight w:val="276"/>
          <w:jc w:val="center"/>
        </w:trPr>
        <w:tc>
          <w:tcPr>
            <w:tcW w:w="9917" w:type="dxa"/>
            <w:gridSpan w:val="38"/>
            <w:tcBorders>
              <w:top w:val="thinThickSmallGap" w:sz="12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659AB25" w14:textId="77777777" w:rsidR="00FD44C1" w:rsidRPr="00F96DE8" w:rsidRDefault="00FD44C1" w:rsidP="00FD44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新細明體" w:hAnsi="新細明體" w:cs="細明體"/>
                <w:b/>
                <w:color w:val="000000"/>
              </w:rPr>
            </w:pPr>
            <w:r w:rsidRPr="00F96DE8">
              <w:rPr>
                <w:rFonts w:ascii="標楷體" w:eastAsia="標楷體" w:hAnsi="標楷體" w:cs="細明體" w:hint="eastAsia"/>
                <w:b/>
                <w:color w:val="000000"/>
              </w:rPr>
              <w:t>重新評估整體分析</w:t>
            </w:r>
          </w:p>
        </w:tc>
      </w:tr>
      <w:tr w:rsidR="00873AA2" w:rsidRPr="00145F08" w14:paraId="504F98FF" w14:textId="77777777" w:rsidTr="00873AA2">
        <w:tblPrEx>
          <w:tblCellMar>
            <w:left w:w="28" w:type="dxa"/>
            <w:right w:w="28" w:type="dxa"/>
          </w:tblCellMar>
        </w:tblPrEx>
        <w:trPr>
          <w:trHeight w:val="2799"/>
          <w:jc w:val="center"/>
        </w:trPr>
        <w:tc>
          <w:tcPr>
            <w:tcW w:w="1133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5F7AEE8" w14:textId="77777777" w:rsidR="00873AA2" w:rsidRPr="00145F08" w:rsidRDefault="00873AA2" w:rsidP="00007A67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45F08">
              <w:rPr>
                <w:rFonts w:ascii="標楷體" w:eastAsia="標楷體" w:hAnsi="標楷體" w:hint="eastAsia"/>
                <w:color w:val="000000"/>
              </w:rPr>
              <w:t>鑑定基準</w:t>
            </w:r>
          </w:p>
        </w:tc>
        <w:tc>
          <w:tcPr>
            <w:tcW w:w="8784" w:type="dxa"/>
            <w:gridSpan w:val="33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9FDE2F5" w14:textId="77777777" w:rsidR="00873AA2" w:rsidRPr="00145F08" w:rsidRDefault="00873AA2" w:rsidP="00007A6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145F08">
              <w:rPr>
                <w:rFonts w:ascii="標楷體" w:eastAsia="標楷體" w:hAnsi="標楷體" w:cs="新細明體" w:hint="eastAsia"/>
                <w:kern w:val="0"/>
              </w:rPr>
              <w:t>統稱神經心理功能異常而顯現出注意、記憶、理解、知覺、知覺動作、推理能力有問題，以致在聽、說、讀、寫或算等學習上有顯著困難者；其障礙並非因感官、智能、情緒等障礙因素或文化刺激不足、教學不當等環境因素所直接造成之結果。</w:t>
            </w:r>
          </w:p>
          <w:p w14:paraId="2BF8A154" w14:textId="77777777" w:rsidR="00873AA2" w:rsidRPr="00145F08" w:rsidRDefault="00873AA2" w:rsidP="00007A67">
            <w:pPr>
              <w:widowControl/>
              <w:adjustRightInd w:val="0"/>
              <w:snapToGrid w:val="0"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145F08">
              <w:rPr>
                <w:rFonts w:ascii="標楷體" w:eastAsia="標楷體" w:hAnsi="標楷體" w:cs="新細明體" w:hint="eastAsia"/>
                <w:kern w:val="0"/>
              </w:rPr>
              <w:t>前項所定學習障礙，其鑑定基準依下列各款規定：</w:t>
            </w:r>
          </w:p>
          <w:p w14:paraId="7C51E290" w14:textId="77777777" w:rsidR="00873AA2" w:rsidRPr="00145F08" w:rsidRDefault="00873AA2" w:rsidP="00007A67">
            <w:pPr>
              <w:widowControl/>
              <w:adjustRightInd w:val="0"/>
              <w:snapToGrid w:val="0"/>
              <w:ind w:left="960" w:hangingChars="400" w:hanging="960"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145F08">
              <w:rPr>
                <w:rFonts w:ascii="標楷體" w:eastAsia="標楷體" w:hAnsi="標楷體" w:cs="新細明體" w:hint="eastAsia"/>
                <w:kern w:val="0"/>
              </w:rPr>
              <w:t xml:space="preserve">一、智力正常或在正常程度以上。 </w:t>
            </w:r>
          </w:p>
          <w:p w14:paraId="6C6DA05A" w14:textId="77777777" w:rsidR="00873AA2" w:rsidRPr="00145F08" w:rsidRDefault="00873AA2" w:rsidP="00007A67">
            <w:pPr>
              <w:widowControl/>
              <w:adjustRightInd w:val="0"/>
              <w:snapToGrid w:val="0"/>
              <w:ind w:left="1440" w:hangingChars="600" w:hanging="1440"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145F08">
              <w:rPr>
                <w:rFonts w:ascii="標楷體" w:eastAsia="標楷體" w:hAnsi="標楷體" w:cs="新細明體" w:hint="eastAsia"/>
                <w:kern w:val="0"/>
              </w:rPr>
              <w:t>二、個人內在能力有顯著差異者。</w:t>
            </w:r>
          </w:p>
          <w:p w14:paraId="44AD8838" w14:textId="77777777" w:rsidR="00873AA2" w:rsidRPr="00145F08" w:rsidRDefault="00873AA2" w:rsidP="00007A67">
            <w:pPr>
              <w:snapToGrid w:val="0"/>
              <w:ind w:left="480" w:hangingChars="200" w:hanging="48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45F08">
              <w:rPr>
                <w:rFonts w:ascii="標楷體" w:eastAsia="標楷體" w:hAnsi="標楷體" w:cs="新細明體" w:hint="eastAsia"/>
                <w:kern w:val="0"/>
              </w:rPr>
              <w:t>三、聽覺理解、口語表達、識字、閱讀理解、書寫、數學運算等學習表現有顯著困難，且經確定一般教育所提供之介入，仍難有效改善。</w:t>
            </w:r>
          </w:p>
        </w:tc>
      </w:tr>
      <w:tr w:rsidR="00873AA2" w:rsidRPr="00145F08" w14:paraId="66C757CC" w14:textId="77777777" w:rsidTr="00873AA2">
        <w:tblPrEx>
          <w:tblCellMar>
            <w:left w:w="28" w:type="dxa"/>
            <w:right w:w="28" w:type="dxa"/>
          </w:tblCellMar>
        </w:tblPrEx>
        <w:trPr>
          <w:trHeight w:val="405"/>
          <w:jc w:val="center"/>
        </w:trPr>
        <w:tc>
          <w:tcPr>
            <w:tcW w:w="1133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3D31F" w14:textId="77777777" w:rsidR="00873AA2" w:rsidRPr="00145F08" w:rsidRDefault="00873AA2" w:rsidP="00007A67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145F08">
              <w:rPr>
                <w:rFonts w:ascii="標楷體" w:eastAsia="標楷體" w:hAnsi="標楷體" w:hint="eastAsia"/>
                <w:b/>
                <w:color w:val="000000"/>
              </w:rPr>
              <w:t>基準檢核</w:t>
            </w:r>
          </w:p>
        </w:tc>
        <w:tc>
          <w:tcPr>
            <w:tcW w:w="8784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1C752FB" w14:textId="77777777" w:rsidR="00873AA2" w:rsidRPr="00145F08" w:rsidRDefault="00873AA2" w:rsidP="00007A67">
            <w:pPr>
              <w:snapToGrid w:val="0"/>
              <w:rPr>
                <w:rFonts w:ascii="標楷體" w:eastAsia="標楷體" w:hAnsi="標楷體"/>
                <w:b/>
                <w:color w:val="000000"/>
              </w:rPr>
            </w:pPr>
            <w:r w:rsidRPr="00145F08">
              <w:rPr>
                <w:rFonts w:ascii="標楷體" w:eastAsia="標楷體" w:hAnsi="標楷體" w:hint="eastAsia"/>
                <w:b/>
                <w:color w:val="000000"/>
              </w:rPr>
              <w:t>□符合  □不符合  鑑定基準；其他：</w:t>
            </w:r>
            <w:r w:rsidRPr="00145F08">
              <w:rPr>
                <w:rFonts w:ascii="標楷體" w:eastAsia="標楷體" w:hAnsi="標楷體" w:hint="eastAsia"/>
                <w:b/>
                <w:color w:val="000000"/>
                <w:u w:val="single"/>
              </w:rPr>
              <w:t xml:space="preserve">                    </w:t>
            </w:r>
            <w:r w:rsidRPr="00145F08">
              <w:rPr>
                <w:rFonts w:ascii="標楷體" w:eastAsia="標楷體" w:hAnsi="標楷體" w:hint="eastAsia"/>
                <w:b/>
                <w:color w:val="000000"/>
              </w:rPr>
              <w:t xml:space="preserve"> </w:t>
            </w:r>
          </w:p>
        </w:tc>
      </w:tr>
      <w:tr w:rsidR="00873AA2" w:rsidRPr="00145F08" w14:paraId="46E98EC5" w14:textId="77777777" w:rsidTr="00873AA2">
        <w:tblPrEx>
          <w:tblCellMar>
            <w:left w:w="28" w:type="dxa"/>
            <w:right w:w="28" w:type="dxa"/>
          </w:tblCellMar>
        </w:tblPrEx>
        <w:trPr>
          <w:trHeight w:val="1701"/>
          <w:jc w:val="center"/>
        </w:trPr>
        <w:tc>
          <w:tcPr>
            <w:tcW w:w="1133" w:type="dxa"/>
            <w:gridSpan w:val="5"/>
            <w:tcBorders>
              <w:top w:val="single" w:sz="4" w:space="0" w:color="auto"/>
              <w:left w:val="doub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02D8A" w14:textId="77777777" w:rsidR="00873AA2" w:rsidRPr="00145F08" w:rsidRDefault="00873AA2" w:rsidP="00007A67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145F08">
              <w:rPr>
                <w:rFonts w:ascii="標楷體" w:eastAsia="標楷體" w:hAnsi="標楷體" w:hint="eastAsia"/>
                <w:b/>
                <w:color w:val="000000"/>
              </w:rPr>
              <w:t>結論</w:t>
            </w:r>
          </w:p>
        </w:tc>
        <w:tc>
          <w:tcPr>
            <w:tcW w:w="8784" w:type="dxa"/>
            <w:gridSpan w:val="33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double" w:sz="4" w:space="0" w:color="auto"/>
            </w:tcBorders>
            <w:shd w:val="clear" w:color="auto" w:fill="auto"/>
          </w:tcPr>
          <w:p w14:paraId="385FC759" w14:textId="77777777" w:rsidR="00873AA2" w:rsidRPr="00145F08" w:rsidRDefault="00873AA2" w:rsidP="00007A67">
            <w:pPr>
              <w:adjustRightInd w:val="0"/>
              <w:snapToGrid w:val="0"/>
              <w:spacing w:beforeLines="10" w:before="36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  <w:bdr w:val="single" w:sz="4" w:space="0" w:color="auto"/>
              </w:rPr>
              <w:t>說明</w:t>
            </w:r>
            <w:r w:rsidRPr="00145F08">
              <w:rPr>
                <w:rFonts w:ascii="標楷體" w:eastAsia="標楷體" w:hAnsi="標楷體" w:hint="eastAsia"/>
                <w:color w:val="000000"/>
              </w:rPr>
              <w:t>：</w:t>
            </w:r>
            <w:r w:rsidRPr="00145F08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請依鑑定基準綜合</w:t>
            </w:r>
            <w:r w:rsidRPr="00145F08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  <w:lang w:eastAsia="zh-HK"/>
              </w:rPr>
              <w:t>上述</w:t>
            </w:r>
            <w:r w:rsidRPr="00145F08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資料進行摘要說明</w:t>
            </w:r>
          </w:p>
          <w:p w14:paraId="4D6F6E5C" w14:textId="77777777" w:rsidR="00873AA2" w:rsidRPr="00145F08" w:rsidRDefault="00873AA2" w:rsidP="00007A67">
            <w:pPr>
              <w:adjustRightInd w:val="0"/>
              <w:snapToGrid w:val="0"/>
              <w:spacing w:beforeLines="10" w:before="36"/>
              <w:rPr>
                <w:rFonts w:ascii="標楷體" w:eastAsia="標楷體" w:hAnsi="標楷體"/>
                <w:color w:val="000000"/>
                <w:bdr w:val="single" w:sz="4" w:space="0" w:color="auto"/>
              </w:rPr>
            </w:pPr>
          </w:p>
        </w:tc>
      </w:tr>
      <w:tr w:rsidR="00873AA2" w:rsidRPr="00145F08" w14:paraId="199F5A51" w14:textId="77777777" w:rsidTr="00873AA2">
        <w:tblPrEx>
          <w:tblCellMar>
            <w:left w:w="28" w:type="dxa"/>
            <w:right w:w="28" w:type="dxa"/>
          </w:tblCellMar>
        </w:tblPrEx>
        <w:trPr>
          <w:trHeight w:val="396"/>
          <w:jc w:val="center"/>
        </w:trPr>
        <w:tc>
          <w:tcPr>
            <w:tcW w:w="1133" w:type="dxa"/>
            <w:gridSpan w:val="5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739E9BBC" w14:textId="77777777" w:rsidR="00873AA2" w:rsidRPr="00145F08" w:rsidRDefault="00873AA2" w:rsidP="00007A67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145F08">
              <w:rPr>
                <w:rFonts w:ascii="標楷體" w:eastAsia="標楷體" w:hAnsi="標楷體" w:hint="eastAsia"/>
                <w:b/>
                <w:color w:val="000000"/>
              </w:rPr>
              <w:t>安置學校</w:t>
            </w:r>
          </w:p>
        </w:tc>
        <w:tc>
          <w:tcPr>
            <w:tcW w:w="8784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6C97522" w14:textId="77777777" w:rsidR="00873AA2" w:rsidRPr="00145F08" w:rsidRDefault="00873AA2" w:rsidP="00007A67">
            <w:pPr>
              <w:adjustRightInd w:val="0"/>
              <w:snapToGrid w:val="0"/>
              <w:spacing w:beforeLines="10" w:before="36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873AA2" w:rsidRPr="00145F08" w14:paraId="5EB3C03D" w14:textId="77777777" w:rsidTr="00873AA2">
        <w:tblPrEx>
          <w:tblCellMar>
            <w:left w:w="28" w:type="dxa"/>
            <w:right w:w="28" w:type="dxa"/>
          </w:tblCellMar>
        </w:tblPrEx>
        <w:trPr>
          <w:trHeight w:val="396"/>
          <w:jc w:val="center"/>
        </w:trPr>
        <w:tc>
          <w:tcPr>
            <w:tcW w:w="1133" w:type="dxa"/>
            <w:gridSpan w:val="5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11589B69" w14:textId="77777777" w:rsidR="00873AA2" w:rsidRPr="00145F08" w:rsidRDefault="00873AA2" w:rsidP="00007A67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145F08">
              <w:rPr>
                <w:rFonts w:ascii="標楷體" w:eastAsia="標楷體" w:hAnsi="標楷體" w:hint="eastAsia"/>
                <w:b/>
                <w:color w:val="000000"/>
              </w:rPr>
              <w:t>安置班別</w:t>
            </w:r>
          </w:p>
        </w:tc>
        <w:tc>
          <w:tcPr>
            <w:tcW w:w="8784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F4ED7A6" w14:textId="77777777" w:rsidR="00873AA2" w:rsidRPr="00145F08" w:rsidRDefault="00873AA2" w:rsidP="00007A67">
            <w:pPr>
              <w:adjustRightInd w:val="0"/>
              <w:snapToGrid w:val="0"/>
              <w:spacing w:beforeLines="10" w:before="36"/>
              <w:rPr>
                <w:rFonts w:ascii="標楷體" w:eastAsia="標楷體" w:hAnsi="標楷體"/>
                <w:color w:val="000000"/>
              </w:rPr>
            </w:pPr>
            <w:r w:rsidRPr="00145F08">
              <w:rPr>
                <w:rFonts w:ascii="標楷體" w:eastAsia="標楷體" w:hAnsi="標楷體" w:hint="eastAsia"/>
                <w:color w:val="000000"/>
              </w:rPr>
              <w:t>□普通班  □集中式特教班</w:t>
            </w:r>
          </w:p>
        </w:tc>
      </w:tr>
      <w:tr w:rsidR="00873AA2" w:rsidRPr="00145F08" w14:paraId="41BC7CF5" w14:textId="77777777" w:rsidTr="00873AA2">
        <w:tblPrEx>
          <w:tblCellMar>
            <w:left w:w="28" w:type="dxa"/>
            <w:right w:w="28" w:type="dxa"/>
          </w:tblCellMar>
        </w:tblPrEx>
        <w:trPr>
          <w:trHeight w:val="680"/>
          <w:jc w:val="center"/>
        </w:trPr>
        <w:tc>
          <w:tcPr>
            <w:tcW w:w="1133" w:type="dxa"/>
            <w:gridSpan w:val="5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14:paraId="30E2C232" w14:textId="77777777" w:rsidR="00873AA2" w:rsidRPr="00145F08" w:rsidRDefault="00873AA2" w:rsidP="00007A67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145F08">
              <w:rPr>
                <w:rFonts w:ascii="標楷體" w:eastAsia="標楷體" w:hAnsi="標楷體" w:hint="eastAsia"/>
                <w:b/>
                <w:color w:val="000000"/>
              </w:rPr>
              <w:t>特殊教育</w:t>
            </w:r>
          </w:p>
          <w:p w14:paraId="0640D06F" w14:textId="77777777" w:rsidR="00873AA2" w:rsidRPr="00145F08" w:rsidRDefault="00873AA2" w:rsidP="00007A67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145F08">
              <w:rPr>
                <w:rFonts w:ascii="標楷體" w:eastAsia="標楷體" w:hAnsi="標楷體" w:hint="eastAsia"/>
                <w:b/>
                <w:color w:val="000000"/>
              </w:rPr>
              <w:t>服務方式</w:t>
            </w:r>
          </w:p>
        </w:tc>
        <w:tc>
          <w:tcPr>
            <w:tcW w:w="8784" w:type="dxa"/>
            <w:gridSpan w:val="33"/>
            <w:tcBorders>
              <w:top w:val="single" w:sz="4" w:space="0" w:color="auto"/>
              <w:left w:val="single" w:sz="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F88E4BF" w14:textId="77777777" w:rsidR="00873AA2" w:rsidRPr="00145F08" w:rsidRDefault="00873AA2" w:rsidP="00007A67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/>
              </w:rPr>
            </w:pPr>
            <w:r w:rsidRPr="00145F08">
              <w:rPr>
                <w:rFonts w:ascii="標楷體" w:eastAsia="標楷體" w:hAnsi="標楷體" w:hint="eastAsia"/>
              </w:rPr>
              <w:t>□普通班接受特教服務    □分散式資源班    □不分類巡迴輔導班</w:t>
            </w:r>
          </w:p>
        </w:tc>
      </w:tr>
    </w:tbl>
    <w:p w14:paraId="66B1A46F" w14:textId="77777777" w:rsidR="00F74A72" w:rsidRPr="00873AA2" w:rsidRDefault="00F74A72" w:rsidP="00E075F2">
      <w:pPr>
        <w:snapToGrid w:val="0"/>
        <w:spacing w:beforeLines="25" w:before="90" w:line="300" w:lineRule="auto"/>
      </w:pPr>
    </w:p>
    <w:sectPr w:rsidR="00F74A72" w:rsidRPr="00873AA2" w:rsidSect="00DF4ABD">
      <w:footerReference w:type="even" r:id="rId8"/>
      <w:footerReference w:type="default" r:id="rId9"/>
      <w:pgSz w:w="11906" w:h="16838"/>
      <w:pgMar w:top="1134" w:right="1134" w:bottom="851" w:left="1134" w:header="851" w:footer="306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A42034" w14:textId="77777777" w:rsidR="001A19FD" w:rsidRDefault="001A19FD">
      <w:r>
        <w:separator/>
      </w:r>
    </w:p>
  </w:endnote>
  <w:endnote w:type="continuationSeparator" w:id="0">
    <w:p w14:paraId="15BAC271" w14:textId="77777777" w:rsidR="001A19FD" w:rsidRDefault="001A1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隸書體W5(P)">
    <w:altName w:val="Arial Unicode MS"/>
    <w:charset w:val="88"/>
    <w:family w:val="script"/>
    <w:pitch w:val="variable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BD60B" w14:textId="77777777" w:rsidR="00D30691" w:rsidRDefault="00E075F2" w:rsidP="001907B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3069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B0F0B41" w14:textId="77777777" w:rsidR="00D30691" w:rsidRDefault="00D3069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3FAB4" w14:textId="77777777" w:rsidR="00D30691" w:rsidRDefault="00E075F2" w:rsidP="001907B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3069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97E19">
      <w:rPr>
        <w:rStyle w:val="a5"/>
        <w:noProof/>
      </w:rPr>
      <w:t>1</w:t>
    </w:r>
    <w:r>
      <w:rPr>
        <w:rStyle w:val="a5"/>
      </w:rPr>
      <w:fldChar w:fldCharType="end"/>
    </w:r>
  </w:p>
  <w:p w14:paraId="7665A035" w14:textId="77777777" w:rsidR="00D30691" w:rsidRDefault="00D30691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B750D5" w14:textId="77777777" w:rsidR="001A19FD" w:rsidRDefault="001A19FD">
      <w:r>
        <w:separator/>
      </w:r>
    </w:p>
  </w:footnote>
  <w:footnote w:type="continuationSeparator" w:id="0">
    <w:p w14:paraId="05DA6D77" w14:textId="77777777" w:rsidR="001A19FD" w:rsidRDefault="001A19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34173D"/>
    <w:multiLevelType w:val="hybridMultilevel"/>
    <w:tmpl w:val="5172FDB0"/>
    <w:lvl w:ilvl="0" w:tplc="9A764D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582CF10">
      <w:start w:val="2"/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細明體" w:eastAsia="細明體" w:hAnsi="Times New Roman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4A72"/>
    <w:rsid w:val="000049CD"/>
    <w:rsid w:val="000068C4"/>
    <w:rsid w:val="0004104B"/>
    <w:rsid w:val="00066015"/>
    <w:rsid w:val="00097C91"/>
    <w:rsid w:val="000B3B73"/>
    <w:rsid w:val="000B59BC"/>
    <w:rsid w:val="000C61CA"/>
    <w:rsid w:val="000D2E3E"/>
    <w:rsid w:val="000F2DD0"/>
    <w:rsid w:val="000F33BE"/>
    <w:rsid w:val="000F56BA"/>
    <w:rsid w:val="0011034D"/>
    <w:rsid w:val="00120B96"/>
    <w:rsid w:val="00124E87"/>
    <w:rsid w:val="00132A02"/>
    <w:rsid w:val="00157734"/>
    <w:rsid w:val="00177311"/>
    <w:rsid w:val="00180F5B"/>
    <w:rsid w:val="001907B9"/>
    <w:rsid w:val="00196341"/>
    <w:rsid w:val="001A19FD"/>
    <w:rsid w:val="001C07CE"/>
    <w:rsid w:val="001C3DA3"/>
    <w:rsid w:val="001D37F2"/>
    <w:rsid w:val="001E0DF7"/>
    <w:rsid w:val="00201586"/>
    <w:rsid w:val="00204684"/>
    <w:rsid w:val="00222AD1"/>
    <w:rsid w:val="002452B1"/>
    <w:rsid w:val="00263F4A"/>
    <w:rsid w:val="002755F6"/>
    <w:rsid w:val="00297B5A"/>
    <w:rsid w:val="002A155E"/>
    <w:rsid w:val="002B1E0A"/>
    <w:rsid w:val="002D13B6"/>
    <w:rsid w:val="002D2201"/>
    <w:rsid w:val="00303344"/>
    <w:rsid w:val="003054D2"/>
    <w:rsid w:val="00310E99"/>
    <w:rsid w:val="003251D5"/>
    <w:rsid w:val="003351BE"/>
    <w:rsid w:val="00353149"/>
    <w:rsid w:val="0037193F"/>
    <w:rsid w:val="003748FB"/>
    <w:rsid w:val="0038583F"/>
    <w:rsid w:val="003924B0"/>
    <w:rsid w:val="00393B7B"/>
    <w:rsid w:val="003A4A72"/>
    <w:rsid w:val="003B2CBC"/>
    <w:rsid w:val="003E39EC"/>
    <w:rsid w:val="003E5ED5"/>
    <w:rsid w:val="003E6985"/>
    <w:rsid w:val="003F62FA"/>
    <w:rsid w:val="00403980"/>
    <w:rsid w:val="00404867"/>
    <w:rsid w:val="00406F89"/>
    <w:rsid w:val="00407488"/>
    <w:rsid w:val="00421358"/>
    <w:rsid w:val="00425217"/>
    <w:rsid w:val="004336FA"/>
    <w:rsid w:val="00434B0E"/>
    <w:rsid w:val="0045256B"/>
    <w:rsid w:val="004706EF"/>
    <w:rsid w:val="00470A3A"/>
    <w:rsid w:val="004852A1"/>
    <w:rsid w:val="004A3B47"/>
    <w:rsid w:val="004A3F21"/>
    <w:rsid w:val="004B3AC2"/>
    <w:rsid w:val="004E07E7"/>
    <w:rsid w:val="004E2EE8"/>
    <w:rsid w:val="004F0313"/>
    <w:rsid w:val="004F21D2"/>
    <w:rsid w:val="004F4F32"/>
    <w:rsid w:val="004F690A"/>
    <w:rsid w:val="00505509"/>
    <w:rsid w:val="00511141"/>
    <w:rsid w:val="0051134E"/>
    <w:rsid w:val="00524021"/>
    <w:rsid w:val="0053562E"/>
    <w:rsid w:val="00570B6D"/>
    <w:rsid w:val="005914FE"/>
    <w:rsid w:val="00592C24"/>
    <w:rsid w:val="00593950"/>
    <w:rsid w:val="005D2825"/>
    <w:rsid w:val="006053C0"/>
    <w:rsid w:val="006064F5"/>
    <w:rsid w:val="006119D5"/>
    <w:rsid w:val="00611A8D"/>
    <w:rsid w:val="006171DD"/>
    <w:rsid w:val="00626285"/>
    <w:rsid w:val="00632F2F"/>
    <w:rsid w:val="00635628"/>
    <w:rsid w:val="006400E3"/>
    <w:rsid w:val="00645C2B"/>
    <w:rsid w:val="00657B53"/>
    <w:rsid w:val="0068052E"/>
    <w:rsid w:val="006A77CE"/>
    <w:rsid w:val="006B34CE"/>
    <w:rsid w:val="006D056C"/>
    <w:rsid w:val="006F212B"/>
    <w:rsid w:val="00700C38"/>
    <w:rsid w:val="007060C0"/>
    <w:rsid w:val="00714CE1"/>
    <w:rsid w:val="0073072E"/>
    <w:rsid w:val="00752FA0"/>
    <w:rsid w:val="00767E22"/>
    <w:rsid w:val="00771D3F"/>
    <w:rsid w:val="007725D3"/>
    <w:rsid w:val="0079129E"/>
    <w:rsid w:val="00797E19"/>
    <w:rsid w:val="007B0AD2"/>
    <w:rsid w:val="008100F0"/>
    <w:rsid w:val="00812C82"/>
    <w:rsid w:val="00827624"/>
    <w:rsid w:val="008465A9"/>
    <w:rsid w:val="00857CB1"/>
    <w:rsid w:val="00873AA2"/>
    <w:rsid w:val="00880916"/>
    <w:rsid w:val="00895964"/>
    <w:rsid w:val="008A0EDF"/>
    <w:rsid w:val="008A6496"/>
    <w:rsid w:val="008B2A29"/>
    <w:rsid w:val="008C46FA"/>
    <w:rsid w:val="008D0BD0"/>
    <w:rsid w:val="008F0BA7"/>
    <w:rsid w:val="008F5FB7"/>
    <w:rsid w:val="00904364"/>
    <w:rsid w:val="0090668A"/>
    <w:rsid w:val="009074D4"/>
    <w:rsid w:val="00907B90"/>
    <w:rsid w:val="00912418"/>
    <w:rsid w:val="00920480"/>
    <w:rsid w:val="0093167C"/>
    <w:rsid w:val="00957D36"/>
    <w:rsid w:val="0096365A"/>
    <w:rsid w:val="0099363A"/>
    <w:rsid w:val="00996CBB"/>
    <w:rsid w:val="009B3A73"/>
    <w:rsid w:val="009B74D2"/>
    <w:rsid w:val="009D5539"/>
    <w:rsid w:val="009F0313"/>
    <w:rsid w:val="00A110F0"/>
    <w:rsid w:val="00A15B5F"/>
    <w:rsid w:val="00A20D94"/>
    <w:rsid w:val="00A30530"/>
    <w:rsid w:val="00A36E78"/>
    <w:rsid w:val="00A4193B"/>
    <w:rsid w:val="00A42D70"/>
    <w:rsid w:val="00A614E7"/>
    <w:rsid w:val="00A720EE"/>
    <w:rsid w:val="00A920C3"/>
    <w:rsid w:val="00AA0C27"/>
    <w:rsid w:val="00AA5127"/>
    <w:rsid w:val="00AB5738"/>
    <w:rsid w:val="00AC1C8D"/>
    <w:rsid w:val="00AE5001"/>
    <w:rsid w:val="00B06C1A"/>
    <w:rsid w:val="00B33D53"/>
    <w:rsid w:val="00B36B63"/>
    <w:rsid w:val="00B53930"/>
    <w:rsid w:val="00B55360"/>
    <w:rsid w:val="00B5753F"/>
    <w:rsid w:val="00B62458"/>
    <w:rsid w:val="00B86624"/>
    <w:rsid w:val="00BB7FFC"/>
    <w:rsid w:val="00BC60AA"/>
    <w:rsid w:val="00BF369D"/>
    <w:rsid w:val="00BF469D"/>
    <w:rsid w:val="00C06D6B"/>
    <w:rsid w:val="00C20F07"/>
    <w:rsid w:val="00C231F0"/>
    <w:rsid w:val="00C277C8"/>
    <w:rsid w:val="00C66CF1"/>
    <w:rsid w:val="00C955FE"/>
    <w:rsid w:val="00C97C4B"/>
    <w:rsid w:val="00CA30E8"/>
    <w:rsid w:val="00CA7EE4"/>
    <w:rsid w:val="00CB0657"/>
    <w:rsid w:val="00CC41BC"/>
    <w:rsid w:val="00CE6CB1"/>
    <w:rsid w:val="00CF0EA8"/>
    <w:rsid w:val="00CF1078"/>
    <w:rsid w:val="00D0488F"/>
    <w:rsid w:val="00D30691"/>
    <w:rsid w:val="00D42A26"/>
    <w:rsid w:val="00D45637"/>
    <w:rsid w:val="00D508E0"/>
    <w:rsid w:val="00D6094A"/>
    <w:rsid w:val="00D64D98"/>
    <w:rsid w:val="00D72381"/>
    <w:rsid w:val="00D74AF1"/>
    <w:rsid w:val="00DB54FB"/>
    <w:rsid w:val="00DC3B7B"/>
    <w:rsid w:val="00DC72BE"/>
    <w:rsid w:val="00DD7051"/>
    <w:rsid w:val="00DD7BA2"/>
    <w:rsid w:val="00DF2A85"/>
    <w:rsid w:val="00DF4ABD"/>
    <w:rsid w:val="00E05F6F"/>
    <w:rsid w:val="00E075F2"/>
    <w:rsid w:val="00E17230"/>
    <w:rsid w:val="00E20A20"/>
    <w:rsid w:val="00E233C4"/>
    <w:rsid w:val="00E267E2"/>
    <w:rsid w:val="00E4708A"/>
    <w:rsid w:val="00E52209"/>
    <w:rsid w:val="00E541A3"/>
    <w:rsid w:val="00E77A24"/>
    <w:rsid w:val="00E90FB1"/>
    <w:rsid w:val="00EC6F85"/>
    <w:rsid w:val="00ED64FD"/>
    <w:rsid w:val="00EE492A"/>
    <w:rsid w:val="00EF3E97"/>
    <w:rsid w:val="00EF4847"/>
    <w:rsid w:val="00EF5293"/>
    <w:rsid w:val="00F00DA8"/>
    <w:rsid w:val="00F13CF8"/>
    <w:rsid w:val="00F14E77"/>
    <w:rsid w:val="00F224C3"/>
    <w:rsid w:val="00F23050"/>
    <w:rsid w:val="00F40CCF"/>
    <w:rsid w:val="00F42CDF"/>
    <w:rsid w:val="00F42E01"/>
    <w:rsid w:val="00F43FE2"/>
    <w:rsid w:val="00F569B7"/>
    <w:rsid w:val="00F63990"/>
    <w:rsid w:val="00F70A37"/>
    <w:rsid w:val="00F73712"/>
    <w:rsid w:val="00F74A72"/>
    <w:rsid w:val="00F86515"/>
    <w:rsid w:val="00FA5306"/>
    <w:rsid w:val="00FB0879"/>
    <w:rsid w:val="00FB5814"/>
    <w:rsid w:val="00FD2B50"/>
    <w:rsid w:val="00FD44C1"/>
    <w:rsid w:val="00FE0F3F"/>
    <w:rsid w:val="00FE556C"/>
    <w:rsid w:val="00FF6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20FF162"/>
  <w15:docId w15:val="{AEF212F1-26B9-4EE3-9990-633B78B0F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74A72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74A72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B5753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rsid w:val="00B5753F"/>
  </w:style>
  <w:style w:type="paragraph" w:styleId="a6">
    <w:name w:val="header"/>
    <w:basedOn w:val="a"/>
    <w:rsid w:val="00B5753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2">
    <w:name w:val="2"/>
    <w:basedOn w:val="a"/>
    <w:rsid w:val="003E39EC"/>
    <w:pPr>
      <w:tabs>
        <w:tab w:val="left" w:pos="960"/>
      </w:tabs>
      <w:adjustRightInd w:val="0"/>
      <w:spacing w:line="340" w:lineRule="atLeast"/>
      <w:ind w:left="1701" w:right="113" w:hanging="510"/>
      <w:jc w:val="both"/>
      <w:textAlignment w:val="baseline"/>
    </w:pPr>
    <w:rPr>
      <w:rFonts w:ascii="華康隸書體W5(P)" w:eastAsia="華康隸書體W5(P)"/>
      <w:spacing w:val="8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284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21193-F0A7-4A50-BCA5-368138C73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403</Words>
  <Characters>2302</Characters>
  <Application>Microsoft Office Word</Application>
  <DocSecurity>0</DocSecurity>
  <Lines>19</Lines>
  <Paragraphs>5</Paragraphs>
  <ScaleCrop>false</ScaleCrop>
  <Company>NONE</Company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表一  疑似身心障礙學生轉介表</dc:title>
  <dc:creator>topcore</dc:creator>
  <cp:lastModifiedBy>xiu hsieh</cp:lastModifiedBy>
  <cp:revision>26</cp:revision>
  <dcterms:created xsi:type="dcterms:W3CDTF">2019-04-18T07:25:00Z</dcterms:created>
  <dcterms:modified xsi:type="dcterms:W3CDTF">2024-07-29T08:22:00Z</dcterms:modified>
</cp:coreProperties>
</file>