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56" w:rsidRPr="00F87E56" w:rsidRDefault="00F87E56" w:rsidP="00F87E5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F87E56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花蓮縣</w:t>
      </w:r>
      <w:proofErr w:type="gramStart"/>
      <w:r w:rsidRPr="00F87E56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102</w:t>
      </w:r>
      <w:proofErr w:type="gramEnd"/>
      <w:r w:rsidRPr="00F87E56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年度區域性資賦優異教育方案申請書</w:t>
      </w:r>
    </w:p>
    <w:p w:rsidR="00F87E56" w:rsidRPr="00F87E56" w:rsidRDefault="00F87E56" w:rsidP="00F87E56">
      <w:pPr>
        <w:rPr>
          <w:rFonts w:ascii="Times New Roman" w:eastAsia="標楷體" w:hAnsi="Times New Roman" w:cs="Times New Roman"/>
          <w:sz w:val="32"/>
          <w:szCs w:val="24"/>
        </w:rPr>
      </w:pPr>
      <w:r w:rsidRPr="00F87E56">
        <w:rPr>
          <w:rFonts w:ascii="Times New Roman" w:eastAsia="標楷體" w:hAnsi="Times New Roman" w:cs="Times New Roman" w:hint="eastAsia"/>
          <w:sz w:val="32"/>
          <w:szCs w:val="24"/>
        </w:rPr>
        <w:t>壹、方案申請表</w:t>
      </w:r>
      <w:r w:rsidRPr="00F87E56">
        <w:rPr>
          <w:rFonts w:ascii="Times New Roman" w:eastAsia="標楷體" w:hAnsi="Times New Roman" w:cs="Times New Roman" w:hint="eastAsia"/>
          <w:sz w:val="32"/>
          <w:szCs w:val="24"/>
        </w:rPr>
        <w:t xml:space="preserve">              </w:t>
      </w:r>
      <w:r w:rsidRPr="00F87E56">
        <w:rPr>
          <w:rFonts w:ascii="Times New Roman" w:eastAsia="標楷體" w:hAnsi="Times New Roman" w:cs="Times New Roman" w:hint="eastAsia"/>
          <w:sz w:val="32"/>
          <w:szCs w:val="24"/>
        </w:rPr>
        <w:t>申請學校：</w:t>
      </w:r>
      <w:r w:rsidRPr="00F87E56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</w:t>
      </w:r>
      <w:r w:rsidRPr="00F87E56">
        <w:rPr>
          <w:rFonts w:ascii="Times New Roman" w:eastAsia="標楷體" w:hAnsi="Times New Roman" w:cs="Times New Roman" w:hint="eastAsia"/>
          <w:sz w:val="32"/>
          <w:szCs w:val="24"/>
          <w:u w:val="single"/>
        </w:rPr>
        <w:t>美</w:t>
      </w:r>
      <w:proofErr w:type="gramStart"/>
      <w:r w:rsidRPr="00F87E56">
        <w:rPr>
          <w:rFonts w:ascii="Times New Roman" w:eastAsia="標楷體" w:hAnsi="Times New Roman" w:cs="Times New Roman" w:hint="eastAsia"/>
          <w:sz w:val="32"/>
          <w:szCs w:val="24"/>
          <w:u w:val="single"/>
        </w:rPr>
        <w:t>崙</w:t>
      </w:r>
      <w:proofErr w:type="gramEnd"/>
      <w:r w:rsidRPr="00F87E56">
        <w:rPr>
          <w:rFonts w:ascii="Times New Roman" w:eastAsia="標楷體" w:hAnsi="Times New Roman" w:cs="Times New Roman" w:hint="eastAsia"/>
          <w:sz w:val="32"/>
          <w:szCs w:val="24"/>
          <w:u w:val="single"/>
        </w:rPr>
        <w:t>國中</w:t>
      </w:r>
      <w:r w:rsidRPr="00F87E56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</w:t>
      </w:r>
    </w:p>
    <w:tbl>
      <w:tblPr>
        <w:tblW w:w="903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6842"/>
      </w:tblGrid>
      <w:tr w:rsidR="00F87E56" w:rsidRPr="00F87E56" w:rsidTr="00666272">
        <w:tc>
          <w:tcPr>
            <w:tcW w:w="218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一、方案名稱</w:t>
            </w:r>
          </w:p>
        </w:tc>
        <w:tc>
          <w:tcPr>
            <w:tcW w:w="684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「光學魅影</w:t>
            </w: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Vs.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超能機器人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」資優科學營</w:t>
            </w:r>
          </w:p>
        </w:tc>
      </w:tr>
      <w:tr w:rsidR="00F87E56" w:rsidRPr="00F87E56" w:rsidTr="00666272">
        <w:trPr>
          <w:trHeight w:val="879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二、目</w:t>
            </w: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的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1、激發學生潛能，並提昇其思考能力。</w:t>
            </w:r>
          </w:p>
          <w:p w:rsidR="00F87E56" w:rsidRPr="00F87E56" w:rsidRDefault="00F87E56" w:rsidP="00F87E5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2、推展創意活動，強化科學應用能力。</w:t>
            </w:r>
          </w:p>
          <w:p w:rsidR="00F87E56" w:rsidRPr="00F87E56" w:rsidRDefault="00F87E56" w:rsidP="00F87E56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3、</w:t>
            </w:r>
            <w:r w:rsidRPr="00F87E56">
              <w:rPr>
                <w:rFonts w:ascii="標楷體" w:eastAsia="標楷體" w:hAnsi="標楷體" w:cs="Times New Roman"/>
                <w:szCs w:val="24"/>
              </w:rPr>
              <w:t>培養學生高層次思考，增進問題解決的能力。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4、鼓勵學生發揮創造力，提升科學研究之興趣。</w:t>
            </w:r>
          </w:p>
          <w:p w:rsidR="00F87E56" w:rsidRPr="00F87E56" w:rsidRDefault="00F87E56" w:rsidP="00F87E56">
            <w:pPr>
              <w:spacing w:line="480" w:lineRule="exact"/>
              <w:ind w:left="360" w:hangingChars="150" w:hanging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5、啟發學生可程式化控制概念與數理科學知識的連結，提昇學員解決專題研究能力與創造思考策略的應用。</w:t>
            </w:r>
          </w:p>
          <w:p w:rsidR="00F87E56" w:rsidRPr="00F87E56" w:rsidRDefault="00F87E56" w:rsidP="00F87E56">
            <w:pPr>
              <w:spacing w:line="480" w:lineRule="exact"/>
              <w:ind w:left="360" w:hangingChars="150" w:hanging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6、</w:t>
            </w:r>
            <w:r w:rsidRPr="00F87E56">
              <w:rPr>
                <w:rFonts w:ascii="標楷體" w:eastAsia="標楷體" w:hAnsi="標楷體" w:cs="新細明體" w:hint="eastAsia"/>
                <w:szCs w:val="24"/>
              </w:rPr>
              <w:t>透過豐富且多元、多樣性的自然與科學體驗活動安排以及教師的協助引導，不僅引發學生探究科學的動力，亦能從中理解與學習到各項科學原理，並提升自身在科學知識學習方面的樂趣與能力。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7、提供資賦優異學生多元學習及互相觀摩的機會，培養學生團體情感及團隊默契</w:t>
            </w:r>
          </w:p>
        </w:tc>
      </w:tr>
      <w:tr w:rsidR="00F87E56" w:rsidRPr="00F87E56" w:rsidTr="00666272">
        <w:trPr>
          <w:trHeight w:val="896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三、辦理單位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（一）主辦單位：花蓮縣政府教育處</w:t>
            </w:r>
          </w:p>
          <w:p w:rsidR="00F87E56" w:rsidRPr="00F87E56" w:rsidRDefault="00F87E56" w:rsidP="00F87E56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（二）承辦單位：花蓮縣立</w:t>
            </w: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美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崙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國民中學</w:t>
            </w:r>
          </w:p>
          <w:p w:rsidR="00F87E56" w:rsidRPr="00F87E56" w:rsidRDefault="00F87E56" w:rsidP="00F87E5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（三）協辦單位：國立花蓮高工、國立東華附小、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縣立鑄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強國小、縣立明恥國小、縣立復興國小。</w:t>
            </w:r>
          </w:p>
        </w:tc>
      </w:tr>
      <w:tr w:rsidR="00F87E56" w:rsidRPr="00F87E56" w:rsidTr="00666272">
        <w:tc>
          <w:tcPr>
            <w:tcW w:w="2188" w:type="dxa"/>
            <w:tcBorders>
              <w:lef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四、辦理型態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□課程型區域資優教育方案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假日營隊型區域資優教育方案</w:t>
            </w:r>
          </w:p>
          <w:p w:rsidR="00F87E56" w:rsidRPr="00F87E56" w:rsidRDefault="00F87E56" w:rsidP="00F87E56">
            <w:pPr>
              <w:spacing w:line="48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校本資優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教育方案（</w:t>
            </w:r>
            <w:r w:rsidRPr="00F87E56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校內需有經本縣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鑑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輔會鑑定通過之資優學生達4名以上，惟方案參與對象人數得視方案計畫而定</w:t>
            </w:r>
            <w:r w:rsidRPr="00F87E5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F87E56" w:rsidRPr="00F87E56" w:rsidTr="00666272">
        <w:trPr>
          <w:trHeight w:val="936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五、辦理類別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numPr>
                <w:ilvl w:val="0"/>
                <w:numId w:val="3"/>
              </w:num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學術性向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 xml:space="preserve">領導才能、創造能力 </w:t>
            </w:r>
          </w:p>
          <w:p w:rsidR="00F87E56" w:rsidRPr="00F87E56" w:rsidRDefault="00F87E56" w:rsidP="00F87E56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其他（一般智能、藝術才能）</w:t>
            </w:r>
          </w:p>
        </w:tc>
      </w:tr>
      <w:tr w:rsidR="00F87E56" w:rsidRPr="00F87E56" w:rsidTr="00666272">
        <w:trPr>
          <w:trHeight w:val="1437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六、參加對象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階段別：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 xml:space="preserve">國小   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國中   □其他</w:t>
            </w:r>
            <w:r w:rsidRPr="00F87E56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F87E5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E56" w:rsidRPr="00F87E56" w:rsidRDefault="00F87E56" w:rsidP="00F87E56">
            <w:pPr>
              <w:numPr>
                <w:ilvl w:val="0"/>
                <w:numId w:val="1"/>
              </w:num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 xml:space="preserve">區  域：□花蓮縣 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花蓮市 □其他</w:t>
            </w:r>
            <w:r w:rsidRPr="00F87E56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</w:t>
            </w:r>
            <w:r w:rsidRPr="00F87E5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（三）人數：學生:30人 教師:10人</w:t>
            </w:r>
          </w:p>
        </w:tc>
      </w:tr>
      <w:tr w:rsidR="00F87E56" w:rsidRPr="00F87E56" w:rsidTr="00666272">
        <w:trPr>
          <w:trHeight w:val="1083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七、甄選標準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numPr>
                <w:ilvl w:val="0"/>
                <w:numId w:val="4"/>
              </w:numPr>
              <w:spacing w:line="400" w:lineRule="atLeast"/>
              <w:rPr>
                <w:rFonts w:ascii="標楷體" w:eastAsia="標楷體" w:hAnsi="標楷體" w:cs="Times New Roman"/>
                <w:sz w:val="22"/>
              </w:rPr>
            </w:pPr>
            <w:r w:rsidRPr="00F87E56">
              <w:rPr>
                <w:rFonts w:ascii="標楷體" w:eastAsia="標楷體" w:hAnsi="標楷體" w:cs="Times New Roman" w:hint="eastAsia"/>
                <w:sz w:val="22"/>
              </w:rPr>
              <w:t>報名資格</w:t>
            </w:r>
          </w:p>
          <w:p w:rsidR="00F87E56" w:rsidRPr="00F87E56" w:rsidRDefault="00F87E56" w:rsidP="00F87E56">
            <w:pPr>
              <w:spacing w:line="400" w:lineRule="atLeast"/>
              <w:ind w:firstLineChars="200" w:firstLine="440"/>
              <w:rPr>
                <w:rFonts w:ascii="標楷體" w:eastAsia="標楷體" w:hAnsi="標楷體" w:cs="Times New Roman"/>
                <w:sz w:val="22"/>
              </w:rPr>
            </w:pPr>
            <w:r w:rsidRPr="00F87E56">
              <w:rPr>
                <w:rFonts w:ascii="標楷體" w:eastAsia="標楷體" w:hAnsi="標楷體" w:cs="Times New Roman" w:hint="eastAsia"/>
                <w:sz w:val="22"/>
              </w:rPr>
              <w:t xml:space="preserve">本縣各公私立國民中小學(含完全中學國中部)六至八年級對機器人科學有興趣之學生。 </w:t>
            </w:r>
          </w:p>
          <w:p w:rsidR="00F87E56" w:rsidRPr="00F87E56" w:rsidRDefault="00F87E56" w:rsidP="00F87E56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(二) 錄取順序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第1級: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參加過縣級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(含)以上或其他大專院校機器人相關競賽。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第2級:參加過數理、生活與應用科學類科展。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第3級:數理科或自然科老師推薦。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(三) 報名時請檢附以上資料影本及推薦函、如等級相同、以報名順序錄取之。</w:t>
            </w:r>
          </w:p>
        </w:tc>
      </w:tr>
      <w:tr w:rsidR="00F87E56" w:rsidRPr="00F87E56" w:rsidTr="00666272">
        <w:trPr>
          <w:trHeight w:val="523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八、辦理日期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※機器營:102年5月4日(六)-102年5月5日(日)</w:t>
            </w:r>
          </w:p>
          <w:p w:rsidR="00F87E56" w:rsidRPr="00F87E56" w:rsidRDefault="00F87E56" w:rsidP="00F87E5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※光學營:102年5月25日(六)-102年5月26日(日)</w:t>
            </w:r>
          </w:p>
        </w:tc>
      </w:tr>
      <w:tr w:rsidR="00F87E56" w:rsidRPr="00F87E56" w:rsidTr="00666272">
        <w:trPr>
          <w:trHeight w:val="544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九、辦理地點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美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崙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國中電腦教室及實驗室</w:t>
            </w:r>
          </w:p>
        </w:tc>
      </w:tr>
      <w:tr w:rsidR="00F87E56" w:rsidRPr="00F87E56" w:rsidTr="00666272">
        <w:trPr>
          <w:trHeight w:val="518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十、報名方式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)報名表及</w:t>
            </w:r>
            <w:proofErr w:type="gramStart"/>
            <w:r w:rsidR="00662332">
              <w:rPr>
                <w:rFonts w:ascii="標楷體" w:eastAsia="標楷體" w:hAnsi="標楷體" w:cs="Times New Roman" w:hint="eastAsia"/>
                <w:szCs w:val="24"/>
              </w:rPr>
              <w:t>推薦表</w:t>
            </w:r>
            <w:r w:rsidRPr="00F87E56">
              <w:rPr>
                <w:rFonts w:ascii="標楷體" w:eastAsia="標楷體" w:hAnsi="標楷體" w:cs="Times New Roman" w:hint="eastAsia"/>
                <w:szCs w:val="24"/>
              </w:rPr>
              <w:t>請至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美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崙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國中網站下載，傳真至</w:t>
            </w:r>
            <w:r w:rsidRPr="00F87E56">
              <w:rPr>
                <w:rFonts w:ascii="標楷體" w:eastAsia="標楷體" w:hAnsi="標楷體" w:cs="Times New Roman"/>
                <w:szCs w:val="24"/>
              </w:rPr>
              <w:t>8221448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經本校審核報名者資格後，將於美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崙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國中網站(</w:t>
            </w:r>
            <w:r w:rsidRPr="00F87E56">
              <w:rPr>
                <w:rFonts w:ascii="標楷體" w:eastAsia="標楷體" w:hAnsi="標楷體" w:cs="Times New Roman"/>
                <w:szCs w:val="24"/>
              </w:rPr>
              <w:t>http://www.mljh.hlc.edu.tw/</w:t>
            </w:r>
            <w:r w:rsidRPr="00F87E56">
              <w:rPr>
                <w:rFonts w:ascii="標楷體" w:eastAsia="標楷體" w:hAnsi="標楷體" w:cs="Times New Roman" w:hint="eastAsia"/>
                <w:szCs w:val="24"/>
              </w:rPr>
              <w:t>)公告初審錄取名單，並通知就讀學校轉知初審錄取學生繳費</w:t>
            </w:r>
          </w:p>
          <w:p w:rsidR="00F87E56" w:rsidRPr="00F87E56" w:rsidRDefault="00F87E56" w:rsidP="00F87E56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報名收件：</w:t>
            </w:r>
          </w:p>
          <w:p w:rsidR="00F87E56" w:rsidRPr="00F87E56" w:rsidRDefault="00F87E56" w:rsidP="00F87E56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請符合報名資格之同學，自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102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星期一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102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6416D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星期五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下午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時以前</w:t>
            </w:r>
            <w:r w:rsidR="00160D0B">
              <w:rPr>
                <w:rFonts w:ascii="標楷體" w:eastAsia="標楷體" w:hAnsi="標楷體" w:cs="Times New Roman" w:hint="eastAsia"/>
                <w:szCs w:val="24"/>
              </w:rPr>
              <w:t>至本校輔導處（可委託報名）或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傳真（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03-8221448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160D0B">
              <w:rPr>
                <w:rFonts w:ascii="Times New Roman" w:eastAsia="標楷體" w:hAnsi="Times New Roman" w:cs="Times New Roman" w:hint="eastAsia"/>
                <w:szCs w:val="24"/>
              </w:rPr>
              <w:t>報名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160D0B">
              <w:rPr>
                <w:rFonts w:ascii="Times New Roman" w:eastAsia="標楷體" w:hAnsi="Times New Roman" w:cs="Times New Roman" w:hint="eastAsia"/>
                <w:szCs w:val="24"/>
              </w:rPr>
              <w:t>有任何疑問請電洽業務承辦人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60D0B">
              <w:rPr>
                <w:rFonts w:ascii="Times New Roman" w:eastAsia="標楷體" w:hAnsi="Times New Roman" w:cs="Times New Roman" w:hint="eastAsia"/>
                <w:szCs w:val="24"/>
              </w:rPr>
              <w:t>特教組長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曾慶生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 xml:space="preserve">  03-8223537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轉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123</w:t>
            </w:r>
          </w:p>
          <w:p w:rsidR="00F87E56" w:rsidRPr="00F87E56" w:rsidRDefault="00F87E56" w:rsidP="00F87E56">
            <w:p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初審與繳費通知：</w:t>
            </w:r>
          </w:p>
          <w:p w:rsidR="00F87E56" w:rsidRPr="00F87E56" w:rsidRDefault="00F87E56" w:rsidP="00E6416D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自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102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E6416D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星期六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起，經本校審核報名者資格後，將於美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崙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國中網站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87E56">
              <w:rPr>
                <w:rFonts w:ascii="標楷體" w:eastAsia="標楷體" w:hAnsi="標楷體" w:cs="Times New Roman"/>
                <w:szCs w:val="24"/>
              </w:rPr>
              <w:t>http://www.mljh.hlc.edu.tw/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公告初審錄取名單，並</w:t>
            </w:r>
            <w:r w:rsidR="001D241E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通知就讀學校轉知初審錄取學生繳費，繳費期限自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102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4 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="00E6416D">
              <w:rPr>
                <w:rFonts w:ascii="Times New Roman" w:eastAsia="標楷體" w:hAnsi="Times New Roman" w:cs="Times New Roman" w:hint="eastAsia"/>
                <w:b/>
                <w:szCs w:val="24"/>
              </w:rPr>
              <w:t>22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星期一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至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101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4 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="00E6416D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星期五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止，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請初審錄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取學生購買面額新臺幣壹仟元整郵局匯票，受款人為「花蓮縣立美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崙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國民中學」，將匯票裝入信封並在信封上註明報名學生之就讀學校、班級、學生姓名及聯絡電話後，於繳費期間內親送或掛號郵寄等方式送交美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崙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國中輔導處以完成報名手續，逾期視同放棄，報名繳費後恕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退費。報名繳費後因事臨時取消參加活動者，請務必於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101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年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26</w:t>
            </w:r>
            <w:r w:rsidRPr="00F87E56">
              <w:rPr>
                <w:rFonts w:ascii="Times New Roman" w:eastAsia="標楷體" w:hAnsi="Times New Roman" w:cs="Times New Roman" w:hint="eastAsia"/>
                <w:b/>
                <w:szCs w:val="24"/>
              </w:rPr>
              <w:t>日（星期五）前告知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，以便其他學員遞補，否則恕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不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退費。</w:t>
            </w:r>
          </w:p>
        </w:tc>
      </w:tr>
      <w:tr w:rsidR="00F87E56" w:rsidRPr="00F87E56" w:rsidTr="00666272">
        <w:trPr>
          <w:trHeight w:val="1415"/>
        </w:trPr>
        <w:tc>
          <w:tcPr>
            <w:tcW w:w="2188" w:type="dxa"/>
            <w:tcBorders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十一、辦理經費</w:t>
            </w:r>
          </w:p>
        </w:tc>
        <w:tc>
          <w:tcPr>
            <w:tcW w:w="6842" w:type="dxa"/>
            <w:tcBorders>
              <w:right w:val="thinThick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學 生  收 費：1000*30=30000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申請補助經費：90400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合        計：120400</w:t>
            </w:r>
          </w:p>
        </w:tc>
      </w:tr>
      <w:tr w:rsidR="00F87E56" w:rsidRPr="00F87E56" w:rsidTr="00666272">
        <w:trPr>
          <w:trHeight w:val="1065"/>
        </w:trPr>
        <w:tc>
          <w:tcPr>
            <w:tcW w:w="2188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ind w:left="700" w:hangingChars="250" w:hanging="70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十二、學習成果展現方式</w:t>
            </w:r>
          </w:p>
        </w:tc>
        <w:tc>
          <w:tcPr>
            <w:tcW w:w="6842" w:type="dxa"/>
            <w:tcBorders>
              <w:top w:val="single" w:sz="4" w:space="0" w:color="auto"/>
            </w:tcBorders>
          </w:tcPr>
          <w:p w:rsidR="00F87E56" w:rsidRPr="00F87E56" w:rsidRDefault="00F87E56" w:rsidP="00F87E56">
            <w:pPr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※各方案應安排學生展現學習成果之課程或活動，以具體呈現學習成效</w:t>
            </w:r>
          </w:p>
          <w:p w:rsidR="00F87E56" w:rsidRPr="00F87E56" w:rsidRDefault="00F87E56" w:rsidP="00F87E56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 本次活動表現優異者，將優先推薦參加2013年之樂高智慧機器人FLL競賽。</w:t>
            </w:r>
          </w:p>
          <w:p w:rsidR="00F87E56" w:rsidRPr="00F87E56" w:rsidRDefault="009F3556" w:rsidP="00F87E56">
            <w:pPr>
              <w:numPr>
                <w:ilvl w:val="0"/>
                <w:numId w:val="5"/>
              </w:num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本次活動表現</w:t>
            </w:r>
            <w:r w:rsidR="00F87E56"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成績優良者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（活動全程予以評比）</w:t>
            </w:r>
            <w:r w:rsidR="00F87E56"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頒發縣級獎狀，取優勝三名，佳作三名</w:t>
            </w:r>
            <w:r w:rsidR="00E6416D" w:rsidRPr="00E6416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（此縣級獎狀尚在簽核中，若未</w:t>
            </w:r>
            <w:r w:rsidR="00E6416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獲</w:t>
            </w:r>
            <w:r w:rsidR="00E6416D" w:rsidRPr="00E6416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核准將以承辦學校獎狀核發）</w:t>
            </w:r>
            <w:r w:rsidR="00F87E56"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F87E56" w:rsidRPr="00F87E56" w:rsidRDefault="00F87E56" w:rsidP="00F87E56">
            <w:pPr>
              <w:ind w:left="360" w:hangingChars="150" w:hanging="36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 活動成果收集在教育處網站上</w:t>
            </w:r>
            <w:hyperlink r:id="rId8" w:history="1">
              <w:r w:rsidRPr="00F87E56">
                <w:rPr>
                  <w:rFonts w:ascii="標楷體" w:eastAsia="標楷體" w:hAnsi="標楷體" w:cs="Times New Roman"/>
                  <w:color w:val="0000FF"/>
                  <w:szCs w:val="24"/>
                  <w:u w:val="single"/>
                </w:rPr>
                <w:t>http://www.hlc.edu.tw/</w:t>
              </w:r>
            </w:hyperlink>
          </w:p>
          <w:p w:rsidR="00F87E56" w:rsidRPr="00F87E56" w:rsidRDefault="00F87E56" w:rsidP="00F87E56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Cs w:val="24"/>
              </w:rPr>
              <w:t>4. 利用問卷與回饋單，讓學生對學習成果實際回饋。</w:t>
            </w:r>
          </w:p>
        </w:tc>
      </w:tr>
    </w:tbl>
    <w:p w:rsidR="00F87E56" w:rsidRPr="00F87E56" w:rsidRDefault="00F87E56" w:rsidP="00F87E56">
      <w:pPr>
        <w:rPr>
          <w:rFonts w:ascii="Times New Roman" w:eastAsia="標楷體" w:hAnsi="Times New Roman" w:cs="Times New Roman"/>
          <w:sz w:val="32"/>
          <w:szCs w:val="24"/>
        </w:rPr>
      </w:pPr>
      <w:r w:rsidRPr="00F87E56">
        <w:rPr>
          <w:rFonts w:ascii="Times New Roman" w:eastAsia="標楷體" w:hAnsi="Times New Roman" w:cs="Times New Roman" w:hint="eastAsia"/>
          <w:sz w:val="32"/>
          <w:szCs w:val="24"/>
        </w:rPr>
        <w:t>貳、課程或活動概述</w:t>
      </w:r>
    </w:p>
    <w:tbl>
      <w:tblPr>
        <w:tblW w:w="9016" w:type="dxa"/>
        <w:tblInd w:w="1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21"/>
        <w:gridCol w:w="2627"/>
        <w:gridCol w:w="3744"/>
        <w:gridCol w:w="720"/>
      </w:tblGrid>
      <w:tr w:rsidR="00F87E56" w:rsidRPr="00F87E56" w:rsidTr="00666272">
        <w:trPr>
          <w:cantSplit/>
          <w:trHeight w:val="525"/>
        </w:trPr>
        <w:tc>
          <w:tcPr>
            <w:tcW w:w="704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主題</w:t>
            </w:r>
          </w:p>
        </w:tc>
        <w:tc>
          <w:tcPr>
            <w:tcW w:w="1221" w:type="dxa"/>
            <w:vMerge w:val="restart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子題</w:t>
            </w:r>
          </w:p>
        </w:tc>
        <w:tc>
          <w:tcPr>
            <w:tcW w:w="7091" w:type="dxa"/>
            <w:gridSpan w:val="3"/>
            <w:tcBorders>
              <w:top w:val="thinThickSmallGap" w:sz="12" w:space="0" w:color="auto"/>
            </w:tcBorders>
            <w:shd w:val="clear" w:color="auto" w:fill="F3F3F3"/>
            <w:vAlign w:val="center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課程、師資、時數</w:t>
            </w:r>
          </w:p>
        </w:tc>
      </w:tr>
      <w:tr w:rsidR="00F87E56" w:rsidRPr="00F87E56" w:rsidTr="00666272">
        <w:trPr>
          <w:cantSplit/>
          <w:trHeight w:val="360"/>
        </w:trPr>
        <w:tc>
          <w:tcPr>
            <w:tcW w:w="704" w:type="dxa"/>
            <w:vMerge/>
            <w:shd w:val="clear" w:color="auto" w:fill="F3F3F3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  <w:shd w:val="clear" w:color="auto" w:fill="F3F3F3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627" w:type="dxa"/>
            <w:shd w:val="clear" w:color="auto" w:fill="F3F3F3"/>
            <w:vAlign w:val="center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活動內容說明</w:t>
            </w:r>
          </w:p>
        </w:tc>
        <w:tc>
          <w:tcPr>
            <w:tcW w:w="3744" w:type="dxa"/>
            <w:shd w:val="clear" w:color="auto" w:fill="F3F3F3"/>
            <w:vAlign w:val="center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師資</w:t>
            </w:r>
            <w:r w:rsidRPr="00F87E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（如有安排講座助理，亦需註明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F87E56" w:rsidRPr="00F87E56" w:rsidRDefault="00F87E56" w:rsidP="00F87E5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時數</w:t>
            </w:r>
          </w:p>
        </w:tc>
      </w:tr>
      <w:tr w:rsidR="00F87E56" w:rsidRPr="00F87E56" w:rsidTr="00666272">
        <w:trPr>
          <w:cantSplit/>
          <w:trHeight w:val="1521"/>
        </w:trPr>
        <w:tc>
          <w:tcPr>
            <w:tcW w:w="704" w:type="dxa"/>
            <w:vMerge w:val="restart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程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式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器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作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賽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訓</w:t>
            </w:r>
            <w:proofErr w:type="gramEnd"/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7E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</w:t>
            </w:r>
          </w:p>
        </w:tc>
        <w:tc>
          <w:tcPr>
            <w:tcW w:w="1221" w:type="dxa"/>
            <w:vMerge w:val="restart"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機器人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基礎課程（一）</w:t>
            </w:r>
          </w:p>
        </w:tc>
        <w:tc>
          <w:tcPr>
            <w:tcW w:w="2627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基礎移動機構簡介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 xml:space="preserve">2.NXT-G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圖形控制程式介紹</w:t>
            </w:r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</w:tr>
      <w:tr w:rsidR="00F87E56" w:rsidRPr="00F87E56" w:rsidTr="00666272">
        <w:trPr>
          <w:cantSplit/>
          <w:trHeight w:val="869"/>
        </w:trPr>
        <w:tc>
          <w:tcPr>
            <w:tcW w:w="704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感應器介紹與使用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機構改裝</w:t>
            </w:r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</w:tr>
      <w:tr w:rsidR="00F87E56" w:rsidRPr="00F87E56" w:rsidTr="00666272">
        <w:trPr>
          <w:cantSplit/>
          <w:trHeight w:val="1041"/>
        </w:trPr>
        <w:tc>
          <w:tcPr>
            <w:tcW w:w="704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 w:val="restart"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機器人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基礎課程</w:t>
            </w: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2627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lastRenderedPageBreak/>
              <w:t>1.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平板與機器人互動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5"/>
                <w:attr w:name="Year" w:val="1991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</w:tr>
      <w:tr w:rsidR="00F87E56" w:rsidRPr="00F87E56" w:rsidTr="00666272">
        <w:trPr>
          <w:cantSplit/>
          <w:trHeight w:val="1345"/>
        </w:trPr>
        <w:tc>
          <w:tcPr>
            <w:tcW w:w="704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問題解決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循線前進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問題解決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障礙物的閃避</w:t>
            </w:r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</w:tr>
      <w:tr w:rsidR="00F87E56" w:rsidRPr="00F87E56" w:rsidTr="00666272">
        <w:trPr>
          <w:cantSplit/>
          <w:trHeight w:val="1046"/>
        </w:trPr>
        <w:tc>
          <w:tcPr>
            <w:tcW w:w="704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 w:val="restart"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機器人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進階課程</w:t>
            </w:r>
          </w:p>
        </w:tc>
        <w:tc>
          <w:tcPr>
            <w:tcW w:w="2627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微控制板介紹與製作。</w:t>
            </w:r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林建義老師、</w:t>
              </w:r>
              <w:proofErr w:type="gramStart"/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林旨鈞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</w:tr>
      <w:tr w:rsidR="00F87E56" w:rsidRPr="00F87E56" w:rsidTr="00666272">
        <w:trPr>
          <w:cantSplit/>
          <w:trHeight w:val="1114"/>
        </w:trPr>
        <w:tc>
          <w:tcPr>
            <w:tcW w:w="704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電腦程式與外界環境變化進行互動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</w:tr>
      <w:tr w:rsidR="00F87E56" w:rsidRPr="00F87E56" w:rsidTr="00666272">
        <w:trPr>
          <w:cantSplit/>
          <w:trHeight w:val="611"/>
        </w:trPr>
        <w:tc>
          <w:tcPr>
            <w:tcW w:w="704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</w:tcPr>
          <w:p w:rsidR="00F87E56" w:rsidRPr="00F87E56" w:rsidRDefault="00F87E56" w:rsidP="00F87E56">
            <w:pPr>
              <w:numPr>
                <w:ilvl w:val="0"/>
                <w:numId w:val="7"/>
              </w:num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機器人自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走車實作</w:t>
            </w:r>
            <w:proofErr w:type="gramEnd"/>
          </w:p>
        </w:tc>
        <w:tc>
          <w:tcPr>
            <w:tcW w:w="3744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</w:p>
        </w:tc>
      </w:tr>
      <w:tr w:rsidR="00F87E56" w:rsidRPr="00F87E56" w:rsidTr="00666272">
        <w:trPr>
          <w:cantSplit/>
          <w:trHeight w:val="340"/>
        </w:trPr>
        <w:tc>
          <w:tcPr>
            <w:tcW w:w="704" w:type="dxa"/>
            <w:vMerge/>
            <w:tcBorders>
              <w:bottom w:val="thickThin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  <w:tcBorders>
              <w:bottom w:val="thickThin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bottom w:val="thickThinSmallGap" w:sz="12" w:space="0" w:color="auto"/>
            </w:tcBorders>
          </w:tcPr>
          <w:p w:rsidR="00F87E56" w:rsidRPr="00F87E56" w:rsidRDefault="00F87E56" w:rsidP="00F87E56">
            <w:pPr>
              <w:numPr>
                <w:ilvl w:val="0"/>
                <w:numId w:val="7"/>
              </w:num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任務討論與研究成果分享</w:t>
            </w:r>
          </w:p>
        </w:tc>
        <w:tc>
          <w:tcPr>
            <w:tcW w:w="3744" w:type="dxa"/>
            <w:tcBorders>
              <w:bottom w:val="thickThin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國立花蓮高工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/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林建義老師、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720" w:type="dxa"/>
            <w:tcBorders>
              <w:bottom w:val="thickThinSmallGap" w:sz="12" w:space="0" w:color="auto"/>
            </w:tcBorders>
          </w:tcPr>
          <w:p w:rsidR="00F87E56" w:rsidRPr="00F87E56" w:rsidRDefault="00F87E56" w:rsidP="00F87E56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</w:p>
        </w:tc>
      </w:tr>
      <w:tr w:rsidR="001B0FF5" w:rsidRPr="00F87E56" w:rsidTr="00666272">
        <w:trPr>
          <w:cantSplit/>
          <w:trHeight w:val="991"/>
        </w:trPr>
        <w:tc>
          <w:tcPr>
            <w:tcW w:w="704" w:type="dxa"/>
            <w:vMerge w:val="restart"/>
          </w:tcPr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科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妙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趣</w:t>
            </w:r>
            <w:proofErr w:type="gramEnd"/>
          </w:p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光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87E5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221" w:type="dxa"/>
            <w:vMerge w:val="restart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光的基本認識</w:t>
            </w:r>
          </w:p>
        </w:tc>
        <w:tc>
          <w:tcPr>
            <w:tcW w:w="2627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基礎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全像鏡的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認識光的特質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B0FF5" w:rsidRPr="00F87E56" w:rsidTr="00666272">
        <w:trPr>
          <w:cantSplit/>
          <w:trHeight w:val="534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</w:tcPr>
          <w:p w:rsidR="001B0FF5" w:rsidRPr="00F87E56" w:rsidRDefault="001B0FF5" w:rsidP="00666272">
            <w:pPr>
              <w:numPr>
                <w:ilvl w:val="0"/>
                <w:numId w:val="5"/>
              </w:num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偏光鏡的認識</w:t>
            </w:r>
          </w:p>
          <w:p w:rsidR="001B0FF5" w:rsidRPr="00F87E56" w:rsidRDefault="001B0FF5" w:rsidP="00666272">
            <w:pPr>
              <w:numPr>
                <w:ilvl w:val="0"/>
                <w:numId w:val="5"/>
              </w:num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偏光鏡騙眼睛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B0FF5" w:rsidRPr="00F87E56" w:rsidTr="00666272">
        <w:trPr>
          <w:cantSplit/>
          <w:trHeight w:val="539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 w:val="restart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透鏡成像原理</w:t>
            </w:r>
          </w:p>
        </w:tc>
        <w:tc>
          <w:tcPr>
            <w:tcW w:w="2627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紅藍立體透鏡成像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B0FF5" w:rsidRPr="00F87E56" w:rsidTr="00666272">
        <w:trPr>
          <w:cantSplit/>
          <w:trHeight w:val="503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立體眼鏡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兩眼看立體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B0FF5" w:rsidRPr="00F87E56" w:rsidTr="00666272">
        <w:trPr>
          <w:cantSplit/>
          <w:trHeight w:val="611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 w:val="restart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相機基本原理</w:t>
            </w:r>
          </w:p>
        </w:tc>
        <w:tc>
          <w:tcPr>
            <w:tcW w:w="2627" w:type="dxa"/>
          </w:tcPr>
          <w:p w:rsidR="001B0FF5" w:rsidRPr="00F87E56" w:rsidRDefault="001B0FF5" w:rsidP="00666272">
            <w:pPr>
              <w:numPr>
                <w:ilvl w:val="0"/>
                <w:numId w:val="7"/>
              </w:num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有趣的透鏡成像遊戲</w:t>
            </w:r>
          </w:p>
          <w:p w:rsidR="001B0FF5" w:rsidRPr="00F87E56" w:rsidRDefault="001B0FF5" w:rsidP="00666272">
            <w:pPr>
              <w:numPr>
                <w:ilvl w:val="0"/>
                <w:numId w:val="7"/>
              </w:num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海市蜃樓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全像鏡</w:t>
            </w:r>
            <w:proofErr w:type="gramEnd"/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李恩銘校長、洪曉揚老師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B0FF5" w:rsidRPr="00F87E56" w:rsidTr="00666272">
        <w:trPr>
          <w:cantSplit/>
          <w:trHeight w:val="679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望遠鏡原理與製作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李恩銘校長、洪曉揚老師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  <w:tr w:rsidR="001B0FF5" w:rsidRPr="00F87E56" w:rsidTr="00666272">
        <w:trPr>
          <w:cantSplit/>
          <w:trHeight w:val="557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製作針孔相機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李恩銘校長、洪曉揚老師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1B0FF5" w:rsidRPr="00F87E56" w:rsidTr="00666272">
        <w:trPr>
          <w:cantSplit/>
          <w:trHeight w:val="394"/>
        </w:trPr>
        <w:tc>
          <w:tcPr>
            <w:tcW w:w="704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21" w:type="dxa"/>
            <w:vMerge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27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針孔相機變透鏡像機</w:t>
            </w:r>
          </w:p>
        </w:tc>
        <w:tc>
          <w:tcPr>
            <w:tcW w:w="3744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講師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蔡正立老師</w:t>
            </w:r>
          </w:p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</w:t>
            </w:r>
            <w:r w:rsidRPr="00F87E56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F87E5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F87E56">
              <w:rPr>
                <w:rFonts w:ascii="Times New Roman" w:eastAsia="標楷體" w:hAnsi="Times New Roman" w:cs="Times New Roman" w:hint="eastAsia"/>
                <w:bCs/>
                <w:szCs w:val="24"/>
              </w:rPr>
              <w:t>李恩銘校長、洪曉揚老師</w:t>
            </w:r>
          </w:p>
        </w:tc>
        <w:tc>
          <w:tcPr>
            <w:tcW w:w="720" w:type="dxa"/>
          </w:tcPr>
          <w:p w:rsidR="001B0FF5" w:rsidRPr="00F87E56" w:rsidRDefault="001B0FF5" w:rsidP="00666272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</w:tr>
    </w:tbl>
    <w:p w:rsidR="00F87E56" w:rsidRPr="00F87E56" w:rsidRDefault="00F87E56" w:rsidP="00F87E56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z w:val="32"/>
          <w:szCs w:val="24"/>
        </w:rPr>
      </w:pPr>
    </w:p>
    <w:p w:rsidR="00F87E56" w:rsidRPr="00F87E56" w:rsidRDefault="00F87E56" w:rsidP="00F87E56">
      <w:pPr>
        <w:snapToGrid w:val="0"/>
        <w:spacing w:line="240" w:lineRule="atLeast"/>
        <w:jc w:val="both"/>
        <w:rPr>
          <w:rFonts w:ascii="新細明體" w:eastAsia="新細明體" w:hAnsi="Times New Roman" w:cs="Times New Roman"/>
          <w:szCs w:val="24"/>
        </w:rPr>
      </w:pPr>
      <w:r w:rsidRPr="00F87E56">
        <w:rPr>
          <w:rFonts w:ascii="Times New Roman" w:eastAsia="標楷體" w:hAnsi="Times New Roman" w:cs="Times New Roman"/>
          <w:bCs/>
          <w:sz w:val="32"/>
          <w:szCs w:val="24"/>
        </w:rPr>
        <w:br w:type="page"/>
      </w:r>
      <w:r w:rsidRPr="00F87E56">
        <w:rPr>
          <w:rFonts w:ascii="新細明體" w:eastAsia="新細明體" w:hAnsi="新細明體" w:cs="Times New Roman"/>
          <w:szCs w:val="24"/>
        </w:rPr>
        <w:lastRenderedPageBreak/>
        <w:t>&lt;</w:t>
      </w:r>
      <w:r w:rsidRPr="00F87E56">
        <w:rPr>
          <w:rFonts w:ascii="新細明體" w:eastAsia="新細明體" w:hAnsi="新細明體" w:cs="Times New Roman" w:hint="eastAsia"/>
          <w:szCs w:val="24"/>
        </w:rPr>
        <w:t>課程與活動</w:t>
      </w:r>
      <w:r w:rsidRPr="00F87E56">
        <w:rPr>
          <w:rFonts w:ascii="新細明體" w:eastAsia="新細明體" w:hAnsi="新細明體" w:cs="Times New Roman"/>
          <w:szCs w:val="24"/>
        </w:rPr>
        <w:t>&gt;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842"/>
        <w:gridCol w:w="1701"/>
        <w:gridCol w:w="1701"/>
      </w:tblGrid>
      <w:tr w:rsidR="001B0FF5" w:rsidRPr="00F87E56" w:rsidTr="001B0FF5">
        <w:trPr>
          <w:trHeight w:val="538"/>
        </w:trPr>
        <w:tc>
          <w:tcPr>
            <w:tcW w:w="959" w:type="dxa"/>
            <w:vAlign w:val="center"/>
          </w:tcPr>
          <w:p w:rsidR="001B0FF5" w:rsidRPr="00F87E56" w:rsidRDefault="001B0FF5" w:rsidP="00F87E56">
            <w:pPr>
              <w:ind w:firstLineChars="350" w:firstLine="840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時間</w:t>
            </w:r>
          </w:p>
        </w:tc>
        <w:tc>
          <w:tcPr>
            <w:tcW w:w="2410" w:type="dxa"/>
            <w:vAlign w:val="center"/>
          </w:tcPr>
          <w:p w:rsidR="001B0FF5" w:rsidRPr="00F87E56" w:rsidRDefault="001B0FF5" w:rsidP="00F87E56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5/4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 xml:space="preserve">  (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六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1B0FF5" w:rsidRPr="00F87E56" w:rsidRDefault="001B0FF5" w:rsidP="00F87E56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5/5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 xml:space="preserve"> (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日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B0FF5" w:rsidRPr="00F87E56" w:rsidRDefault="001B0FF5" w:rsidP="0027005A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5/25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(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六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1B0FF5" w:rsidRPr="00F87E56" w:rsidRDefault="001B0FF5" w:rsidP="0027005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5/26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 xml:space="preserve"> (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日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8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－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8: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8：3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-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09：3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機器人基礎（一）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基礎移動機構簡介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 xml:space="preserve">NXT-G 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圖形控制程式介紹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機器人進階課程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微控制板介紹與製作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基礎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全像鏡的</w:t>
            </w:r>
            <w:proofErr w:type="gramEnd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簡介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認識光的特質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有趣的透鏡成像遊戲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海市蜃樓全像鏡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講座助理：李恩銘校長、</w:t>
            </w:r>
            <w:smartTag w:uri="urn:schemas-microsoft-com:office:smarttags" w:element="PersonName">
              <w:smartTagPr>
                <w:attr w:name="ProductID" w:val="洪曉揚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洪曉揚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09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: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-11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：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機器人基礎（一）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感應器介紹與使用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機構改裝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機器人進階課程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電腦程式與外界環境變化進行互動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偏光鏡的認識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偏光鏡騙眼睛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望遠鏡原理與製作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講座助理：李恩銘校長、</w:t>
            </w:r>
            <w:smartTag w:uri="urn:schemas-microsoft-com:office:smarttags" w:element="PersonName">
              <w:smartTagPr>
                <w:attr w:name="ProductID" w:val="洪曉揚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洪曉揚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11:50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-12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：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13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：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00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-1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4：0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機器人基礎（二）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平板與機器人互動講師：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機器人進階課程自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走車實作</w:t>
            </w:r>
            <w:proofErr w:type="gramEnd"/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紅藍立體透鏡成像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製做針孔相機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講座助理：李恩銘校長、</w:t>
            </w:r>
            <w:smartTag w:uri="urn:schemas-microsoft-com:office:smarttags" w:element="PersonName">
              <w:smartTagPr>
                <w:attr w:name="ProductID" w:val="洪曉揚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洪曉揚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14: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0-16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：1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機器人基礎（二）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問題解決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循線前進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問題解決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障礙物的閃避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師、</w:t>
            </w:r>
            <w:proofErr w:type="gramStart"/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機器人進階課程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任務討論與研究成果分享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郭德潤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郭德潤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講座助理：</w:t>
            </w:r>
            <w:smartTag w:uri="urn:schemas-microsoft-com:office:smarttags" w:element="PersonName">
              <w:smartTagPr>
                <w:attr w:name="ProductID" w:val="林建義"/>
              </w:smartTagPr>
              <w:r w:rsidRPr="00F87E56">
                <w:rPr>
                  <w:rFonts w:ascii="標楷體" w:eastAsia="標楷體" w:hAnsi="標楷體" w:cs="Times New Roman" w:hint="eastAsia"/>
                  <w:szCs w:val="24"/>
                </w:rPr>
                <w:t>林建義</w:t>
              </w:r>
            </w:smartTag>
            <w:r w:rsidRPr="00F87E56">
              <w:rPr>
                <w:rFonts w:ascii="標楷體" w:eastAsia="標楷體" w:hAnsi="標楷體" w:cs="Times New Roman" w:hint="eastAsia"/>
                <w:szCs w:val="24"/>
              </w:rPr>
              <w:t>老師、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林旨鈞老師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立體眼鏡</w:t>
            </w:r>
            <w:r w:rsidRPr="00F87E56">
              <w:rPr>
                <w:rFonts w:ascii="Times New Roman" w:eastAsia="標楷體" w:hAnsi="Times New Roman" w:cs="Times New Roman"/>
                <w:szCs w:val="24"/>
              </w:rPr>
              <w:t>DIY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兩眼看立體講師：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針孔相機變透鏡像機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smartTag w:uri="urn:schemas-microsoft-com:office:smarttags" w:element="PersonName">
              <w:smartTagPr>
                <w:attr w:name="ProductID" w:val="蔡正立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蔡正立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講座助理：李恩銘校長、</w:t>
            </w:r>
            <w:smartTag w:uri="urn:schemas-microsoft-com:office:smarttags" w:element="PersonName">
              <w:smartTagPr>
                <w:attr w:name="ProductID" w:val="洪曉揚"/>
              </w:smartTagPr>
              <w:r w:rsidRPr="00F87E56">
                <w:rPr>
                  <w:rFonts w:ascii="Times New Roman" w:eastAsia="標楷體" w:hAnsi="Times New Roman" w:cs="Times New Roman" w:hint="eastAsia"/>
                  <w:szCs w:val="24"/>
                </w:rPr>
                <w:t>洪曉揚</w:t>
              </w:r>
            </w:smartTag>
            <w:r w:rsidRPr="00F87E56">
              <w:rPr>
                <w:rFonts w:ascii="Times New Roman" w:eastAsia="標楷體" w:hAnsi="Times New Roman" w:cs="Times New Roman" w:hint="eastAsia"/>
                <w:szCs w:val="24"/>
              </w:rPr>
              <w:t>老師</w:t>
            </w:r>
          </w:p>
        </w:tc>
      </w:tr>
      <w:tr w:rsidR="001B0FF5" w:rsidRPr="00F87E56" w:rsidTr="001B0FF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16: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0-1</w:t>
            </w:r>
            <w:r w:rsidRPr="00F87E56">
              <w:rPr>
                <w:rFonts w:ascii="標楷體" w:eastAsia="標楷體" w:hAnsi="標楷體" w:cs="Times New Roman" w:hint="eastAsia"/>
                <w:bCs/>
                <w:szCs w:val="24"/>
              </w:rPr>
              <w:t>6</w:t>
            </w:r>
            <w:r w:rsidRPr="00F87E56">
              <w:rPr>
                <w:rFonts w:ascii="標楷體" w:eastAsia="標楷體" w:hAnsi="標楷體" w:cs="Times New Roman"/>
                <w:bCs/>
                <w:szCs w:val="24"/>
              </w:rPr>
              <w:t>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F87E56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閉幕典禮頒獎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F5" w:rsidRPr="00F87E56" w:rsidRDefault="001B0FF5" w:rsidP="0027005A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87E56" w:rsidRPr="00F87E56" w:rsidRDefault="00F87E56" w:rsidP="00F87E56">
      <w:pPr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F87E56">
        <w:rPr>
          <w:rFonts w:ascii="Times New Roman" w:eastAsia="標楷體" w:hAnsi="Times New Roman" w:cs="Times New Roman"/>
          <w:bCs/>
          <w:sz w:val="32"/>
          <w:szCs w:val="24"/>
        </w:rPr>
        <w:br w:type="page"/>
      </w:r>
      <w:r w:rsidRPr="00F87E56">
        <w:rPr>
          <w:rFonts w:ascii="標楷體" w:eastAsia="標楷體" w:hAnsi="標楷體" w:cs="Times New Roman" w:hint="eastAsia"/>
          <w:szCs w:val="24"/>
        </w:rPr>
        <w:lastRenderedPageBreak/>
        <w:t>附件一：</w:t>
      </w:r>
    </w:p>
    <w:p w:rsidR="00F87E56" w:rsidRPr="00F87E56" w:rsidRDefault="00F87E56" w:rsidP="00866734">
      <w:pPr>
        <w:spacing w:line="240" w:lineRule="atLeast"/>
        <w:jc w:val="center"/>
        <w:rPr>
          <w:rFonts w:ascii="標楷體" w:eastAsia="標楷體" w:hAnsi="標楷體" w:cs="Times New Roman"/>
          <w:sz w:val="40"/>
          <w:szCs w:val="40"/>
        </w:rPr>
      </w:pPr>
      <w:r w:rsidRPr="00F87E56">
        <w:rPr>
          <w:rFonts w:ascii="標楷體" w:eastAsia="標楷體" w:hAnsi="標楷體" w:cs="Times New Roman" w:hint="eastAsia"/>
          <w:sz w:val="40"/>
          <w:szCs w:val="40"/>
        </w:rPr>
        <w:t>花蓮縣</w:t>
      </w:r>
      <w:proofErr w:type="gramStart"/>
      <w:r w:rsidRPr="00F87E56">
        <w:rPr>
          <w:rFonts w:ascii="標楷體" w:eastAsia="標楷體" w:hAnsi="標楷體" w:cs="Times New Roman" w:hint="eastAsia"/>
          <w:sz w:val="40"/>
          <w:szCs w:val="40"/>
        </w:rPr>
        <w:t>102</w:t>
      </w:r>
      <w:proofErr w:type="gramEnd"/>
      <w:r w:rsidRPr="00F87E56">
        <w:rPr>
          <w:rFonts w:ascii="標楷體" w:eastAsia="標楷體" w:hAnsi="標楷體" w:cs="Times New Roman" w:hint="eastAsia"/>
          <w:sz w:val="40"/>
          <w:szCs w:val="40"/>
        </w:rPr>
        <w:t>年度</w:t>
      </w:r>
      <w:proofErr w:type="gramStart"/>
      <w:r w:rsidRPr="00F87E56">
        <w:rPr>
          <w:rFonts w:ascii="標楷體" w:eastAsia="標楷體" w:hAnsi="標楷體" w:cs="Times New Roman" w:hint="eastAsia"/>
          <w:sz w:val="40"/>
          <w:szCs w:val="40"/>
        </w:rPr>
        <w:t>區域化資優</w:t>
      </w:r>
      <w:proofErr w:type="gramEnd"/>
      <w:r w:rsidRPr="00F87E56">
        <w:rPr>
          <w:rFonts w:ascii="標楷體" w:eastAsia="標楷體" w:hAnsi="標楷體" w:cs="Times New Roman" w:hint="eastAsia"/>
          <w:sz w:val="40"/>
          <w:szCs w:val="40"/>
        </w:rPr>
        <w:t>教育方案</w:t>
      </w:r>
    </w:p>
    <w:p w:rsidR="00F87E56" w:rsidRPr="00F87E56" w:rsidRDefault="00F87E56" w:rsidP="00866734">
      <w:pPr>
        <w:spacing w:line="240" w:lineRule="atLeast"/>
        <w:rPr>
          <w:rFonts w:ascii="標楷體" w:eastAsia="標楷體" w:hAnsi="標楷體" w:cs="Times New Roman"/>
          <w:sz w:val="28"/>
          <w:szCs w:val="28"/>
          <w:u w:val="single"/>
        </w:rPr>
      </w:pPr>
      <w:r w:rsidRPr="00F87E56">
        <w:rPr>
          <w:rFonts w:ascii="標楷體" w:eastAsia="標楷體" w:hAnsi="標楷體" w:cs="Times New Roman" w:hint="eastAsia"/>
          <w:b/>
          <w:bCs/>
          <w:sz w:val="28"/>
          <w:szCs w:val="28"/>
        </w:rPr>
        <w:t>花蓮縣立美</w:t>
      </w:r>
      <w:proofErr w:type="gramStart"/>
      <w:r w:rsidRPr="00F87E56">
        <w:rPr>
          <w:rFonts w:ascii="標楷體" w:eastAsia="標楷體" w:hAnsi="標楷體" w:cs="Times New Roman" w:hint="eastAsia"/>
          <w:b/>
          <w:bCs/>
          <w:sz w:val="28"/>
          <w:szCs w:val="28"/>
        </w:rPr>
        <w:t>崙</w:t>
      </w:r>
      <w:proofErr w:type="gramEnd"/>
      <w:r w:rsidRPr="00F87E56">
        <w:rPr>
          <w:rFonts w:ascii="標楷體" w:eastAsia="標楷體" w:hAnsi="標楷體" w:cs="Times New Roman" w:hint="eastAsia"/>
          <w:b/>
          <w:bCs/>
          <w:sz w:val="28"/>
          <w:szCs w:val="28"/>
        </w:rPr>
        <w:t>國中「</w:t>
      </w:r>
      <w:r w:rsidRPr="00F87E56">
        <w:rPr>
          <w:rFonts w:ascii="標楷體" w:eastAsia="標楷體" w:hAnsi="標楷體" w:cs="Times New Roman" w:hint="eastAsia"/>
          <w:b/>
          <w:sz w:val="28"/>
          <w:szCs w:val="28"/>
        </w:rPr>
        <w:t>光學魅影VS</w:t>
      </w:r>
      <w:proofErr w:type="gramStart"/>
      <w:r w:rsidR="009F3556">
        <w:rPr>
          <w:rFonts w:ascii="標楷體" w:eastAsia="標楷體" w:hAnsi="標楷體" w:cs="Times New Roman" w:hint="eastAsia"/>
          <w:b/>
          <w:sz w:val="28"/>
          <w:szCs w:val="28"/>
        </w:rPr>
        <w:t>超能</w:t>
      </w:r>
      <w:r w:rsidRPr="00F87E56">
        <w:rPr>
          <w:rFonts w:ascii="標楷體" w:eastAsia="標楷體" w:hAnsi="標楷體" w:cs="Times New Roman" w:hint="eastAsia"/>
          <w:b/>
          <w:sz w:val="28"/>
          <w:szCs w:val="28"/>
        </w:rPr>
        <w:t>機器人</w:t>
      </w:r>
      <w:proofErr w:type="gramEnd"/>
      <w:r w:rsidRPr="00F87E56">
        <w:rPr>
          <w:rFonts w:ascii="標楷體" w:eastAsia="標楷體" w:hAnsi="標楷體" w:cs="Times New Roman" w:hint="eastAsia"/>
          <w:b/>
          <w:bCs/>
          <w:sz w:val="28"/>
          <w:szCs w:val="28"/>
        </w:rPr>
        <w:t>」資優科學營</w:t>
      </w:r>
      <w:r w:rsidRPr="00F87E56">
        <w:rPr>
          <w:rFonts w:ascii="標楷體" w:eastAsia="標楷體" w:hAnsi="標楷體" w:cs="Times New Roman" w:hint="eastAsia"/>
          <w:b/>
          <w:sz w:val="28"/>
          <w:szCs w:val="28"/>
        </w:rPr>
        <w:t>報名表</w:t>
      </w:r>
      <w:r w:rsidRPr="00F87E5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F87E56" w:rsidRPr="00F87E56" w:rsidRDefault="00F87E56" w:rsidP="00866734">
      <w:pPr>
        <w:spacing w:line="240" w:lineRule="atLeast"/>
        <w:rPr>
          <w:rFonts w:ascii="標楷體" w:eastAsia="標楷體" w:hAnsi="標楷體" w:cs="Times New Roman"/>
          <w:sz w:val="28"/>
          <w:szCs w:val="28"/>
          <w:u w:val="single"/>
        </w:rPr>
      </w:pPr>
      <w:r w:rsidRPr="00F87E56">
        <w:rPr>
          <w:rFonts w:ascii="標楷體" w:eastAsia="標楷體" w:hAnsi="標楷體" w:cs="Times New Roman" w:hint="eastAsia"/>
          <w:sz w:val="28"/>
          <w:szCs w:val="28"/>
        </w:rPr>
        <w:t>編號：</w:t>
      </w:r>
      <w:r w:rsidRPr="00F87E5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79"/>
        <w:gridCol w:w="2356"/>
        <w:gridCol w:w="1161"/>
        <w:gridCol w:w="723"/>
        <w:gridCol w:w="127"/>
        <w:gridCol w:w="1983"/>
      </w:tblGrid>
      <w:tr w:rsidR="00F87E56" w:rsidRPr="00F87E56" w:rsidTr="00666272">
        <w:tc>
          <w:tcPr>
            <w:tcW w:w="2178" w:type="dxa"/>
            <w:gridSpan w:val="2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學生姓名</w:t>
            </w:r>
          </w:p>
        </w:tc>
        <w:tc>
          <w:tcPr>
            <w:tcW w:w="2356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11" w:type="dxa"/>
            <w:gridSpan w:val="3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性別</w:t>
            </w:r>
          </w:p>
        </w:tc>
        <w:tc>
          <w:tcPr>
            <w:tcW w:w="1983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□男     □女</w:t>
            </w:r>
          </w:p>
        </w:tc>
      </w:tr>
      <w:tr w:rsidR="00F87E56" w:rsidRPr="00F87E56" w:rsidTr="00666272">
        <w:tc>
          <w:tcPr>
            <w:tcW w:w="2178" w:type="dxa"/>
            <w:gridSpan w:val="2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</w:t>
            </w:r>
          </w:p>
        </w:tc>
        <w:tc>
          <w:tcPr>
            <w:tcW w:w="2356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11" w:type="dxa"/>
            <w:gridSpan w:val="3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身份證字號</w:t>
            </w:r>
          </w:p>
        </w:tc>
        <w:tc>
          <w:tcPr>
            <w:tcW w:w="1983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87E56" w:rsidRPr="00F87E56" w:rsidTr="00666272">
        <w:tc>
          <w:tcPr>
            <w:tcW w:w="1799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就讀學校年級</w:t>
            </w:r>
          </w:p>
        </w:tc>
        <w:tc>
          <w:tcPr>
            <w:tcW w:w="6729" w:type="dxa"/>
            <w:gridSpan w:val="6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國中、小(完全中學國中部)    年級      班</w:t>
            </w:r>
          </w:p>
        </w:tc>
      </w:tr>
      <w:tr w:rsidR="00F87E56" w:rsidRPr="00F87E56" w:rsidTr="00666272">
        <w:tc>
          <w:tcPr>
            <w:tcW w:w="1799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住址</w:t>
            </w:r>
          </w:p>
        </w:tc>
        <w:tc>
          <w:tcPr>
            <w:tcW w:w="3896" w:type="dxa"/>
            <w:gridSpan w:val="3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23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電話</w:t>
            </w:r>
          </w:p>
        </w:tc>
        <w:tc>
          <w:tcPr>
            <w:tcW w:w="2110" w:type="dxa"/>
            <w:gridSpan w:val="2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87E56" w:rsidRPr="00F87E56" w:rsidTr="00666272">
        <w:tc>
          <w:tcPr>
            <w:tcW w:w="1799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緊急連絡人</w:t>
            </w:r>
          </w:p>
        </w:tc>
        <w:tc>
          <w:tcPr>
            <w:tcW w:w="3896" w:type="dxa"/>
            <w:gridSpan w:val="3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23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關係</w:t>
            </w:r>
          </w:p>
        </w:tc>
        <w:tc>
          <w:tcPr>
            <w:tcW w:w="2110" w:type="dxa"/>
            <w:gridSpan w:val="2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87E56" w:rsidRPr="00F87E56" w:rsidTr="00666272">
        <w:tc>
          <w:tcPr>
            <w:tcW w:w="1799" w:type="dxa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6729" w:type="dxa"/>
            <w:gridSpan w:val="6"/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87E56" w:rsidRPr="00F87E56" w:rsidTr="00666272">
        <w:tc>
          <w:tcPr>
            <w:tcW w:w="1799" w:type="dxa"/>
            <w:tcBorders>
              <w:bottom w:val="single" w:sz="4" w:space="0" w:color="auto"/>
            </w:tcBorders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監護人同意</w:t>
            </w:r>
          </w:p>
        </w:tc>
        <w:tc>
          <w:tcPr>
            <w:tcW w:w="6729" w:type="dxa"/>
            <w:gridSpan w:val="6"/>
            <w:tcBorders>
              <w:bottom w:val="single" w:sz="4" w:space="0" w:color="auto"/>
            </w:tcBorders>
          </w:tcPr>
          <w:p w:rsidR="00F87E56" w:rsidRPr="00F87E56" w:rsidRDefault="00F87E56" w:rsidP="00F87E5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本人完全知悉本營隊活動計劃及內容，同意</w:t>
            </w: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</w:t>
            </w: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>參加，並負責活動期間往來活動地點之交通。</w:t>
            </w:r>
          </w:p>
          <w:p w:rsidR="00F87E56" w:rsidRPr="00F87E56" w:rsidRDefault="00F87E56" w:rsidP="00F87E5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家長簽章：</w:t>
            </w: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</w:t>
            </w:r>
            <w:r w:rsidRPr="00F87E56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102年    月    日</w:t>
            </w:r>
          </w:p>
        </w:tc>
      </w:tr>
      <w:tr w:rsidR="00F87E56" w:rsidRPr="00F87E56" w:rsidTr="001D241E">
        <w:trPr>
          <w:cantSplit/>
          <w:trHeight w:val="3943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87E56" w:rsidRPr="00F87E56" w:rsidRDefault="00F87E56" w:rsidP="00F87E56">
            <w:pPr>
              <w:wordWrap w:val="0"/>
              <w:spacing w:line="400" w:lineRule="atLeast"/>
              <w:jc w:val="center"/>
              <w:rPr>
                <w:rFonts w:ascii="標楷體" w:eastAsia="新細明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</w:t>
            </w:r>
          </w:p>
        </w:tc>
        <w:tc>
          <w:tcPr>
            <w:tcW w:w="6729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87E56" w:rsidRPr="00F87E56" w:rsidRDefault="00F87E56" w:rsidP="00F87E56">
            <w:pPr>
              <w:spacing w:line="400" w:lineRule="atLeast"/>
              <w:rPr>
                <w:rFonts w:ascii="標楷體" w:eastAsia="標楷體" w:hAnsi="標楷體" w:cs="Times New Roman"/>
                <w:sz w:val="22"/>
              </w:rPr>
            </w:pPr>
            <w:r w:rsidRPr="00F87E56">
              <w:rPr>
                <w:rFonts w:ascii="標楷體" w:eastAsia="標楷體" w:hAnsi="標楷體" w:cs="Times New Roman" w:hint="eastAsia"/>
                <w:sz w:val="22"/>
              </w:rPr>
              <w:t>(一)本縣各公私立國民中小學(含完全中學國中部)六至八年級對</w:t>
            </w:r>
            <w:r w:rsidR="00D378A4">
              <w:rPr>
                <w:rFonts w:ascii="標楷體" w:eastAsia="標楷體" w:hAnsi="標楷體" w:cs="Times New Roman" w:hint="eastAsia"/>
                <w:sz w:val="22"/>
              </w:rPr>
              <w:t>自然</w:t>
            </w:r>
            <w:r w:rsidRPr="00F87E56">
              <w:rPr>
                <w:rFonts w:ascii="標楷體" w:eastAsia="標楷體" w:hAnsi="標楷體" w:cs="Times New Roman" w:hint="eastAsia"/>
                <w:sz w:val="22"/>
              </w:rPr>
              <w:t>科學有興趣之學生，經就讀學校</w:t>
            </w:r>
            <w:r w:rsidR="009F3556">
              <w:rPr>
                <w:rFonts w:ascii="標楷體" w:eastAsia="標楷體" w:hAnsi="標楷體" w:cs="Times New Roman" w:hint="eastAsia"/>
                <w:sz w:val="22"/>
              </w:rPr>
              <w:t>教師推薦</w:t>
            </w:r>
            <w:r w:rsidRPr="00F87E56">
              <w:rPr>
                <w:rFonts w:ascii="標楷體" w:eastAsia="標楷體" w:hAnsi="標楷體" w:cs="Times New Roman" w:hint="eastAsia"/>
                <w:sz w:val="22"/>
              </w:rPr>
              <w:t>通過後才可參加。</w:t>
            </w:r>
          </w:p>
          <w:p w:rsidR="00F87E56" w:rsidRPr="00F87E56" w:rsidRDefault="00F87E56" w:rsidP="00F87E56">
            <w:pPr>
              <w:spacing w:line="46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(二) 錄取順序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第1級:</w:t>
            </w:r>
            <w:proofErr w:type="gramStart"/>
            <w:r w:rsidRPr="00F87E56">
              <w:rPr>
                <w:rFonts w:ascii="標楷體" w:eastAsia="標楷體" w:hAnsi="標楷體" w:cs="Times New Roman" w:hint="eastAsia"/>
                <w:szCs w:val="24"/>
              </w:rPr>
              <w:t>參加過縣級</w:t>
            </w:r>
            <w:proofErr w:type="gramEnd"/>
            <w:r w:rsidRPr="00F87E56">
              <w:rPr>
                <w:rFonts w:ascii="標楷體" w:eastAsia="標楷體" w:hAnsi="標楷體" w:cs="Times New Roman" w:hint="eastAsia"/>
                <w:szCs w:val="24"/>
              </w:rPr>
              <w:t>(含)以上或其他大專院校機器人相關競賽。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第2級:參加過數理、生活與應用科學類科展。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第3級:數理科或自然科老師推薦。</w:t>
            </w:r>
          </w:p>
          <w:p w:rsidR="00F87E56" w:rsidRPr="00F87E56" w:rsidRDefault="00F87E56" w:rsidP="00F87E56">
            <w:pPr>
              <w:spacing w:line="480" w:lineRule="exact"/>
              <w:rPr>
                <w:rFonts w:ascii="標楷體" w:eastAsia="標楷體" w:hAnsi="標楷體" w:cs="Times New Roman"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szCs w:val="24"/>
              </w:rPr>
              <w:t>(三) 報名時請檢附以上資料影本及推薦函、如等級相同以報名順序錄取之。</w:t>
            </w:r>
          </w:p>
        </w:tc>
      </w:tr>
    </w:tbl>
    <w:p w:rsidR="00F87E56" w:rsidRPr="00F87E56" w:rsidRDefault="00F87E56" w:rsidP="00F87E56">
      <w:pPr>
        <w:numPr>
          <w:ilvl w:val="0"/>
          <w:numId w:val="2"/>
        </w:numPr>
        <w:spacing w:line="380" w:lineRule="exact"/>
        <w:jc w:val="both"/>
        <w:rPr>
          <w:rFonts w:ascii="Times New Roman" w:eastAsia="標楷體" w:hAnsi="Times New Roman" w:cs="Times New Roman"/>
          <w:szCs w:val="24"/>
        </w:rPr>
      </w:pPr>
      <w:r w:rsidRPr="00F87E56">
        <w:rPr>
          <w:rFonts w:ascii="Times New Roman" w:eastAsia="標楷體" w:hAnsi="Times New Roman" w:cs="Times New Roman" w:hint="eastAsia"/>
          <w:szCs w:val="24"/>
        </w:rPr>
        <w:t>*</w:t>
      </w:r>
      <w:r w:rsidRPr="00F87E56">
        <w:rPr>
          <w:rFonts w:ascii="Times New Roman" w:eastAsia="標楷體" w:hAnsi="Times New Roman" w:cs="Times New Roman" w:hint="eastAsia"/>
          <w:szCs w:val="24"/>
        </w:rPr>
        <w:t>請傳真至美</w:t>
      </w:r>
      <w:proofErr w:type="gramStart"/>
      <w:r w:rsidRPr="00F87E56">
        <w:rPr>
          <w:rFonts w:ascii="Times New Roman" w:eastAsia="標楷體" w:hAnsi="Times New Roman" w:cs="Times New Roman" w:hint="eastAsia"/>
          <w:szCs w:val="24"/>
        </w:rPr>
        <w:t>崙</w:t>
      </w:r>
      <w:proofErr w:type="gramEnd"/>
      <w:r w:rsidRPr="00F87E56">
        <w:rPr>
          <w:rFonts w:ascii="Times New Roman" w:eastAsia="標楷體" w:hAnsi="Times New Roman" w:cs="Times New Roman" w:hint="eastAsia"/>
          <w:szCs w:val="24"/>
        </w:rPr>
        <w:t>國中</w:t>
      </w:r>
      <w:r w:rsidRPr="00F87E56">
        <w:rPr>
          <w:rFonts w:ascii="Times New Roman" w:eastAsia="標楷體" w:hAnsi="Times New Roman" w:cs="Times New Roman" w:hint="eastAsia"/>
          <w:szCs w:val="24"/>
        </w:rPr>
        <w:t>03-</w:t>
      </w:r>
      <w:r w:rsidRPr="00F87E56">
        <w:rPr>
          <w:rFonts w:ascii="標楷體" w:eastAsia="標楷體" w:hAnsi="標楷體" w:cs="Times New Roman"/>
          <w:szCs w:val="24"/>
        </w:rPr>
        <w:t>8221448</w:t>
      </w:r>
      <w:r w:rsidRPr="00F87E56">
        <w:rPr>
          <w:rFonts w:ascii="Times New Roman" w:eastAsia="標楷體" w:hAnsi="Times New Roman" w:cs="Times New Roman" w:hint="eastAsia"/>
          <w:szCs w:val="24"/>
        </w:rPr>
        <w:t xml:space="preserve"> **</w:t>
      </w:r>
      <w:r w:rsidRPr="00F87E56">
        <w:rPr>
          <w:rFonts w:ascii="Times New Roman" w:eastAsia="標楷體" w:hAnsi="Times New Roman" w:cs="Times New Roman" w:hint="eastAsia"/>
          <w:szCs w:val="24"/>
        </w:rPr>
        <w:t>本表可至</w:t>
      </w:r>
      <w:r w:rsidRPr="00F87E56">
        <w:rPr>
          <w:rFonts w:ascii="Times New Roman" w:eastAsia="標楷體" w:hAnsi="Times New Roman" w:cs="Times New Roman"/>
          <w:color w:val="000000"/>
          <w:sz w:val="28"/>
          <w:szCs w:val="24"/>
        </w:rPr>
        <w:t>http://www.mljh.hlc.edu.tw/</w:t>
      </w:r>
      <w:r w:rsidRPr="00F87E56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F87E56">
        <w:rPr>
          <w:rFonts w:ascii="Times New Roman" w:eastAsia="標楷體" w:hAnsi="Times New Roman" w:cs="Times New Roman" w:hint="eastAsia"/>
          <w:szCs w:val="24"/>
        </w:rPr>
        <w:t>下載。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F87E56" w:rsidRPr="00F87E56" w:rsidTr="00666272">
        <w:trPr>
          <w:cantSplit/>
          <w:trHeight w:val="67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87E56" w:rsidRPr="00F87E56" w:rsidRDefault="00F87E56" w:rsidP="00F87E56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F87E56" w:rsidRPr="00F87E56" w:rsidRDefault="00F87E56" w:rsidP="00F87E56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/>
                <w:szCs w:val="24"/>
              </w:rPr>
              <w:t>該生經本校審核無誤、符合錄取順序第______位</w:t>
            </w:r>
          </w:p>
          <w:p w:rsidR="00F87E56" w:rsidRPr="00F87E56" w:rsidRDefault="00F87E56" w:rsidP="00F87E56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87E56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</w:tc>
      </w:tr>
    </w:tbl>
    <w:p w:rsidR="00866734" w:rsidRDefault="00866734"/>
    <w:p w:rsidR="00866734" w:rsidRDefault="00866734">
      <w:pPr>
        <w:widowControl/>
      </w:pPr>
      <w:r>
        <w:br w:type="page"/>
      </w:r>
      <w:r>
        <w:rPr>
          <w:rFonts w:hint="eastAsia"/>
        </w:rPr>
        <w:lastRenderedPageBreak/>
        <w:t>附件二</w:t>
      </w:r>
    </w:p>
    <w:p w:rsidR="00866734" w:rsidRPr="003B403B" w:rsidRDefault="00866734" w:rsidP="00866734">
      <w:pPr>
        <w:spacing w:line="240" w:lineRule="atLeast"/>
        <w:rPr>
          <w:rFonts w:ascii="標楷體" w:eastAsia="標楷體" w:hAnsi="標楷體" w:cs="Times New Roman"/>
          <w:w w:val="90"/>
          <w:sz w:val="28"/>
          <w:szCs w:val="28"/>
          <w:u w:val="single"/>
        </w:rPr>
      </w:pPr>
      <w:r w:rsidRPr="003B403B">
        <w:rPr>
          <w:rFonts w:ascii="標楷體" w:eastAsia="標楷體" w:hAnsi="標楷體" w:cs="Times New Roman" w:hint="eastAsia"/>
          <w:b/>
          <w:bCs/>
          <w:w w:val="90"/>
          <w:sz w:val="28"/>
          <w:szCs w:val="28"/>
        </w:rPr>
        <w:t>花蓮縣立美</w:t>
      </w:r>
      <w:proofErr w:type="gramStart"/>
      <w:r w:rsidRPr="003B403B">
        <w:rPr>
          <w:rFonts w:ascii="標楷體" w:eastAsia="標楷體" w:hAnsi="標楷體" w:cs="Times New Roman" w:hint="eastAsia"/>
          <w:b/>
          <w:bCs/>
          <w:w w:val="90"/>
          <w:sz w:val="28"/>
          <w:szCs w:val="28"/>
        </w:rPr>
        <w:t>崙</w:t>
      </w:r>
      <w:proofErr w:type="gramEnd"/>
      <w:r w:rsidRPr="003B403B">
        <w:rPr>
          <w:rFonts w:ascii="標楷體" w:eastAsia="標楷體" w:hAnsi="標楷體" w:cs="Times New Roman" w:hint="eastAsia"/>
          <w:b/>
          <w:bCs/>
          <w:w w:val="90"/>
          <w:sz w:val="28"/>
          <w:szCs w:val="28"/>
        </w:rPr>
        <w:t>國中「</w:t>
      </w:r>
      <w:r w:rsidRPr="003B403B">
        <w:rPr>
          <w:rFonts w:ascii="標楷體" w:eastAsia="標楷體" w:hAnsi="標楷體" w:cs="Times New Roman" w:hint="eastAsia"/>
          <w:b/>
          <w:w w:val="90"/>
          <w:sz w:val="28"/>
          <w:szCs w:val="28"/>
        </w:rPr>
        <w:t>光學魅影VS</w:t>
      </w:r>
      <w:proofErr w:type="gramStart"/>
      <w:r w:rsidR="003B403B" w:rsidRPr="003B403B">
        <w:rPr>
          <w:rFonts w:ascii="標楷體" w:eastAsia="標楷體" w:hAnsi="標楷體" w:cs="Times New Roman" w:hint="eastAsia"/>
          <w:b/>
          <w:w w:val="90"/>
          <w:sz w:val="28"/>
          <w:szCs w:val="28"/>
        </w:rPr>
        <w:t>超能</w:t>
      </w:r>
      <w:r w:rsidRPr="003B403B">
        <w:rPr>
          <w:rFonts w:ascii="標楷體" w:eastAsia="標楷體" w:hAnsi="標楷體" w:cs="Times New Roman" w:hint="eastAsia"/>
          <w:b/>
          <w:w w:val="90"/>
          <w:sz w:val="28"/>
          <w:szCs w:val="28"/>
        </w:rPr>
        <w:t>機器人</w:t>
      </w:r>
      <w:proofErr w:type="gramEnd"/>
      <w:r w:rsidRPr="003B403B">
        <w:rPr>
          <w:rFonts w:ascii="標楷體" w:eastAsia="標楷體" w:hAnsi="標楷體" w:cs="Times New Roman" w:hint="eastAsia"/>
          <w:b/>
          <w:bCs/>
          <w:w w:val="90"/>
          <w:sz w:val="28"/>
          <w:szCs w:val="28"/>
        </w:rPr>
        <w:t>」資優科學營學生</w:t>
      </w:r>
      <w:r w:rsidRPr="003B403B">
        <w:rPr>
          <w:rFonts w:ascii="標楷體" w:eastAsia="標楷體" w:hAnsi="標楷體" w:cs="Times New Roman" w:hint="eastAsia"/>
          <w:b/>
          <w:w w:val="90"/>
          <w:sz w:val="28"/>
          <w:szCs w:val="28"/>
        </w:rPr>
        <w:t>推薦表</w:t>
      </w:r>
      <w:r w:rsidRPr="003B403B">
        <w:rPr>
          <w:rFonts w:ascii="標楷體" w:eastAsia="標楷體" w:hAnsi="標楷體" w:cs="Times New Roman" w:hint="eastAsia"/>
          <w:w w:val="90"/>
          <w:sz w:val="28"/>
          <w:szCs w:val="28"/>
        </w:rPr>
        <w:t xml:space="preserve"> </w:t>
      </w:r>
    </w:p>
    <w:p w:rsidR="00866734" w:rsidRPr="00D378A4" w:rsidRDefault="00866734" w:rsidP="00D378A4">
      <w:pPr>
        <w:pStyle w:val="a3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rPr>
          <w:rFonts w:ascii="標楷體" w:eastAsia="標楷體" w:hAnsi="標楷體" w:cs="Times New Roman"/>
          <w:sz w:val="28"/>
          <w:szCs w:val="28"/>
          <w:u w:val="single"/>
        </w:rPr>
      </w:pPr>
      <w:r w:rsidRPr="00D378A4">
        <w:rPr>
          <w:rFonts w:ascii="標楷體" w:eastAsia="標楷體" w:hAnsi="標楷體" w:cs="Times New Roman" w:hint="eastAsia"/>
          <w:sz w:val="28"/>
          <w:szCs w:val="28"/>
        </w:rPr>
        <w:t>學生基本資料</w:t>
      </w:r>
    </w:p>
    <w:tbl>
      <w:tblPr>
        <w:tblpPr w:leftFromText="180" w:rightFromText="180" w:vertAnchor="text" w:horzAnchor="margin" w:tblpY="26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79"/>
        <w:gridCol w:w="2041"/>
        <w:gridCol w:w="1843"/>
        <w:gridCol w:w="2466"/>
      </w:tblGrid>
      <w:tr w:rsidR="00866734" w:rsidRPr="00866734" w:rsidTr="00866734">
        <w:tc>
          <w:tcPr>
            <w:tcW w:w="2178" w:type="dxa"/>
            <w:gridSpan w:val="2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學生姓名</w:t>
            </w:r>
          </w:p>
        </w:tc>
        <w:tc>
          <w:tcPr>
            <w:tcW w:w="2041" w:type="dxa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性別</w:t>
            </w:r>
          </w:p>
        </w:tc>
        <w:tc>
          <w:tcPr>
            <w:tcW w:w="2466" w:type="dxa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□男     □女</w:t>
            </w:r>
          </w:p>
        </w:tc>
      </w:tr>
      <w:tr w:rsidR="00866734" w:rsidRPr="00866734" w:rsidTr="00866734">
        <w:tc>
          <w:tcPr>
            <w:tcW w:w="2178" w:type="dxa"/>
            <w:gridSpan w:val="2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</w:t>
            </w:r>
          </w:p>
        </w:tc>
        <w:tc>
          <w:tcPr>
            <w:tcW w:w="2041" w:type="dxa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就讀學校年級</w:t>
            </w:r>
          </w:p>
        </w:tc>
        <w:tc>
          <w:tcPr>
            <w:tcW w:w="2466" w:type="dxa"/>
          </w:tcPr>
          <w:p w:rsidR="002A1327" w:rsidRDefault="00866734" w:rsidP="002A1327">
            <w:pPr>
              <w:spacing w:line="400" w:lineRule="atLeast"/>
              <w:ind w:firstLineChars="500" w:firstLine="130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國中、小    </w:t>
            </w:r>
          </w:p>
          <w:p w:rsidR="00866734" w:rsidRPr="00866734" w:rsidRDefault="00866734" w:rsidP="002A1327">
            <w:pPr>
              <w:spacing w:line="400" w:lineRule="atLeast"/>
              <w:ind w:firstLineChars="250" w:firstLine="65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年級      班</w:t>
            </w:r>
          </w:p>
        </w:tc>
      </w:tr>
      <w:tr w:rsidR="00866734" w:rsidRPr="00866734" w:rsidTr="00866734">
        <w:tc>
          <w:tcPr>
            <w:tcW w:w="1799" w:type="dxa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6729" w:type="dxa"/>
            <w:gridSpan w:val="4"/>
          </w:tcPr>
          <w:p w:rsidR="00866734" w:rsidRPr="00866734" w:rsidRDefault="00866734" w:rsidP="00866734">
            <w:pPr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866734" w:rsidRPr="002A1327" w:rsidRDefault="00866734" w:rsidP="002A1327">
      <w:pPr>
        <w:pStyle w:val="a3"/>
        <w:numPr>
          <w:ilvl w:val="0"/>
          <w:numId w:val="8"/>
        </w:numPr>
        <w:spacing w:line="240" w:lineRule="atLeast"/>
        <w:ind w:leftChars="0"/>
        <w:rPr>
          <w:rFonts w:ascii="標楷體" w:eastAsia="標楷體" w:hAnsi="標楷體" w:cs="Times New Roman"/>
          <w:szCs w:val="24"/>
          <w:u w:val="single"/>
        </w:rPr>
      </w:pPr>
      <w:r w:rsidRPr="00D378A4">
        <w:rPr>
          <w:rFonts w:ascii="標楷體" w:eastAsia="標楷體" w:hAnsi="標楷體" w:cs="Times New Roman" w:hint="eastAsia"/>
          <w:sz w:val="28"/>
          <w:szCs w:val="28"/>
        </w:rPr>
        <w:t>觀察表</w:t>
      </w:r>
      <w:r w:rsidR="002A1327">
        <w:rPr>
          <w:rFonts w:ascii="標楷體" w:eastAsia="標楷體" w:hAnsi="標楷體" w:cs="Times New Roman" w:hint="eastAsia"/>
          <w:szCs w:val="24"/>
        </w:rPr>
        <w:t>：</w:t>
      </w:r>
      <w:r w:rsidR="002A1327" w:rsidRPr="002A1327">
        <w:rPr>
          <w:rFonts w:ascii="標楷體" w:eastAsia="標楷體" w:hAnsi="標楷體" w:cs="Times New Roman" w:hint="eastAsia"/>
          <w:szCs w:val="24"/>
        </w:rPr>
        <w:t>由推薦人勾選，高低依次為 5 至 1，請勾選適當選項</w:t>
      </w:r>
    </w:p>
    <w:tbl>
      <w:tblPr>
        <w:tblpPr w:leftFromText="180" w:rightFromText="180" w:vertAnchor="text" w:horzAnchor="margin" w:tblpXSpec="center" w:tblpY="255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D378A4" w:rsidRPr="002A1327" w:rsidTr="00D378A4">
        <w:tc>
          <w:tcPr>
            <w:tcW w:w="8330" w:type="dxa"/>
            <w:shd w:val="clear" w:color="auto" w:fill="auto"/>
            <w:vAlign w:val="center"/>
          </w:tcPr>
          <w:p w:rsidR="00D378A4" w:rsidRPr="002A1327" w:rsidRDefault="00D378A4" w:rsidP="002A1327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2A1327">
              <w:rPr>
                <w:rFonts w:ascii="標楷體" w:eastAsia="標楷體" w:hAnsi="標楷體" w:cs="Times New Roman" w:hint="eastAsia"/>
                <w:szCs w:val="24"/>
              </w:rPr>
              <w:t>學生對於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科學</w:t>
            </w:r>
            <w:r w:rsidRPr="002A1327">
              <w:rPr>
                <w:rFonts w:ascii="標楷體" w:eastAsia="標楷體" w:hAnsi="標楷體" w:cs="Times New Roman" w:hint="eastAsia"/>
                <w:szCs w:val="24"/>
              </w:rPr>
              <w:t xml:space="preserve">的事物有濃厚的興趣。　　　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D378A4" w:rsidRPr="002A1327" w:rsidTr="00D378A4">
        <w:tc>
          <w:tcPr>
            <w:tcW w:w="8330" w:type="dxa"/>
            <w:shd w:val="clear" w:color="auto" w:fill="auto"/>
            <w:vAlign w:val="center"/>
          </w:tcPr>
          <w:p w:rsidR="00D378A4" w:rsidRPr="002A1327" w:rsidRDefault="00D378A4" w:rsidP="00D466AB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2A1327">
              <w:rPr>
                <w:rFonts w:ascii="標楷體" w:eastAsia="標楷體" w:hAnsi="標楷體" w:cs="Times New Roman" w:hint="eastAsia"/>
                <w:szCs w:val="24"/>
              </w:rPr>
              <w:t>學生能主動發現、探索及研究日常生活中的科學問題。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D378A4" w:rsidRPr="002A1327" w:rsidTr="00D378A4">
        <w:tc>
          <w:tcPr>
            <w:tcW w:w="8330" w:type="dxa"/>
            <w:shd w:val="clear" w:color="auto" w:fill="auto"/>
            <w:vAlign w:val="center"/>
          </w:tcPr>
          <w:p w:rsidR="00D378A4" w:rsidRPr="002A1327" w:rsidRDefault="00D378A4" w:rsidP="00D466AB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2A1327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="001D241E">
              <w:rPr>
                <w:rFonts w:ascii="標楷體" w:eastAsia="標楷體" w:hAnsi="標楷體" w:cs="Times New Roman" w:hint="eastAsia"/>
                <w:szCs w:val="24"/>
              </w:rPr>
              <w:t>對於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科學原理</w:t>
            </w:r>
            <w:r w:rsidRPr="002A1327">
              <w:rPr>
                <w:rFonts w:ascii="標楷體" w:eastAsia="標楷體" w:hAnsi="標楷體" w:cs="Times New Roman" w:hint="eastAsia"/>
                <w:szCs w:val="24"/>
              </w:rPr>
              <w:t>或</w:t>
            </w:r>
            <w:r>
              <w:rPr>
                <w:rFonts w:ascii="標楷體" w:eastAsia="標楷體" w:hAnsi="標楷體" w:cs="Times New Roman" w:hint="eastAsia"/>
                <w:szCs w:val="24"/>
              </w:rPr>
              <w:t>機械動力保有興趣</w:t>
            </w:r>
            <w:r w:rsidRPr="002A1327">
              <w:rPr>
                <w:rFonts w:ascii="標楷體" w:eastAsia="標楷體" w:hAnsi="標楷體" w:cs="Times New Roman" w:hint="eastAsia"/>
                <w:szCs w:val="24"/>
              </w:rPr>
              <w:t xml:space="preserve">。　　　　　　　</w:t>
            </w:r>
            <w:r w:rsidR="001D241E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D378A4" w:rsidRPr="002A1327" w:rsidTr="00D378A4">
        <w:tc>
          <w:tcPr>
            <w:tcW w:w="8330" w:type="dxa"/>
            <w:shd w:val="clear" w:color="auto" w:fill="auto"/>
            <w:vAlign w:val="center"/>
          </w:tcPr>
          <w:p w:rsidR="00D378A4" w:rsidRPr="002A1327" w:rsidRDefault="00D378A4" w:rsidP="00D378A4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學生具備良好的科學</w:t>
            </w:r>
            <w:r w:rsidRPr="002A1327">
              <w:rPr>
                <w:rFonts w:ascii="標楷體" w:eastAsia="標楷體" w:hAnsi="標楷體" w:cs="Times New Roman" w:hint="eastAsia"/>
                <w:szCs w:val="24"/>
              </w:rPr>
              <w:t>觀念與行為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2A1327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D378A4" w:rsidRPr="002A1327" w:rsidTr="00D378A4">
        <w:tc>
          <w:tcPr>
            <w:tcW w:w="8330" w:type="dxa"/>
            <w:shd w:val="clear" w:color="auto" w:fill="auto"/>
            <w:vAlign w:val="center"/>
          </w:tcPr>
          <w:p w:rsidR="00D378A4" w:rsidRDefault="00D378A4" w:rsidP="002A1327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1327">
              <w:rPr>
                <w:rFonts w:ascii="標楷體" w:eastAsia="標楷體" w:hAnsi="標楷體" w:cs="Times New Roman" w:hint="eastAsia"/>
                <w:szCs w:val="24"/>
              </w:rPr>
              <w:t>學生具備有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科學研究</w:t>
            </w:r>
            <w:r w:rsidRPr="002A1327">
              <w:rPr>
                <w:rFonts w:ascii="標楷體" w:eastAsia="標楷體" w:hAnsi="標楷體" w:cs="Times New Roman" w:hint="eastAsia"/>
                <w:szCs w:val="24"/>
              </w:rPr>
              <w:t>的潛能。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D378A4" w:rsidRPr="002A1327" w:rsidRDefault="00D378A4" w:rsidP="002A1327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1327">
              <w:rPr>
                <w:rFonts w:ascii="標楷體" w:eastAsia="標楷體" w:hAnsi="標楷體" w:hint="eastAsia"/>
                <w:szCs w:val="24"/>
              </w:rPr>
              <w:t>學生對於</w:t>
            </w:r>
            <w:r>
              <w:rPr>
                <w:rFonts w:ascii="標楷體" w:eastAsia="標楷體" w:hAnsi="標楷體" w:hint="eastAsia"/>
                <w:szCs w:val="24"/>
              </w:rPr>
              <w:t>有關科學</w:t>
            </w:r>
            <w:r w:rsidRPr="002A1327">
              <w:rPr>
                <w:rFonts w:ascii="標楷體" w:eastAsia="標楷體" w:hAnsi="標楷體" w:hint="eastAsia"/>
                <w:szCs w:val="24"/>
              </w:rPr>
              <w:t>的事物能做很久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</w:p>
          <w:p w:rsidR="00D378A4" w:rsidRPr="002A1327" w:rsidRDefault="00D378A4" w:rsidP="002A1327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1327">
              <w:rPr>
                <w:rFonts w:ascii="標楷體" w:eastAsia="標楷體" w:hAnsi="標楷體" w:hint="eastAsia"/>
                <w:szCs w:val="24"/>
              </w:rPr>
              <w:t>學生好奇心強、喜歡發掘問題、追根究底問為什麼。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D378A4" w:rsidRPr="002A1327" w:rsidRDefault="00D378A4" w:rsidP="002A1327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1327">
              <w:rPr>
                <w:rFonts w:ascii="標楷體" w:eastAsia="標楷體" w:hAnsi="標楷體" w:hint="eastAsia"/>
                <w:szCs w:val="24"/>
              </w:rPr>
              <w:t>學生善於變通，能以創新的方式解決問題。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D378A4" w:rsidRPr="002A1327" w:rsidRDefault="00D378A4" w:rsidP="002A1327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1327">
              <w:rPr>
                <w:rFonts w:ascii="標楷體" w:eastAsia="標楷體" w:hAnsi="標楷體" w:hint="eastAsia"/>
                <w:szCs w:val="24"/>
              </w:rPr>
              <w:t>學生主動積極、熱心服務。</w:t>
            </w:r>
            <w:r w:rsidRPr="002A1327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D378A4" w:rsidRPr="002A1327" w:rsidRDefault="00D378A4" w:rsidP="00D378A4">
            <w:pPr>
              <w:numPr>
                <w:ilvl w:val="0"/>
                <w:numId w:val="9"/>
              </w:numPr>
              <w:snapToGrid w:val="0"/>
              <w:spacing w:line="276" w:lineRule="auto"/>
              <w:ind w:left="284" w:hanging="28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1327">
              <w:rPr>
                <w:rFonts w:ascii="標楷體" w:eastAsia="標楷體" w:hAnsi="標楷體" w:hint="eastAsia"/>
                <w:szCs w:val="24"/>
              </w:rPr>
              <w:t>學生不拘泥常規，有自己獨特的想法，不怕與眾不同。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</w:tbl>
    <w:p w:rsidR="00866734" w:rsidRPr="00D378A4" w:rsidRDefault="00866734" w:rsidP="00866734">
      <w:pPr>
        <w:pStyle w:val="a3"/>
        <w:numPr>
          <w:ilvl w:val="0"/>
          <w:numId w:val="8"/>
        </w:numPr>
        <w:spacing w:line="240" w:lineRule="atLeast"/>
        <w:ind w:leftChars="0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具體事實推</w:t>
      </w:r>
      <w:r w:rsidRPr="00866734">
        <w:rPr>
          <w:rFonts w:ascii="標楷體" w:eastAsia="標楷體" w:hAnsi="標楷體" w:cs="Times New Roman" w:hint="eastAsia"/>
          <w:sz w:val="28"/>
          <w:szCs w:val="28"/>
        </w:rPr>
        <w:t>具體事蹟（由推薦人填寫）</w:t>
      </w:r>
    </w:p>
    <w:tbl>
      <w:tblPr>
        <w:tblpPr w:leftFromText="180" w:rightFromText="180" w:vertAnchor="text" w:horzAnchor="margin" w:tblpY="26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1D241E" w:rsidRPr="00866734" w:rsidTr="007F0B3E">
        <w:trPr>
          <w:trHeight w:hRule="exact" w:val="4407"/>
        </w:trPr>
        <w:tc>
          <w:tcPr>
            <w:tcW w:w="8528" w:type="dxa"/>
            <w:tcBorders>
              <w:bottom w:val="single" w:sz="4" w:space="0" w:color="auto"/>
            </w:tcBorders>
          </w:tcPr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Default="001D241E" w:rsidP="005F541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D241E" w:rsidRPr="00866734" w:rsidRDefault="001D241E" w:rsidP="001D241E">
            <w:pPr>
              <w:ind w:firstLineChars="1850" w:firstLine="481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推薦教師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簽</w:t>
            </w:r>
            <w:r w:rsidRPr="00866734">
              <w:rPr>
                <w:rFonts w:ascii="標楷體" w:eastAsia="標楷體" w:hAnsi="標楷體" w:cs="Times New Roman" w:hint="eastAsia"/>
                <w:sz w:val="26"/>
                <w:szCs w:val="26"/>
              </w:rPr>
              <w:t>名</w:t>
            </w:r>
          </w:p>
        </w:tc>
      </w:tr>
    </w:tbl>
    <w:p w:rsidR="00D378A4" w:rsidRPr="006D3587" w:rsidRDefault="006D3587" w:rsidP="006D3587">
      <w:pPr>
        <w:spacing w:line="240" w:lineRule="atLeast"/>
        <w:jc w:val="distribute"/>
        <w:rPr>
          <w:rFonts w:ascii="標楷體" w:eastAsia="標楷體" w:hAnsi="標楷體" w:cs="Times New Roman"/>
          <w:sz w:val="28"/>
          <w:szCs w:val="28"/>
        </w:rPr>
      </w:pPr>
      <w:r w:rsidRPr="006D3587">
        <w:rPr>
          <w:rFonts w:ascii="標楷體" w:eastAsia="標楷體" w:hAnsi="標楷體" w:cs="Times New Roman" w:hint="eastAsia"/>
          <w:sz w:val="28"/>
          <w:szCs w:val="28"/>
        </w:rPr>
        <w:t>中華民國</w:t>
      </w:r>
      <w:r>
        <w:rPr>
          <w:rFonts w:ascii="標楷體" w:eastAsia="標楷體" w:hAnsi="標楷體" w:cs="Times New Roman" w:hint="eastAsia"/>
          <w:sz w:val="28"/>
          <w:szCs w:val="28"/>
        </w:rPr>
        <w:t>102</w:t>
      </w:r>
      <w:r w:rsidRPr="006D3587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4  </w:t>
      </w:r>
      <w:bookmarkStart w:id="0" w:name="_GoBack"/>
      <w:bookmarkEnd w:id="0"/>
      <w:r w:rsidRPr="006D3587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6D3587">
        <w:rPr>
          <w:rFonts w:ascii="標楷體" w:eastAsia="標楷體" w:hAnsi="標楷體" w:cs="Times New Roman" w:hint="eastAsia"/>
          <w:sz w:val="28"/>
          <w:szCs w:val="28"/>
        </w:rPr>
        <w:t>日</w:t>
      </w:r>
    </w:p>
    <w:sectPr w:rsidR="00D378A4" w:rsidRPr="006D35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3F" w:rsidRDefault="006C633F" w:rsidP="00E6416D">
      <w:r>
        <w:separator/>
      </w:r>
    </w:p>
  </w:endnote>
  <w:endnote w:type="continuationSeparator" w:id="0">
    <w:p w:rsidR="006C633F" w:rsidRDefault="006C633F" w:rsidP="00E6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3F" w:rsidRDefault="006C633F" w:rsidP="00E6416D">
      <w:r>
        <w:separator/>
      </w:r>
    </w:p>
  </w:footnote>
  <w:footnote w:type="continuationSeparator" w:id="0">
    <w:p w:rsidR="006C633F" w:rsidRDefault="006C633F" w:rsidP="00E6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B9D"/>
    <w:multiLevelType w:val="hybridMultilevel"/>
    <w:tmpl w:val="5010E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F07BA"/>
    <w:multiLevelType w:val="hybridMultilevel"/>
    <w:tmpl w:val="D0FCEFAA"/>
    <w:lvl w:ilvl="0" w:tplc="63366896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AA0D77"/>
    <w:multiLevelType w:val="hybridMultilevel"/>
    <w:tmpl w:val="5BAAE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AE1A03"/>
    <w:multiLevelType w:val="hybridMultilevel"/>
    <w:tmpl w:val="270675C2"/>
    <w:lvl w:ilvl="0" w:tplc="942AB4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1DF82DB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314746"/>
    <w:multiLevelType w:val="hybridMultilevel"/>
    <w:tmpl w:val="927038C4"/>
    <w:lvl w:ilvl="0" w:tplc="EEC210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3907409"/>
    <w:multiLevelType w:val="hybridMultilevel"/>
    <w:tmpl w:val="B4BC1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740821"/>
    <w:multiLevelType w:val="hybridMultilevel"/>
    <w:tmpl w:val="FDFC5DEE"/>
    <w:lvl w:ilvl="0" w:tplc="30C09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2E743C"/>
    <w:multiLevelType w:val="hybridMultilevel"/>
    <w:tmpl w:val="24E26A6C"/>
    <w:lvl w:ilvl="0" w:tplc="F9B656E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EBC550E"/>
    <w:multiLevelType w:val="hybridMultilevel"/>
    <w:tmpl w:val="B6403B96"/>
    <w:lvl w:ilvl="0" w:tplc="9D9622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56"/>
    <w:rsid w:val="00160D0B"/>
    <w:rsid w:val="001945B1"/>
    <w:rsid w:val="001B0FF5"/>
    <w:rsid w:val="001D241E"/>
    <w:rsid w:val="002A1327"/>
    <w:rsid w:val="003B403B"/>
    <w:rsid w:val="005F6E29"/>
    <w:rsid w:val="00662332"/>
    <w:rsid w:val="00675C9B"/>
    <w:rsid w:val="006C633F"/>
    <w:rsid w:val="006D3587"/>
    <w:rsid w:val="00866734"/>
    <w:rsid w:val="008F702C"/>
    <w:rsid w:val="009F3556"/>
    <w:rsid w:val="00A91147"/>
    <w:rsid w:val="00D378A4"/>
    <w:rsid w:val="00D466AB"/>
    <w:rsid w:val="00E6416D"/>
    <w:rsid w:val="00EA233E"/>
    <w:rsid w:val="00F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1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1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1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1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700</Words>
  <Characters>3990</Characters>
  <Application>Microsoft Office Word</Application>
  <DocSecurity>0</DocSecurity>
  <Lines>33</Lines>
  <Paragraphs>9</Paragraphs>
  <ScaleCrop>false</ScaleCrop>
  <Company>SkyUN.Org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5</cp:revision>
  <dcterms:created xsi:type="dcterms:W3CDTF">2013-04-11T07:28:00Z</dcterms:created>
  <dcterms:modified xsi:type="dcterms:W3CDTF">2013-04-11T08:18:00Z</dcterms:modified>
</cp:coreProperties>
</file>