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A5" w:rsidRPr="00F46F6F" w:rsidRDefault="002F14A5" w:rsidP="00AF07E1">
      <w:pPr>
        <w:spacing w:line="480" w:lineRule="exact"/>
        <w:jc w:val="center"/>
        <w:rPr>
          <w:rFonts w:ascii="Arial" w:eastAsia="標楷體" w:hAnsi="標楷體" w:cs="Arial"/>
          <w:sz w:val="36"/>
          <w:szCs w:val="36"/>
        </w:rPr>
      </w:pPr>
      <w:r w:rsidRPr="00F46F6F">
        <w:rPr>
          <w:rFonts w:ascii="Arial" w:eastAsia="標楷體" w:hAnsi="Arial" w:cs="Arial"/>
          <w:sz w:val="32"/>
          <w:szCs w:val="32"/>
        </w:rPr>
        <w:t>2013</w:t>
      </w:r>
      <w:r w:rsidRPr="00F46F6F">
        <w:rPr>
          <w:rFonts w:ascii="Arial" w:eastAsia="標楷體" w:hAnsi="標楷體" w:cs="Arial" w:hint="eastAsia"/>
          <w:sz w:val="32"/>
          <w:szCs w:val="32"/>
        </w:rPr>
        <w:t>亞洲公民教育國際研討會</w:t>
      </w:r>
    </w:p>
    <w:p w:rsidR="002F14A5" w:rsidRPr="00F46F6F" w:rsidRDefault="002F14A5" w:rsidP="00AF07E1">
      <w:pPr>
        <w:spacing w:line="480" w:lineRule="exact"/>
        <w:jc w:val="center"/>
        <w:rPr>
          <w:rFonts w:ascii="Arial" w:eastAsia="標楷體" w:hAnsi="標楷體" w:cs="Arial"/>
          <w:sz w:val="44"/>
          <w:szCs w:val="44"/>
        </w:rPr>
      </w:pPr>
      <w:r w:rsidRPr="00F46F6F">
        <w:rPr>
          <w:rFonts w:ascii="Arial" w:eastAsia="標楷體" w:hAnsi="標楷體" w:cs="Arial" w:hint="eastAsia"/>
          <w:sz w:val="44"/>
          <w:szCs w:val="44"/>
        </w:rPr>
        <w:t>行動公民教育與民主化</w:t>
      </w:r>
    </w:p>
    <w:p w:rsidR="002F14A5" w:rsidRPr="006B0426" w:rsidRDefault="002F14A5" w:rsidP="006B0426">
      <w:pPr>
        <w:widowControl/>
        <w:spacing w:line="360" w:lineRule="exact"/>
        <w:jc w:val="center"/>
        <w:rPr>
          <w:rFonts w:ascii="新細明體" w:cs="新細明體"/>
          <w:kern w:val="0"/>
        </w:rPr>
      </w:pPr>
      <w:r w:rsidRPr="00A73FEE">
        <w:rPr>
          <w:rFonts w:ascii="新細明體" w:hAnsi="新細明體" w:cs="新細明體"/>
          <w:kern w:val="0"/>
        </w:rPr>
        <w:t xml:space="preserve">Active Citizenship </w:t>
      </w:r>
      <w:r>
        <w:rPr>
          <w:rFonts w:ascii="新細明體" w:hAnsi="新細明體" w:cs="新細明體"/>
          <w:kern w:val="0"/>
        </w:rPr>
        <w:t>Education and Democratization</w:t>
      </w:r>
      <w:r>
        <w:rPr>
          <w:rFonts w:ascii="新細明體" w:hAnsi="新細明體" w:cs="新細明體"/>
          <w:kern w:val="0"/>
        </w:rPr>
        <w:br/>
      </w:r>
      <w:r w:rsidRPr="00A73FEE">
        <w:rPr>
          <w:rFonts w:ascii="新細明體" w:hAnsi="新細明體" w:cs="新細明體"/>
          <w:kern w:val="0"/>
        </w:rPr>
        <w:t>Asia Citizenship Edu</w:t>
      </w:r>
      <w:r>
        <w:rPr>
          <w:rFonts w:ascii="新細明體" w:hAnsi="新細明體" w:cs="新細明體"/>
          <w:kern w:val="0"/>
        </w:rPr>
        <w:t>cation International Conference</w:t>
      </w:r>
    </w:p>
    <w:p w:rsidR="002F14A5" w:rsidRPr="000C0B17" w:rsidRDefault="002F14A5" w:rsidP="00764E3D"/>
    <w:p w:rsidR="002F14A5" w:rsidRPr="000C0B17" w:rsidRDefault="002F14A5" w:rsidP="0061200F">
      <w:pPr>
        <w:pStyle w:val="ListParagraph"/>
        <w:numPr>
          <w:ilvl w:val="0"/>
          <w:numId w:val="10"/>
        </w:numPr>
        <w:ind w:leftChars="0"/>
      </w:pPr>
      <w:r>
        <w:rPr>
          <w:rFonts w:hint="eastAsia"/>
        </w:rPr>
        <w:t>活動</w:t>
      </w:r>
      <w:r w:rsidRPr="000C0B17">
        <w:rPr>
          <w:rFonts w:hint="eastAsia"/>
        </w:rPr>
        <w:t>目的</w:t>
      </w:r>
    </w:p>
    <w:p w:rsidR="002F14A5" w:rsidRPr="0061200F" w:rsidRDefault="002F14A5" w:rsidP="0061200F">
      <w:pPr>
        <w:spacing w:line="400" w:lineRule="exact"/>
        <w:jc w:val="both"/>
        <w:rPr>
          <w:rFonts w:ascii="Arial" w:eastAsia="標楷體" w:hAnsi="標楷體" w:cs="Arial"/>
          <w:color w:val="000000"/>
        </w:rPr>
      </w:pPr>
      <w:r>
        <w:rPr>
          <w:rFonts w:ascii="Arial" w:eastAsia="標楷體" w:hAnsi="標楷體" w:cs="Arial"/>
          <w:color w:val="000000"/>
        </w:rPr>
        <w:t xml:space="preserve">    </w:t>
      </w:r>
      <w:r w:rsidRPr="0061200F">
        <w:rPr>
          <w:rFonts w:ascii="Arial" w:eastAsia="標楷體" w:hAnsi="標楷體" w:cs="Arial" w:hint="eastAsia"/>
          <w:color w:val="000000"/>
        </w:rPr>
        <w:t>在民主文明未臻成熟而社會正義仍有待努力的台灣，公民素養教育是極為重要的基礎教育之一。主辦單位</w:t>
      </w:r>
      <w:r w:rsidRPr="0061200F">
        <w:rPr>
          <w:rStyle w:val="txt11"/>
          <w:rFonts w:ascii="Arial" w:eastAsia="標楷體" w:hAnsi="標楷體" w:cs="Arial" w:hint="eastAsia"/>
          <w:color w:val="000000"/>
          <w:sz w:val="24"/>
        </w:rPr>
        <w:t>財團法人民間公民與法治教育基金會，以研究發展暨推動公民教育、法治教育、人權教育、品格教育為宗旨，</w:t>
      </w:r>
      <w:r w:rsidRPr="00E42DEA">
        <w:rPr>
          <w:rFonts w:hint="eastAsia"/>
        </w:rPr>
        <w:t>以養成未來公民所具備的法律價值、思辨能力為基礎的相關知識為基礎，培育下一代能具備良好公民素養，並有能力及技巧積極參與並關心民主社會的運作。</w:t>
      </w:r>
      <w:r w:rsidRPr="0061200F">
        <w:rPr>
          <w:rStyle w:val="txt11"/>
          <w:rFonts w:ascii="Arial" w:eastAsia="標楷體" w:hAnsi="標楷體" w:cs="Arial" w:hint="eastAsia"/>
          <w:color w:val="000000"/>
          <w:sz w:val="24"/>
        </w:rPr>
        <w:t>計劃藉由本次盛會，邀集國內參與法治教育的實務工作，分享其經驗，並與國外人士交流，</w:t>
      </w:r>
      <w:r w:rsidRPr="0061200F">
        <w:rPr>
          <w:rFonts w:ascii="標楷體" w:eastAsia="標楷體" w:hAnsi="標楷體" w:hint="eastAsia"/>
        </w:rPr>
        <w:t>一方面吸取他國經驗，二方面也是自我檢視，聽取外界意見，期能整合未來續航的共同方向，</w:t>
      </w:r>
      <w:r w:rsidRPr="0061200F">
        <w:rPr>
          <w:rStyle w:val="txt11"/>
          <w:rFonts w:ascii="Arial" w:eastAsia="標楷體" w:hAnsi="標楷體" w:cs="Arial" w:hint="eastAsia"/>
          <w:color w:val="000000"/>
          <w:sz w:val="24"/>
        </w:rPr>
        <w:t>擘劃下一階段的行動策略，</w:t>
      </w:r>
      <w:r w:rsidRPr="0061200F">
        <w:rPr>
          <w:rFonts w:ascii="標楷體" w:eastAsia="標楷體" w:hAnsi="標楷體" w:hint="eastAsia"/>
        </w:rPr>
        <w:t>確立團隊夥伴的主旋律</w:t>
      </w:r>
      <w:r w:rsidRPr="0061200F">
        <w:rPr>
          <w:rStyle w:val="txt11"/>
          <w:rFonts w:ascii="Arial" w:eastAsia="標楷體" w:hAnsi="標楷體" w:cs="Arial" w:hint="eastAsia"/>
          <w:color w:val="000000"/>
          <w:sz w:val="24"/>
        </w:rPr>
        <w:t>，並統整全國資源及網絡，促進社群合作、有效改變校園之課程與教學，深耕我國公民與法治教育之內容及師資。</w:t>
      </w:r>
    </w:p>
    <w:p w:rsidR="002F14A5" w:rsidRPr="000C0B17" w:rsidRDefault="002F14A5" w:rsidP="004827E6">
      <w:pPr>
        <w:pStyle w:val="ListParagraph"/>
        <w:numPr>
          <w:ilvl w:val="0"/>
          <w:numId w:val="10"/>
        </w:numPr>
        <w:spacing w:beforeLines="50"/>
        <w:ind w:leftChars="0" w:left="482" w:hanging="482"/>
      </w:pPr>
      <w:r>
        <w:rPr>
          <w:rFonts w:hint="eastAsia"/>
        </w:rPr>
        <w:t>活動</w:t>
      </w:r>
      <w:r w:rsidRPr="000C0B17">
        <w:rPr>
          <w:rFonts w:hint="eastAsia"/>
        </w:rPr>
        <w:t>內容</w:t>
      </w:r>
    </w:p>
    <w:p w:rsidR="002F14A5" w:rsidRPr="0061200F" w:rsidRDefault="002F14A5" w:rsidP="0061200F">
      <w:pPr>
        <w:spacing w:line="400" w:lineRule="exact"/>
        <w:rPr>
          <w:rFonts w:eastAsia="標楷體"/>
          <w:bCs/>
        </w:rPr>
      </w:pPr>
      <w:r>
        <w:rPr>
          <w:rFonts w:eastAsia="標楷體"/>
          <w:bCs/>
        </w:rPr>
        <w:t xml:space="preserve">    </w:t>
      </w:r>
      <w:r w:rsidRPr="0061200F">
        <w:rPr>
          <w:rFonts w:eastAsia="標楷體" w:hint="eastAsia"/>
          <w:bCs/>
        </w:rPr>
        <w:t>本次會議以「行動公民教育與民主化」為題，舉辦</w:t>
      </w:r>
      <w:r w:rsidRPr="0061200F">
        <w:rPr>
          <w:rFonts w:eastAsia="標楷體"/>
          <w:bCs/>
        </w:rPr>
        <w:t>2013</w:t>
      </w:r>
      <w:r w:rsidRPr="0061200F">
        <w:rPr>
          <w:rFonts w:eastAsia="標楷體" w:hint="eastAsia"/>
          <w:bCs/>
        </w:rPr>
        <w:t>年亞洲公民教育研討會，邀請來自亞洲地區代表、美國公民教育中心講師，以及本地教育專業人士，分享在新民主時代的公民教育經驗。內容包括『行動導向公民教育的理念與實踐』、『公民教育與民主化的挑戰』等專題演說，『亞洲公民教育的變遷』、『民間推動公民基礎教育的挑戰』等論壇，還有美國公民教育中心的講師帶來的『民主基礎系列』及『公民行動方案』的體驗課程。並邀請國內教育工作者發表『學校實施公民教育實例分享』、『公民行動方案』、以及『《民主基礎系列》應用於班級經營』、『《民主基礎系列》應用於課程教學』等論文發表。</w:t>
      </w:r>
    </w:p>
    <w:p w:rsidR="002F14A5" w:rsidRPr="000C0B17" w:rsidRDefault="002F14A5" w:rsidP="004827E6">
      <w:pPr>
        <w:pStyle w:val="ListParagraph"/>
        <w:numPr>
          <w:ilvl w:val="0"/>
          <w:numId w:val="10"/>
        </w:numPr>
        <w:spacing w:beforeLines="50"/>
        <w:ind w:leftChars="0" w:left="482" w:hanging="482"/>
      </w:pPr>
      <w:r w:rsidRPr="000C0B17">
        <w:rPr>
          <w:rFonts w:hint="eastAsia"/>
        </w:rPr>
        <w:t>主辦單位</w:t>
      </w:r>
    </w:p>
    <w:p w:rsidR="002F14A5" w:rsidRPr="000C0B17" w:rsidRDefault="002F14A5" w:rsidP="004827E6">
      <w:pPr>
        <w:spacing w:line="440" w:lineRule="exact"/>
        <w:ind w:leftChars="413" w:left="31680"/>
        <w:rPr>
          <w:rFonts w:ascii="Arial" w:eastAsia="標楷體" w:hAnsi="Arial" w:cs="Arial"/>
        </w:rPr>
      </w:pPr>
      <w:r w:rsidRPr="000C0B17">
        <w:rPr>
          <w:rFonts w:ascii="Arial" w:eastAsia="標楷體" w:hAnsi="標楷體" w:cs="Arial" w:hint="eastAsia"/>
        </w:rPr>
        <w:t>財團法人民間公民與法治教育基金會</w:t>
      </w:r>
    </w:p>
    <w:p w:rsidR="002F14A5" w:rsidRPr="000C0B17" w:rsidRDefault="002F14A5" w:rsidP="004827E6">
      <w:pPr>
        <w:spacing w:line="440" w:lineRule="exact"/>
        <w:ind w:leftChars="413" w:left="31680"/>
        <w:rPr>
          <w:rFonts w:ascii="Arial" w:eastAsia="標楷體" w:hAnsi="標楷體" w:cs="Arial"/>
        </w:rPr>
      </w:pPr>
      <w:r w:rsidRPr="000C0B17">
        <w:rPr>
          <w:rFonts w:ascii="Arial" w:eastAsia="標楷體" w:hAnsi="標楷體" w:cs="Arial" w:hint="eastAsia"/>
        </w:rPr>
        <w:t>國際扶輪</w:t>
      </w:r>
      <w:r w:rsidRPr="000C0B17">
        <w:rPr>
          <w:rFonts w:ascii="Arial" w:eastAsia="標楷體" w:hAnsi="Arial" w:cs="Arial"/>
        </w:rPr>
        <w:t>3480</w:t>
      </w:r>
      <w:r w:rsidRPr="000C0B17">
        <w:rPr>
          <w:rFonts w:ascii="Arial" w:eastAsia="標楷體" w:hAnsi="標楷體" w:cs="Arial" w:hint="eastAsia"/>
        </w:rPr>
        <w:t>地區</w:t>
      </w:r>
    </w:p>
    <w:p w:rsidR="002F14A5" w:rsidRPr="000C0B17" w:rsidRDefault="002F14A5" w:rsidP="004827E6">
      <w:pPr>
        <w:spacing w:line="440" w:lineRule="exact"/>
        <w:ind w:leftChars="413" w:left="31680"/>
        <w:rPr>
          <w:rFonts w:ascii="Arial" w:eastAsia="標楷體" w:hAnsi="Arial" w:cs="Arial"/>
        </w:rPr>
      </w:pPr>
      <w:r w:rsidRPr="000C0B17">
        <w:rPr>
          <w:rFonts w:ascii="Arial" w:eastAsia="標楷體" w:hAnsi="標楷體" w:cs="Arial" w:hint="eastAsia"/>
        </w:rPr>
        <w:t>全國教師工會總聯合會</w:t>
      </w:r>
    </w:p>
    <w:p w:rsidR="002F14A5" w:rsidRPr="000C0B17" w:rsidRDefault="002F14A5" w:rsidP="001078D8">
      <w:pPr>
        <w:rPr>
          <w:rFonts w:ascii="Arial" w:eastAsia="標楷體" w:hAnsi="標楷體" w:cs="Arial"/>
        </w:rPr>
      </w:pPr>
      <w:r w:rsidRPr="000C0B17">
        <w:rPr>
          <w:rFonts w:ascii="Arial" w:eastAsia="標楷體" w:hAnsi="標楷體" w:cs="Arial"/>
        </w:rPr>
        <w:t xml:space="preserve">        </w:t>
      </w:r>
      <w:r w:rsidRPr="000C0B17">
        <w:rPr>
          <w:rFonts w:ascii="Arial" w:eastAsia="標楷體" w:hAnsi="標楷體" w:cs="Arial" w:hint="eastAsia"/>
        </w:rPr>
        <w:t>臺灣師範大學公民教育與活動領導學系</w:t>
      </w:r>
    </w:p>
    <w:p w:rsidR="002F14A5" w:rsidRPr="000C0B17" w:rsidRDefault="002F14A5" w:rsidP="004827E6">
      <w:pPr>
        <w:pStyle w:val="ListParagraph"/>
        <w:numPr>
          <w:ilvl w:val="0"/>
          <w:numId w:val="10"/>
        </w:numPr>
        <w:spacing w:beforeLines="50"/>
        <w:ind w:leftChars="0" w:left="482" w:hanging="482"/>
      </w:pPr>
      <w:r w:rsidRPr="000C0B17">
        <w:rPr>
          <w:rFonts w:hint="eastAsia"/>
        </w:rPr>
        <w:t>協辦單位</w:t>
      </w:r>
    </w:p>
    <w:p w:rsidR="002F14A5" w:rsidRPr="000C0B17" w:rsidRDefault="002F14A5" w:rsidP="003C020C">
      <w:pPr>
        <w:pStyle w:val="ListParagraph"/>
        <w:spacing w:line="440" w:lineRule="exact"/>
        <w:ind w:leftChars="0" w:left="993"/>
        <w:rPr>
          <w:rFonts w:ascii="標楷體" w:eastAsia="標楷體" w:hAnsi="標楷體" w:cs="Arial"/>
        </w:rPr>
      </w:pPr>
      <w:r w:rsidRPr="000C0B17">
        <w:rPr>
          <w:rFonts w:ascii="標楷體" w:eastAsia="標楷體" w:hAnsi="標楷體" w:cs="Arial" w:hint="eastAsia"/>
        </w:rPr>
        <w:t>中華民國律師公會全國聯合會</w:t>
      </w:r>
    </w:p>
    <w:p w:rsidR="002F14A5" w:rsidRPr="000C0B17" w:rsidRDefault="002F14A5" w:rsidP="003C020C">
      <w:pPr>
        <w:pStyle w:val="ListParagraph"/>
        <w:spacing w:line="440" w:lineRule="exact"/>
        <w:ind w:leftChars="0" w:left="993"/>
        <w:rPr>
          <w:rFonts w:ascii="標楷體" w:eastAsia="標楷體" w:hAnsi="標楷體" w:cs="Arial"/>
        </w:rPr>
      </w:pPr>
      <w:r w:rsidRPr="000C0B17">
        <w:rPr>
          <w:rFonts w:ascii="標楷體" w:eastAsia="標楷體" w:hAnsi="標楷體" w:cs="Arial" w:hint="eastAsia"/>
        </w:rPr>
        <w:t>中華扶輪教育基金會</w:t>
      </w:r>
    </w:p>
    <w:p w:rsidR="002F14A5" w:rsidRDefault="002F14A5" w:rsidP="004827E6">
      <w:pPr>
        <w:spacing w:line="440" w:lineRule="exact"/>
        <w:ind w:leftChars="413" w:left="31680" w:firstLine="1"/>
        <w:rPr>
          <w:rFonts w:ascii="標楷體" w:eastAsia="標楷體" w:hAnsi="標楷體" w:cs="Arial"/>
        </w:rPr>
      </w:pPr>
      <w:r w:rsidRPr="000C0B17">
        <w:rPr>
          <w:rFonts w:ascii="標楷體" w:eastAsia="標楷體" w:hAnsi="標楷體" w:cs="Arial" w:hint="eastAsia"/>
        </w:rPr>
        <w:t>台北律師公會</w:t>
      </w:r>
    </w:p>
    <w:p w:rsidR="002F14A5" w:rsidRPr="000C0B17" w:rsidRDefault="002F14A5" w:rsidP="004827E6">
      <w:pPr>
        <w:spacing w:line="440" w:lineRule="exact"/>
        <w:ind w:leftChars="413" w:left="31680" w:firstLine="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台灣法學會</w:t>
      </w:r>
      <w:bookmarkStart w:id="0" w:name="_GoBack"/>
      <w:bookmarkEnd w:id="0"/>
    </w:p>
    <w:p w:rsidR="002F14A5" w:rsidRPr="000C0B17" w:rsidRDefault="002F14A5" w:rsidP="004827E6">
      <w:pPr>
        <w:spacing w:line="440" w:lineRule="exact"/>
        <w:ind w:leftChars="413" w:left="31680" w:firstLine="1"/>
        <w:rPr>
          <w:rFonts w:ascii="標楷體" w:eastAsia="標楷體" w:hAnsi="標楷體" w:cs="Arial"/>
        </w:rPr>
      </w:pPr>
      <w:r w:rsidRPr="000C0B17">
        <w:rPr>
          <w:rFonts w:ascii="標楷體" w:eastAsia="標楷體" w:hAnsi="標楷體" w:cs="Arial" w:hint="eastAsia"/>
        </w:rPr>
        <w:t>台灣區機器工業同業公會</w:t>
      </w:r>
    </w:p>
    <w:p w:rsidR="002F14A5" w:rsidRPr="000C0B17" w:rsidRDefault="002F14A5" w:rsidP="004827E6">
      <w:pPr>
        <w:spacing w:line="440" w:lineRule="exact"/>
        <w:ind w:leftChars="413" w:left="31680" w:firstLine="1"/>
        <w:rPr>
          <w:rFonts w:ascii="標楷體" w:eastAsia="標楷體" w:hAnsi="標楷體" w:cs="Arial"/>
        </w:rPr>
      </w:pPr>
      <w:r w:rsidRPr="000C0B17">
        <w:rPr>
          <w:rFonts w:ascii="標楷體" w:eastAsia="標楷體" w:hAnsi="標楷體" w:cs="Tahoma" w:hint="eastAsia"/>
          <w:color w:val="000000"/>
          <w:shd w:val="clear" w:color="auto" w:fill="FFFFFF"/>
        </w:rPr>
        <w:t>永大文教公益基金會</w:t>
      </w:r>
    </w:p>
    <w:p w:rsidR="002F14A5" w:rsidRPr="000C0B17" w:rsidRDefault="002F14A5" w:rsidP="004827E6">
      <w:pPr>
        <w:spacing w:line="440" w:lineRule="exact"/>
        <w:ind w:leftChars="413" w:left="31680" w:firstLine="1"/>
        <w:rPr>
          <w:rFonts w:ascii="標楷體" w:eastAsia="標楷體" w:hAnsi="標楷體" w:cs="Tahoma"/>
          <w:color w:val="000000"/>
          <w:shd w:val="clear" w:color="auto" w:fill="FFFFFF"/>
        </w:rPr>
      </w:pPr>
      <w:r w:rsidRPr="000C0B17">
        <w:rPr>
          <w:rFonts w:ascii="標楷體" w:eastAsia="標楷體" w:hAnsi="標楷體" w:cs="Tahoma" w:hint="eastAsia"/>
          <w:color w:val="000000"/>
          <w:shd w:val="clear" w:color="auto" w:fill="FFFFFF"/>
        </w:rPr>
        <w:t>吳尊賢文教公益基金會</w:t>
      </w:r>
    </w:p>
    <w:p w:rsidR="002F14A5" w:rsidRPr="000C0B17" w:rsidRDefault="002F14A5" w:rsidP="004827E6">
      <w:pPr>
        <w:spacing w:line="440" w:lineRule="exact"/>
        <w:ind w:leftChars="413" w:left="31680" w:firstLine="1"/>
        <w:rPr>
          <w:rFonts w:ascii="標楷體" w:eastAsia="標楷體" w:hAnsi="標楷體" w:cs="Arial"/>
        </w:rPr>
      </w:pPr>
      <w:r w:rsidRPr="000C0B17">
        <w:rPr>
          <w:rFonts w:ascii="標楷體" w:eastAsia="標楷體" w:hAnsi="標楷體" w:cs="Arial" w:hint="eastAsia"/>
        </w:rPr>
        <w:t>國際扶輪台灣總會</w:t>
      </w:r>
    </w:p>
    <w:p w:rsidR="002F14A5" w:rsidRPr="000C0B17" w:rsidRDefault="002F14A5" w:rsidP="004827E6">
      <w:pPr>
        <w:spacing w:line="440" w:lineRule="exact"/>
        <w:ind w:leftChars="413" w:left="31680" w:firstLine="1"/>
        <w:rPr>
          <w:rFonts w:ascii="標楷體" w:eastAsia="標楷體" w:hAnsi="標楷體" w:cs="Arial"/>
        </w:rPr>
      </w:pPr>
      <w:r w:rsidRPr="000C0B17">
        <w:rPr>
          <w:rFonts w:ascii="標楷體" w:eastAsia="標楷體" w:hAnsi="標楷體" w:cs="Arial" w:hint="eastAsia"/>
        </w:rPr>
        <w:t>蘇天財文教基金會</w:t>
      </w:r>
    </w:p>
    <w:p w:rsidR="002F14A5" w:rsidRPr="000C0B17" w:rsidRDefault="002F14A5" w:rsidP="004827E6">
      <w:pPr>
        <w:spacing w:line="440" w:lineRule="exact"/>
        <w:ind w:leftChars="413" w:left="31680"/>
        <w:rPr>
          <w:rFonts w:ascii="標楷體" w:eastAsia="標楷體" w:hAnsi="標楷體" w:cs="Arial"/>
        </w:rPr>
      </w:pPr>
      <w:r w:rsidRPr="000C0B17">
        <w:rPr>
          <w:rFonts w:ascii="標楷體" w:eastAsia="標楷體" w:hAnsi="標楷體" w:cs="Arial" w:hint="eastAsia"/>
        </w:rPr>
        <w:t>外交部</w:t>
      </w:r>
    </w:p>
    <w:p w:rsidR="002F14A5" w:rsidRPr="0061200F" w:rsidRDefault="002F14A5" w:rsidP="004827E6">
      <w:pPr>
        <w:spacing w:line="440" w:lineRule="exact"/>
        <w:ind w:leftChars="413" w:left="31680"/>
        <w:rPr>
          <w:rFonts w:ascii="標楷體" w:eastAsia="標楷體" w:hAnsi="標楷體" w:cs="Arial"/>
        </w:rPr>
      </w:pPr>
      <w:r w:rsidRPr="000C0B17">
        <w:rPr>
          <w:rFonts w:ascii="標楷體" w:eastAsia="標楷體" w:hAnsi="標楷體" w:cs="Arial" w:hint="eastAsia"/>
        </w:rPr>
        <w:t>臺灣民主基金會</w:t>
      </w:r>
    </w:p>
    <w:p w:rsidR="002F14A5" w:rsidRPr="00461C0F" w:rsidRDefault="002F14A5" w:rsidP="004827E6">
      <w:pPr>
        <w:pStyle w:val="ListParagraph"/>
        <w:numPr>
          <w:ilvl w:val="0"/>
          <w:numId w:val="10"/>
        </w:numPr>
        <w:spacing w:beforeLines="50"/>
        <w:ind w:leftChars="0" w:left="482" w:hanging="482"/>
      </w:pPr>
      <w:r w:rsidRPr="000C0B17">
        <w:rPr>
          <w:rFonts w:hint="eastAsia"/>
        </w:rPr>
        <w:t>活動日期</w:t>
      </w:r>
      <w:r>
        <w:rPr>
          <w:rFonts w:hint="eastAsia"/>
        </w:rPr>
        <w:t>：</w:t>
      </w:r>
      <w:r w:rsidRPr="00461C0F">
        <w:rPr>
          <w:rFonts w:ascii="Arial" w:eastAsia="標楷體" w:hAnsi="標楷體" w:cs="Arial"/>
        </w:rPr>
        <w:t>2013</w:t>
      </w:r>
      <w:r w:rsidRPr="00461C0F">
        <w:rPr>
          <w:rFonts w:ascii="Arial" w:eastAsia="標楷體" w:hAnsi="標楷體" w:cs="Arial" w:hint="eastAsia"/>
        </w:rPr>
        <w:t>年</w:t>
      </w:r>
      <w:r w:rsidRPr="00461C0F">
        <w:rPr>
          <w:rFonts w:ascii="Arial" w:eastAsia="標楷體" w:hAnsi="Arial" w:cs="Arial"/>
        </w:rPr>
        <w:t>10</w:t>
      </w:r>
      <w:r w:rsidRPr="00461C0F">
        <w:rPr>
          <w:rFonts w:ascii="Arial" w:eastAsia="標楷體" w:hAnsi="標楷體" w:cs="Arial" w:hint="eastAsia"/>
        </w:rPr>
        <w:t>月</w:t>
      </w:r>
      <w:r w:rsidRPr="00461C0F">
        <w:rPr>
          <w:rFonts w:ascii="Arial" w:eastAsia="標楷體" w:hAnsi="Arial" w:cs="Arial"/>
        </w:rPr>
        <w:t>26~27</w:t>
      </w:r>
      <w:r w:rsidRPr="00461C0F">
        <w:rPr>
          <w:rFonts w:ascii="Arial" w:eastAsia="標楷體" w:hAnsi="標楷體" w:cs="Arial" w:hint="eastAsia"/>
        </w:rPr>
        <w:t>日上午九時至下午五時（全天）</w:t>
      </w:r>
    </w:p>
    <w:p w:rsidR="002F14A5" w:rsidRPr="00461C0F" w:rsidRDefault="002F14A5" w:rsidP="004827E6">
      <w:pPr>
        <w:pStyle w:val="ListParagraph"/>
        <w:numPr>
          <w:ilvl w:val="0"/>
          <w:numId w:val="10"/>
        </w:numPr>
        <w:spacing w:beforeLines="50"/>
        <w:ind w:leftChars="0" w:left="482" w:hanging="482"/>
      </w:pPr>
      <w:r w:rsidRPr="000C0B17">
        <w:rPr>
          <w:rFonts w:hint="eastAsia"/>
        </w:rPr>
        <w:t>活動地點</w:t>
      </w:r>
      <w:r>
        <w:rPr>
          <w:rFonts w:hint="eastAsia"/>
        </w:rPr>
        <w:t>：</w:t>
      </w:r>
      <w:r w:rsidRPr="00461C0F">
        <w:rPr>
          <w:rFonts w:ascii="Arial" w:eastAsia="標楷體" w:hAnsi="標楷體" w:cs="Arial" w:hint="eastAsia"/>
        </w:rPr>
        <w:t>國立臺灣大學法律學院霖澤館國際會議廳</w:t>
      </w:r>
    </w:p>
    <w:p w:rsidR="002F14A5" w:rsidRPr="00F47C78" w:rsidRDefault="002F14A5" w:rsidP="004827E6">
      <w:pPr>
        <w:pStyle w:val="ListParagraph"/>
        <w:numPr>
          <w:ilvl w:val="0"/>
          <w:numId w:val="10"/>
        </w:numPr>
        <w:spacing w:beforeLines="50"/>
        <w:ind w:leftChars="0" w:left="482" w:hanging="482"/>
        <w:rPr>
          <w:rFonts w:ascii="Arial" w:eastAsia="標楷體" w:hAnsi="標楷體" w:cs="Arial"/>
          <w:color w:val="0000FF"/>
        </w:rPr>
      </w:pPr>
      <w:r w:rsidRPr="00F47C78">
        <w:rPr>
          <w:rFonts w:ascii="Arial" w:eastAsia="標楷體" w:hAnsi="標楷體" w:cs="Arial" w:hint="eastAsia"/>
          <w:color w:val="0000FF"/>
        </w:rPr>
        <w:t>報名方式</w:t>
      </w:r>
    </w:p>
    <w:p w:rsidR="002F14A5" w:rsidRPr="00F47C78" w:rsidRDefault="002F14A5" w:rsidP="00176795">
      <w:pPr>
        <w:pStyle w:val="ListParagraph"/>
        <w:widowControl/>
        <w:numPr>
          <w:ilvl w:val="0"/>
          <w:numId w:val="20"/>
        </w:numPr>
        <w:autoSpaceDE w:val="0"/>
        <w:autoSpaceDN w:val="0"/>
        <w:adjustRightInd w:val="0"/>
        <w:ind w:leftChars="0"/>
        <w:rPr>
          <w:rFonts w:ascii="新細明體" w:cs="Verdana"/>
          <w:color w:val="0000FF"/>
          <w:kern w:val="0"/>
        </w:rPr>
      </w:pPr>
      <w:r w:rsidRPr="00F47C78">
        <w:rPr>
          <w:rFonts w:ascii="新細明體" w:hAnsi="新細明體" w:cs="Verdana" w:hint="eastAsia"/>
          <w:color w:val="0000FF"/>
          <w:kern w:val="0"/>
        </w:rPr>
        <w:t>報名日期自即日起至</w:t>
      </w:r>
      <w:r w:rsidRPr="00F47C78">
        <w:rPr>
          <w:rFonts w:ascii="新細明體" w:hAnsi="新細明體" w:cs="Verdana"/>
          <w:color w:val="0000FF"/>
          <w:kern w:val="0"/>
        </w:rPr>
        <w:t>2013</w:t>
      </w:r>
      <w:r w:rsidRPr="00F47C78">
        <w:rPr>
          <w:rFonts w:ascii="新細明體" w:hAnsi="新細明體" w:cs="Verdana" w:hint="eastAsia"/>
          <w:color w:val="0000FF"/>
          <w:kern w:val="0"/>
        </w:rPr>
        <w:t>年</w:t>
      </w:r>
      <w:r w:rsidRPr="00F47C78">
        <w:rPr>
          <w:rFonts w:ascii="新細明體" w:hAnsi="新細明體" w:cs="Verdana"/>
          <w:color w:val="0000FF"/>
          <w:kern w:val="0"/>
        </w:rPr>
        <w:t>10</w:t>
      </w:r>
      <w:r w:rsidRPr="00F47C78">
        <w:rPr>
          <w:rFonts w:ascii="新細明體" w:hAnsi="新細明體" w:cs="Verdana" w:hint="eastAsia"/>
          <w:color w:val="0000FF"/>
          <w:kern w:val="0"/>
        </w:rPr>
        <w:t>月</w:t>
      </w:r>
      <w:r w:rsidRPr="00F47C78">
        <w:rPr>
          <w:rFonts w:ascii="新細明體" w:hAnsi="新細明體" w:cs="Verdana"/>
          <w:color w:val="0000FF"/>
          <w:kern w:val="0"/>
        </w:rPr>
        <w:t>20</w:t>
      </w:r>
      <w:r w:rsidRPr="00F47C78">
        <w:rPr>
          <w:rFonts w:ascii="新細明體" w:hAnsi="新細明體" w:cs="Verdana" w:hint="eastAsia"/>
          <w:color w:val="0000FF"/>
          <w:kern w:val="0"/>
        </w:rPr>
        <w:t>日（日）截止，採線上報名，系統報名網址：</w:t>
      </w:r>
      <w:r w:rsidRPr="00F47C78">
        <w:rPr>
          <w:rFonts w:ascii="新細明體" w:hAnsi="新細明體" w:cs="Verdana"/>
          <w:color w:val="0000FF"/>
          <w:kern w:val="0"/>
        </w:rPr>
        <w:t>https://sites.google.com/site/2013aceic/sign_up</w:t>
      </w:r>
      <w:r w:rsidRPr="00F47C78">
        <w:rPr>
          <w:rFonts w:ascii="新細明體" w:hAnsi="新細明體" w:cs="Verdana" w:hint="eastAsia"/>
          <w:color w:val="0000FF"/>
          <w:kern w:val="0"/>
        </w:rPr>
        <w:t>。</w:t>
      </w:r>
    </w:p>
    <w:p w:rsidR="002F14A5" w:rsidRPr="00F47C78" w:rsidRDefault="002F14A5" w:rsidP="00176795">
      <w:pPr>
        <w:pStyle w:val="ListParagraph"/>
        <w:widowControl/>
        <w:numPr>
          <w:ilvl w:val="0"/>
          <w:numId w:val="20"/>
        </w:numPr>
        <w:autoSpaceDE w:val="0"/>
        <w:autoSpaceDN w:val="0"/>
        <w:adjustRightInd w:val="0"/>
        <w:ind w:leftChars="0"/>
        <w:rPr>
          <w:rFonts w:ascii="新細明體" w:cs="Verdana"/>
          <w:color w:val="0000FF"/>
          <w:kern w:val="0"/>
        </w:rPr>
      </w:pPr>
      <w:r w:rsidRPr="00F47C78">
        <w:rPr>
          <w:rFonts w:ascii="新細明體" w:hAnsi="新細明體" w:cs="Verdana" w:hint="eastAsia"/>
          <w:color w:val="0000FF"/>
          <w:kern w:val="0"/>
        </w:rPr>
        <w:t>其他會議相關資訊請至</w:t>
      </w:r>
      <w:r w:rsidRPr="00F47C78">
        <w:rPr>
          <w:rFonts w:ascii="新細明體" w:hAnsi="新細明體" w:cs="Verdana" w:hint="eastAsia"/>
          <w:bCs/>
          <w:color w:val="0000FF"/>
          <w:kern w:val="0"/>
        </w:rPr>
        <w:t>專案網站瀏覽：</w:t>
      </w:r>
      <w:hyperlink r:id="rId7" w:history="1">
        <w:r w:rsidRPr="00F80E8D">
          <w:rPr>
            <w:rStyle w:val="Hyperlink"/>
            <w:rFonts w:ascii="新細明體" w:hAnsi="新細明體" w:cs="Verdana"/>
            <w:bCs/>
            <w:kern w:val="0"/>
          </w:rPr>
          <w:t>https://sites.google.com/site/2013aceic/</w:t>
        </w:r>
      </w:hyperlink>
    </w:p>
    <w:p w:rsidR="002F14A5" w:rsidRPr="005008E4" w:rsidRDefault="002F14A5" w:rsidP="00F47C78">
      <w:pPr>
        <w:pStyle w:val="ListParagraph"/>
        <w:widowControl/>
        <w:numPr>
          <w:ilvl w:val="0"/>
          <w:numId w:val="20"/>
        </w:numPr>
        <w:autoSpaceDE w:val="0"/>
        <w:autoSpaceDN w:val="0"/>
        <w:adjustRightInd w:val="0"/>
        <w:ind w:leftChars="0"/>
        <w:rPr>
          <w:rFonts w:ascii="新細明體" w:cs="Verdana"/>
          <w:color w:val="0000FF"/>
          <w:kern w:val="0"/>
        </w:rPr>
      </w:pPr>
      <w:r w:rsidRPr="005008E4">
        <w:rPr>
          <w:rFonts w:hint="eastAsia"/>
          <w:color w:val="0000FF"/>
        </w:rPr>
        <w:t>聯絡方式：若有疑問可洽</w:t>
      </w:r>
      <w:r w:rsidRPr="005008E4">
        <w:rPr>
          <w:rFonts w:ascii="Arial" w:eastAsia="標楷體" w:hAnsi="標楷體" w:cs="Arial" w:hint="eastAsia"/>
          <w:color w:val="0000FF"/>
        </w:rPr>
        <w:t>財團法人民間公民與法治教育基金會</w:t>
      </w:r>
    </w:p>
    <w:p w:rsidR="002F14A5" w:rsidRDefault="002F14A5" w:rsidP="00F47C78">
      <w:pPr>
        <w:pStyle w:val="ListParagraph"/>
        <w:numPr>
          <w:ilvl w:val="0"/>
          <w:numId w:val="21"/>
        </w:numPr>
        <w:ind w:leftChars="0" w:left="1134" w:hanging="283"/>
        <w:rPr>
          <w:rFonts w:ascii="Arial" w:eastAsia="標楷體" w:hAnsi="標楷體" w:cs="Arial"/>
        </w:rPr>
      </w:pPr>
      <w:r w:rsidRPr="000C0B17">
        <w:rPr>
          <w:rFonts w:ascii="Arial" w:eastAsia="標楷體" w:hAnsi="標楷體" w:cs="Arial" w:hint="eastAsia"/>
        </w:rPr>
        <w:t>電話：</w:t>
      </w:r>
      <w:r w:rsidRPr="000C0B17">
        <w:rPr>
          <w:rFonts w:ascii="Arial" w:eastAsia="標楷體" w:hAnsi="標楷體" w:cs="Arial"/>
        </w:rPr>
        <w:t>02-25214258</w:t>
      </w:r>
    </w:p>
    <w:p w:rsidR="002F14A5" w:rsidRPr="000C0B17" w:rsidRDefault="002F14A5" w:rsidP="00F47C78">
      <w:pPr>
        <w:pStyle w:val="ListParagraph"/>
        <w:numPr>
          <w:ilvl w:val="0"/>
          <w:numId w:val="21"/>
        </w:numPr>
        <w:ind w:leftChars="0" w:left="1134" w:hanging="283"/>
        <w:rPr>
          <w:rFonts w:ascii="Arial" w:eastAsia="標楷體" w:hAnsi="標楷體" w:cs="Arial"/>
        </w:rPr>
      </w:pPr>
      <w:r>
        <w:rPr>
          <w:rFonts w:ascii="Arial" w:eastAsia="標楷體" w:hAnsi="標楷體" w:cs="Arial" w:hint="eastAsia"/>
        </w:rPr>
        <w:t>傳真：</w:t>
      </w:r>
      <w:r>
        <w:rPr>
          <w:rFonts w:ascii="Arial" w:eastAsia="標楷體" w:hAnsi="標楷體" w:cs="Arial"/>
        </w:rPr>
        <w:t>02-25214245</w:t>
      </w:r>
    </w:p>
    <w:p w:rsidR="002F14A5" w:rsidRPr="000C0B17" w:rsidRDefault="002F14A5" w:rsidP="00F47C78">
      <w:pPr>
        <w:pStyle w:val="ListParagraph"/>
        <w:numPr>
          <w:ilvl w:val="0"/>
          <w:numId w:val="21"/>
        </w:numPr>
        <w:ind w:leftChars="0" w:left="1134" w:hanging="283"/>
        <w:rPr>
          <w:rFonts w:ascii="Arial" w:eastAsia="標楷體" w:hAnsi="標楷體" w:cs="Arial"/>
        </w:rPr>
      </w:pPr>
      <w:r w:rsidRPr="000C0B17">
        <w:rPr>
          <w:rFonts w:ascii="Arial" w:eastAsia="標楷體" w:hAnsi="標楷體" w:cs="Arial" w:hint="eastAsia"/>
        </w:rPr>
        <w:t>地址：台北市松江路</w:t>
      </w:r>
      <w:r w:rsidRPr="000C0B17">
        <w:rPr>
          <w:rFonts w:ascii="Arial" w:eastAsia="標楷體" w:hAnsi="Arial" w:cs="Arial"/>
        </w:rPr>
        <w:t>100</w:t>
      </w:r>
      <w:r w:rsidRPr="000C0B17">
        <w:rPr>
          <w:rFonts w:ascii="Arial" w:eastAsia="標楷體" w:hAnsi="標楷體" w:cs="Arial" w:hint="eastAsia"/>
        </w:rPr>
        <w:t>巷</w:t>
      </w:r>
      <w:r w:rsidRPr="000C0B17">
        <w:rPr>
          <w:rFonts w:ascii="Arial" w:eastAsia="標楷體" w:hAnsi="Arial" w:cs="Arial"/>
        </w:rPr>
        <w:t>4</w:t>
      </w:r>
      <w:r w:rsidRPr="000C0B17">
        <w:rPr>
          <w:rFonts w:ascii="Arial" w:eastAsia="標楷體" w:hAnsi="標楷體" w:cs="Arial" w:hint="eastAsia"/>
        </w:rPr>
        <w:t>號</w:t>
      </w:r>
      <w:r w:rsidRPr="000C0B17">
        <w:rPr>
          <w:rFonts w:ascii="Arial" w:eastAsia="標楷體" w:hAnsi="Arial" w:cs="Arial"/>
        </w:rPr>
        <w:t>5</w:t>
      </w:r>
      <w:r w:rsidRPr="000C0B17">
        <w:rPr>
          <w:rFonts w:ascii="Arial" w:eastAsia="標楷體" w:hAnsi="標楷體" w:cs="Arial" w:hint="eastAsia"/>
        </w:rPr>
        <w:t>樓</w:t>
      </w:r>
    </w:p>
    <w:p w:rsidR="002F14A5" w:rsidRPr="000C0B17" w:rsidRDefault="002F14A5" w:rsidP="00F47C78">
      <w:pPr>
        <w:pStyle w:val="ListParagraph"/>
        <w:numPr>
          <w:ilvl w:val="0"/>
          <w:numId w:val="21"/>
        </w:numPr>
        <w:ind w:leftChars="0" w:left="1134" w:hanging="283"/>
        <w:rPr>
          <w:rFonts w:ascii="Arial" w:eastAsia="標楷體" w:hAnsi="標楷體" w:cs="Arial"/>
        </w:rPr>
      </w:pPr>
      <w:r w:rsidRPr="000C0B17">
        <w:rPr>
          <w:rFonts w:ascii="Arial" w:eastAsia="標楷體" w:hAnsi="標楷體" w:cs="Arial" w:hint="eastAsia"/>
        </w:rPr>
        <w:t>電子信箱：</w:t>
      </w:r>
      <w:hyperlink r:id="rId8" w:history="1">
        <w:r w:rsidRPr="000C0B17">
          <w:rPr>
            <w:rStyle w:val="Hyperlink"/>
            <w:rFonts w:ascii="Arial" w:eastAsia="標楷體" w:hAnsi="標楷體" w:cs="Arial"/>
          </w:rPr>
          <w:t>civic@lre.org.tw</w:t>
        </w:r>
      </w:hyperlink>
    </w:p>
    <w:p w:rsidR="002F14A5" w:rsidRPr="0061200F" w:rsidRDefault="002F14A5" w:rsidP="004827E6">
      <w:pPr>
        <w:pStyle w:val="ListParagraph"/>
        <w:numPr>
          <w:ilvl w:val="0"/>
          <w:numId w:val="10"/>
        </w:numPr>
        <w:spacing w:beforeLines="50" w:line="400" w:lineRule="exact"/>
        <w:ind w:leftChars="0" w:left="482" w:hanging="482"/>
        <w:rPr>
          <w:rStyle w:val="txt11"/>
          <w:rFonts w:ascii="Cambria" w:eastAsia="標楷體" w:hAnsi="Cambria"/>
          <w:bCs/>
          <w:sz w:val="24"/>
        </w:rPr>
      </w:pPr>
      <w:r w:rsidRPr="000C0B17">
        <w:rPr>
          <w:rFonts w:hint="eastAsia"/>
        </w:rPr>
        <w:t>預期效益</w:t>
      </w:r>
    </w:p>
    <w:p w:rsidR="002F14A5" w:rsidRPr="00117A56" w:rsidRDefault="002F14A5" w:rsidP="00117A56">
      <w:pPr>
        <w:rPr>
          <w:rFonts w:ascii="Arial" w:eastAsia="標楷體" w:hAnsi="標楷體" w:cs="Arial"/>
        </w:rPr>
      </w:pPr>
      <w:r>
        <w:t xml:space="preserve">    </w:t>
      </w:r>
      <w:r>
        <w:rPr>
          <w:rFonts w:hint="eastAsia"/>
        </w:rPr>
        <w:t>我們的目標推廣對象是教育工作者，包括各級學校教師、行政人員。我們推廣的內容主要是</w:t>
      </w:r>
      <w:r w:rsidRPr="00E42DEA">
        <w:rPr>
          <w:rFonts w:hint="eastAsia"/>
        </w:rPr>
        <w:t>「民主基礎系列」（</w:t>
      </w:r>
      <w:r w:rsidRPr="00E42DEA">
        <w:t>Foundations of Democracy</w:t>
      </w:r>
      <w:r w:rsidRPr="00E42DEA">
        <w:rPr>
          <w:rFonts w:hint="eastAsia"/>
        </w:rPr>
        <w:t>）及「行動公民方案系列」（</w:t>
      </w:r>
      <w:r w:rsidRPr="00E42DEA">
        <w:t>Project citizen</w:t>
      </w:r>
      <w:r w:rsidRPr="00E42DEA">
        <w:rPr>
          <w:rFonts w:hint="eastAsia"/>
        </w:rPr>
        <w:t>）之概念與課程。</w:t>
      </w:r>
      <w:r>
        <w:rPr>
          <w:rFonts w:hint="eastAsia"/>
        </w:rPr>
        <w:t>鼓勵教師將前述課程於</w:t>
      </w:r>
      <w:r w:rsidRPr="00E42DEA">
        <w:rPr>
          <w:rFonts w:hint="eastAsia"/>
        </w:rPr>
        <w:t>校園內實施。</w:t>
      </w:r>
      <w:r>
        <w:rPr>
          <w:rFonts w:hint="eastAsia"/>
        </w:rPr>
        <w:t>本次研討會即在交流實務工作者的實踐經驗，並期配合社會氛圍與時勢潮流，研議行動策略，展望未來工作軸線。</w:t>
      </w:r>
    </w:p>
    <w:p w:rsidR="002F14A5" w:rsidRPr="00117A56" w:rsidRDefault="002F14A5" w:rsidP="00117A56">
      <w:pPr>
        <w:spacing w:line="400" w:lineRule="exact"/>
        <w:rPr>
          <w:rFonts w:eastAsia="標楷體"/>
          <w:bCs/>
        </w:rPr>
      </w:pPr>
      <w:r>
        <w:rPr>
          <w:rFonts w:ascii="標楷體" w:eastAsia="標楷體" w:hAnsi="標楷體"/>
        </w:rPr>
        <w:t xml:space="preserve">    </w:t>
      </w:r>
      <w:r w:rsidRPr="00117A56">
        <w:rPr>
          <w:rFonts w:ascii="標楷體" w:eastAsia="標楷體" w:hAnsi="標楷體" w:hint="eastAsia"/>
        </w:rPr>
        <w:t>我們</w:t>
      </w:r>
      <w:r w:rsidRPr="00117A56">
        <w:rPr>
          <w:rFonts w:ascii="Arial" w:eastAsia="標楷體" w:hAnsi="Arial" w:cs="Arial" w:hint="eastAsia"/>
        </w:rPr>
        <w:t>預期透過發表論文及會議論述內容出版，留下珍貴紀錄，並形成台灣社會對公民教育凝聚共識的參考，找出公民教育論述及推動改進方向，建立台灣公民教育論述平台。</w:t>
      </w:r>
    </w:p>
    <w:p w:rsidR="002F14A5" w:rsidRPr="000C0B17" w:rsidRDefault="002F14A5" w:rsidP="000C0B17">
      <w:pPr>
        <w:rPr>
          <w:rFonts w:ascii="Arial" w:eastAsia="標楷體" w:hAnsi="標楷體" w:cs="Arial"/>
          <w:color w:val="000000"/>
        </w:rPr>
      </w:pPr>
      <w:r w:rsidRPr="0024645F">
        <w:rPr>
          <w:rFonts w:ascii="Arial" w:eastAsia="標楷體" w:hAnsi="Arial" w:cs="Arial"/>
        </w:rPr>
        <w:br w:type="page"/>
      </w:r>
    </w:p>
    <w:p w:rsidR="002F14A5" w:rsidRPr="0061200F" w:rsidRDefault="002F14A5" w:rsidP="0061200F">
      <w:pPr>
        <w:spacing w:line="280" w:lineRule="exact"/>
        <w:jc w:val="center"/>
        <w:rPr>
          <w:rFonts w:ascii="新細明體" w:cs="新細明體"/>
          <w:kern w:val="0"/>
          <w:sz w:val="22"/>
          <w:szCs w:val="22"/>
        </w:rPr>
      </w:pPr>
      <w:r w:rsidRPr="0061200F">
        <w:rPr>
          <w:rFonts w:ascii="新細明體" w:hAnsi="新細明體" w:cs="新細明體" w:hint="eastAsia"/>
          <w:kern w:val="0"/>
          <w:sz w:val="22"/>
          <w:szCs w:val="22"/>
        </w:rPr>
        <w:t>會議流程</w:t>
      </w: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35"/>
        <w:gridCol w:w="3457"/>
        <w:gridCol w:w="900"/>
        <w:gridCol w:w="4238"/>
      </w:tblGrid>
      <w:tr w:rsidR="002F14A5" w:rsidRPr="004827E6" w:rsidTr="00E22F3C">
        <w:trPr>
          <w:trHeight w:val="62"/>
          <w:jc w:val="center"/>
        </w:trPr>
        <w:tc>
          <w:tcPr>
            <w:tcW w:w="9530" w:type="dxa"/>
            <w:gridSpan w:val="4"/>
            <w:tcBorders>
              <w:top w:val="nil"/>
              <w:left w:val="nil"/>
              <w:right w:val="nil"/>
            </w:tcBorders>
          </w:tcPr>
          <w:p w:rsidR="002F14A5" w:rsidRPr="0061200F" w:rsidRDefault="002F14A5" w:rsidP="0061200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2013</w:t>
            </w:r>
            <w:r w:rsidRPr="006120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年</w:t>
            </w:r>
            <w:r w:rsidRPr="0061200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10</w:t>
            </w:r>
            <w:r w:rsidRPr="006120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月</w:t>
            </w:r>
            <w:r w:rsidRPr="0061200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26</w:t>
            </w:r>
            <w:r w:rsidRPr="006120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日</w:t>
            </w:r>
            <w:r w:rsidRPr="0061200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(</w:t>
            </w:r>
            <w:r w:rsidRPr="006120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星期六</w:t>
            </w:r>
            <w:r w:rsidRPr="0061200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)</w:t>
            </w:r>
          </w:p>
        </w:tc>
      </w:tr>
      <w:tr w:rsidR="002F14A5" w:rsidRPr="004827E6" w:rsidTr="00E22F3C">
        <w:trPr>
          <w:trHeight w:val="62"/>
          <w:jc w:val="center"/>
        </w:trPr>
        <w:tc>
          <w:tcPr>
            <w:tcW w:w="935" w:type="dxa"/>
          </w:tcPr>
          <w:p w:rsidR="002F14A5" w:rsidRPr="0061200F" w:rsidRDefault="002F14A5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時間</w:t>
            </w:r>
          </w:p>
        </w:tc>
        <w:tc>
          <w:tcPr>
            <w:tcW w:w="8595" w:type="dxa"/>
            <w:gridSpan w:val="3"/>
          </w:tcPr>
          <w:p w:rsidR="002F14A5" w:rsidRPr="0061200F" w:rsidRDefault="002F14A5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內容</w:t>
            </w:r>
          </w:p>
        </w:tc>
      </w:tr>
      <w:tr w:rsidR="002F14A5" w:rsidRPr="004827E6" w:rsidTr="00E22F3C">
        <w:trPr>
          <w:trHeight w:val="62"/>
          <w:jc w:val="center"/>
        </w:trPr>
        <w:tc>
          <w:tcPr>
            <w:tcW w:w="935" w:type="dxa"/>
            <w:noWrap/>
          </w:tcPr>
          <w:p w:rsidR="002F14A5" w:rsidRPr="0061200F" w:rsidRDefault="002F14A5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09:00</w:t>
            </w:r>
          </w:p>
        </w:tc>
        <w:tc>
          <w:tcPr>
            <w:tcW w:w="3457" w:type="dxa"/>
            <w:noWrap/>
          </w:tcPr>
          <w:p w:rsidR="002F14A5" w:rsidRPr="0061200F" w:rsidRDefault="002F14A5" w:rsidP="0061200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開幕式</w:t>
            </w: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 xml:space="preserve"> / 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基金會簡介</w:t>
            </w:r>
          </w:p>
          <w:p w:rsidR="002F14A5" w:rsidRPr="0061200F" w:rsidRDefault="002F14A5" w:rsidP="0061200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致歡迎詞</w:t>
            </w: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 xml:space="preserve"> </w:t>
            </w:r>
          </w:p>
          <w:p w:rsidR="002F14A5" w:rsidRPr="0061200F" w:rsidRDefault="002F14A5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來賓致詞</w:t>
            </w:r>
          </w:p>
        </w:tc>
        <w:tc>
          <w:tcPr>
            <w:tcW w:w="5138" w:type="dxa"/>
            <w:gridSpan w:val="2"/>
          </w:tcPr>
          <w:p w:rsidR="002F14A5" w:rsidRPr="0061200F" w:rsidRDefault="002F14A5" w:rsidP="0061200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主持人：執行長李岳霖律師</w:t>
            </w:r>
          </w:p>
          <w:p w:rsidR="002F14A5" w:rsidRPr="0061200F" w:rsidRDefault="002F14A5" w:rsidP="0061200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致詞人：董事長張廼良律師</w:t>
            </w:r>
          </w:p>
          <w:p w:rsidR="002F14A5" w:rsidRPr="0061200F" w:rsidRDefault="002F14A5" w:rsidP="0061200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國際扶輪</w:t>
            </w: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3480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地區總監</w:t>
            </w: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邱秋林</w:t>
            </w: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DG Computer</w:t>
            </w:r>
          </w:p>
          <w:p w:rsidR="002F14A5" w:rsidRPr="0061200F" w:rsidRDefault="002F14A5" w:rsidP="0061200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全國教師總工會理事長劉欽旭</w:t>
            </w:r>
          </w:p>
        </w:tc>
      </w:tr>
      <w:tr w:rsidR="002F14A5" w:rsidRPr="004827E6" w:rsidTr="00E22F3C">
        <w:trPr>
          <w:trHeight w:val="349"/>
          <w:jc w:val="center"/>
        </w:trPr>
        <w:tc>
          <w:tcPr>
            <w:tcW w:w="935" w:type="dxa"/>
            <w:noWrap/>
          </w:tcPr>
          <w:p w:rsidR="002F14A5" w:rsidRPr="0061200F" w:rsidRDefault="002F14A5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09:30</w:t>
            </w:r>
          </w:p>
        </w:tc>
        <w:tc>
          <w:tcPr>
            <w:tcW w:w="8595" w:type="dxa"/>
            <w:gridSpan w:val="3"/>
            <w:noWrap/>
          </w:tcPr>
          <w:p w:rsidR="002F14A5" w:rsidRPr="0061200F" w:rsidRDefault="002F14A5" w:rsidP="0061200F">
            <w:pPr>
              <w:spacing w:line="280" w:lineRule="exact"/>
              <w:jc w:val="both"/>
              <w:rPr>
                <w:rFonts w:ascii="標楷體" w:eastAsia="標楷體" w:hAnsi="標楷體" w:cs="Arial"/>
                <w:w w:val="90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 w:hint="eastAsia"/>
                <w:w w:val="90"/>
                <w:sz w:val="22"/>
                <w:szCs w:val="22"/>
              </w:rPr>
              <w:t>【專題演說】行動導向公民教育的理念與實踐／</w:t>
            </w: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主持人：瞿海源教授</w:t>
            </w:r>
            <w:r w:rsidRPr="0061200F">
              <w:rPr>
                <w:rFonts w:ascii="標楷體" w:eastAsia="標楷體" w:hAnsi="標楷體" w:cs="Arial" w:hint="eastAsia"/>
                <w:w w:val="90"/>
                <w:sz w:val="22"/>
                <w:szCs w:val="22"/>
              </w:rPr>
              <w:t>／</w:t>
            </w: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演說者：林佳範教授</w:t>
            </w:r>
          </w:p>
        </w:tc>
      </w:tr>
      <w:tr w:rsidR="002F14A5" w:rsidRPr="004827E6" w:rsidTr="00E22F3C">
        <w:trPr>
          <w:trHeight w:val="319"/>
          <w:jc w:val="center"/>
        </w:trPr>
        <w:tc>
          <w:tcPr>
            <w:tcW w:w="935" w:type="dxa"/>
            <w:noWrap/>
          </w:tcPr>
          <w:p w:rsidR="002F14A5" w:rsidRPr="0061200F" w:rsidRDefault="002F14A5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09:50</w:t>
            </w:r>
          </w:p>
        </w:tc>
        <w:tc>
          <w:tcPr>
            <w:tcW w:w="8595" w:type="dxa"/>
            <w:gridSpan w:val="3"/>
            <w:noWrap/>
          </w:tcPr>
          <w:p w:rsidR="002F14A5" w:rsidRPr="0061200F" w:rsidRDefault="002F14A5" w:rsidP="0061200F">
            <w:pPr>
              <w:spacing w:line="280" w:lineRule="exact"/>
              <w:jc w:val="both"/>
              <w:rPr>
                <w:rFonts w:ascii="標楷體" w:eastAsia="標楷體" w:hAnsi="標楷體" w:cs="Arial"/>
                <w:w w:val="90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 w:hint="eastAsia"/>
                <w:w w:val="90"/>
                <w:sz w:val="22"/>
                <w:szCs w:val="22"/>
              </w:rPr>
              <w:t>【專題演說】</w:t>
            </w:r>
            <w:r w:rsidRPr="0061200F">
              <w:rPr>
                <w:rFonts w:ascii="標楷體" w:eastAsia="標楷體" w:hAnsi="標楷體" w:cs="Arial" w:hint="eastAsia"/>
                <w:bCs/>
                <w:w w:val="90"/>
                <w:sz w:val="22"/>
                <w:szCs w:val="22"/>
              </w:rPr>
              <w:t>公民教育與民主化的挑戰／</w:t>
            </w:r>
            <w:r w:rsidRPr="0061200F">
              <w:rPr>
                <w:rFonts w:ascii="標楷體" w:eastAsia="標楷體" w:hAnsi="標楷體" w:cs="Arial" w:hint="eastAsia"/>
                <w:w w:val="90"/>
                <w:sz w:val="22"/>
                <w:szCs w:val="22"/>
              </w:rPr>
              <w:t>主持人：瞿海源教授／</w:t>
            </w:r>
            <w:r w:rsidRPr="0061200F" w:rsidDel="00461DDF">
              <w:rPr>
                <w:rFonts w:ascii="標楷體" w:eastAsia="標楷體" w:hAnsi="標楷體" w:cs="Arial"/>
                <w:w w:val="90"/>
                <w:sz w:val="22"/>
                <w:szCs w:val="22"/>
              </w:rPr>
              <w:t xml:space="preserve"> </w:t>
            </w:r>
            <w:r w:rsidRPr="0061200F">
              <w:rPr>
                <w:rFonts w:ascii="標楷體" w:eastAsia="標楷體" w:hAnsi="標楷體" w:cs="Arial" w:hint="eastAsia"/>
                <w:w w:val="90"/>
                <w:sz w:val="22"/>
                <w:szCs w:val="22"/>
              </w:rPr>
              <w:t>演說者：</w:t>
            </w:r>
            <w:r w:rsidRPr="0061200F">
              <w:rPr>
                <w:rFonts w:ascii="標楷體" w:eastAsia="標楷體" w:hAnsi="標楷體" w:cs="Arial"/>
                <w:w w:val="90"/>
                <w:sz w:val="22"/>
                <w:szCs w:val="22"/>
              </w:rPr>
              <w:t>PhD. Lee,Jung-Ok</w:t>
            </w:r>
          </w:p>
        </w:tc>
      </w:tr>
      <w:tr w:rsidR="002F14A5" w:rsidRPr="004827E6" w:rsidTr="00E22F3C">
        <w:trPr>
          <w:trHeight w:val="1641"/>
          <w:jc w:val="center"/>
        </w:trPr>
        <w:tc>
          <w:tcPr>
            <w:tcW w:w="935" w:type="dxa"/>
            <w:noWrap/>
          </w:tcPr>
          <w:p w:rsidR="002F14A5" w:rsidRPr="0061200F" w:rsidRDefault="002F14A5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10:30</w:t>
            </w:r>
          </w:p>
        </w:tc>
        <w:tc>
          <w:tcPr>
            <w:tcW w:w="8595" w:type="dxa"/>
            <w:gridSpan w:val="3"/>
            <w:noWrap/>
          </w:tcPr>
          <w:p w:rsidR="002F14A5" w:rsidRPr="0061200F" w:rsidRDefault="002F14A5" w:rsidP="0061200F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亞洲公民教育的變遷／</w:t>
            </w: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主持人：陳素秋教授</w:t>
            </w:r>
          </w:p>
          <w:p w:rsidR="002F14A5" w:rsidRPr="004827E6" w:rsidRDefault="002F14A5" w:rsidP="0061200F">
            <w:pPr>
              <w:numPr>
                <w:ilvl w:val="0"/>
                <w:numId w:val="13"/>
              </w:numPr>
              <w:tabs>
                <w:tab w:val="clear" w:pos="480"/>
                <w:tab w:val="num" w:pos="284"/>
              </w:tabs>
              <w:autoSpaceDE w:val="0"/>
              <w:autoSpaceDN w:val="0"/>
              <w:adjustRightInd w:val="0"/>
              <w:spacing w:line="280" w:lineRule="exact"/>
              <w:ind w:left="284" w:hanging="28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827E6">
              <w:rPr>
                <w:rFonts w:ascii="標楷體" w:eastAsia="標楷體" w:hAnsi="標楷體"/>
                <w:sz w:val="22"/>
                <w:szCs w:val="22"/>
              </w:rPr>
              <w:t>Lee,Jung-Ok (Korea)</w:t>
            </w:r>
          </w:p>
          <w:p w:rsidR="002F14A5" w:rsidRPr="004827E6" w:rsidRDefault="002F14A5" w:rsidP="0061200F">
            <w:pPr>
              <w:numPr>
                <w:ilvl w:val="0"/>
                <w:numId w:val="13"/>
              </w:numPr>
              <w:tabs>
                <w:tab w:val="clear" w:pos="480"/>
                <w:tab w:val="num" w:pos="284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827E6">
              <w:rPr>
                <w:rFonts w:ascii="標楷體" w:eastAsia="標楷體" w:hAnsi="標楷體"/>
                <w:sz w:val="22"/>
                <w:szCs w:val="22"/>
              </w:rPr>
              <w:t>Supanat Permpoonwiwat (Thailand)</w:t>
            </w:r>
          </w:p>
          <w:p w:rsidR="002F14A5" w:rsidRPr="004827E6" w:rsidRDefault="002F14A5" w:rsidP="0061200F">
            <w:pPr>
              <w:numPr>
                <w:ilvl w:val="0"/>
                <w:numId w:val="13"/>
              </w:numPr>
              <w:tabs>
                <w:tab w:val="clear" w:pos="480"/>
                <w:tab w:val="num" w:pos="284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827E6">
              <w:rPr>
                <w:rFonts w:ascii="標楷體" w:eastAsia="標楷體" w:hAnsi="標楷體"/>
                <w:sz w:val="22"/>
                <w:szCs w:val="22"/>
              </w:rPr>
              <w:t>Narangarel Rinchin(Mongolia)</w:t>
            </w:r>
          </w:p>
          <w:p w:rsidR="002F14A5" w:rsidRPr="0061200F" w:rsidRDefault="002F14A5" w:rsidP="0061200F">
            <w:pPr>
              <w:pStyle w:val="a"/>
              <w:numPr>
                <w:ilvl w:val="0"/>
                <w:numId w:val="13"/>
              </w:numPr>
              <w:tabs>
                <w:tab w:val="clear" w:pos="480"/>
                <w:tab w:val="num" w:pos="284"/>
                <w:tab w:val="left" w:pos="1009"/>
              </w:tabs>
              <w:spacing w:line="280" w:lineRule="exact"/>
              <w:rPr>
                <w:rFonts w:ascii="標楷體" w:eastAsia="標楷體" w:hAnsi="標楷體" w:cs="Times New Roman"/>
                <w:color w:val="auto"/>
                <w:sz w:val="22"/>
                <w:szCs w:val="22"/>
                <w:lang w:eastAsia="zh-TW"/>
              </w:rPr>
            </w:pPr>
            <w:r w:rsidRPr="0061200F">
              <w:rPr>
                <w:rStyle w:val="hps"/>
                <w:rFonts w:ascii="標楷體" w:eastAsia="標楷體" w:hAnsi="標楷體" w:cs="Gulim"/>
                <w:color w:val="auto"/>
                <w:sz w:val="22"/>
                <w:szCs w:val="22"/>
                <w:lang/>
              </w:rPr>
              <w:t>Naoki</w:t>
            </w:r>
            <w:r w:rsidRPr="0061200F">
              <w:rPr>
                <w:rStyle w:val="shorttext"/>
                <w:rFonts w:ascii="標楷體" w:eastAsia="標楷體" w:hAnsi="標楷體"/>
                <w:color w:val="auto"/>
                <w:sz w:val="22"/>
                <w:szCs w:val="22"/>
                <w:lang/>
              </w:rPr>
              <w:t xml:space="preserve"> </w:t>
            </w:r>
            <w:r w:rsidRPr="0061200F">
              <w:rPr>
                <w:rStyle w:val="hps"/>
                <w:rFonts w:ascii="標楷體" w:eastAsia="標楷體" w:hAnsi="標楷體" w:cs="Gulim"/>
                <w:color w:val="auto"/>
                <w:sz w:val="22"/>
                <w:szCs w:val="22"/>
                <w:lang/>
              </w:rPr>
              <w:t>Goto</w:t>
            </w:r>
            <w:r w:rsidRPr="0061200F">
              <w:rPr>
                <w:rStyle w:val="shorttext"/>
                <w:rFonts w:ascii="標楷體" w:eastAsia="標楷體" w:hAnsi="標楷體"/>
                <w:color w:val="auto"/>
                <w:sz w:val="22"/>
                <w:szCs w:val="22"/>
                <w:lang/>
              </w:rPr>
              <w:t xml:space="preserve"> </w:t>
            </w:r>
            <w:r w:rsidRPr="0061200F">
              <w:rPr>
                <w:rFonts w:ascii="標楷體" w:eastAsia="標楷體" w:hAnsi="標楷體" w:cs="Times New Roman"/>
                <w:color w:val="auto"/>
                <w:sz w:val="22"/>
                <w:szCs w:val="22"/>
              </w:rPr>
              <w:t>(Japan)</w:t>
            </w:r>
          </w:p>
          <w:p w:rsidR="002F14A5" w:rsidRPr="004827E6" w:rsidRDefault="002F14A5" w:rsidP="0061200F">
            <w:pPr>
              <w:numPr>
                <w:ilvl w:val="0"/>
                <w:numId w:val="13"/>
              </w:numPr>
              <w:tabs>
                <w:tab w:val="clear" w:pos="480"/>
                <w:tab w:val="num" w:pos="284"/>
              </w:tabs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827E6">
              <w:rPr>
                <w:rFonts w:ascii="標楷體" w:eastAsia="標楷體" w:hAnsi="標楷體"/>
                <w:sz w:val="22"/>
                <w:szCs w:val="22"/>
              </w:rPr>
              <w:t>Xiumei Cui (China)</w:t>
            </w:r>
          </w:p>
        </w:tc>
      </w:tr>
      <w:tr w:rsidR="002F14A5" w:rsidRPr="004827E6" w:rsidTr="00E22F3C">
        <w:trPr>
          <w:trHeight w:val="1248"/>
          <w:jc w:val="center"/>
        </w:trPr>
        <w:tc>
          <w:tcPr>
            <w:tcW w:w="935" w:type="dxa"/>
            <w:noWrap/>
          </w:tcPr>
          <w:p w:rsidR="002F14A5" w:rsidRPr="0061200F" w:rsidRDefault="002F14A5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13:00  </w:t>
            </w:r>
          </w:p>
        </w:tc>
        <w:tc>
          <w:tcPr>
            <w:tcW w:w="8595" w:type="dxa"/>
            <w:gridSpan w:val="3"/>
            <w:noWrap/>
          </w:tcPr>
          <w:p w:rsidR="002F14A5" w:rsidRPr="0061200F" w:rsidRDefault="002F14A5" w:rsidP="0061200F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學校實施公民教育實例分享／</w:t>
            </w: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主持人：張茂桂教授</w:t>
            </w:r>
          </w:p>
          <w:p w:rsidR="002F14A5" w:rsidRPr="0061200F" w:rsidRDefault="002F14A5" w:rsidP="0061200F">
            <w:pPr>
              <w:widowControl/>
              <w:numPr>
                <w:ilvl w:val="0"/>
                <w:numId w:val="14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新北市立三重高中林其良教師</w:t>
            </w:r>
          </w:p>
          <w:p w:rsidR="002F14A5" w:rsidRPr="0061200F" w:rsidRDefault="002F14A5" w:rsidP="0061200F">
            <w:pPr>
              <w:widowControl/>
              <w:numPr>
                <w:ilvl w:val="0"/>
                <w:numId w:val="14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新北市立清水國小教學團隊</w:t>
            </w:r>
          </w:p>
          <w:p w:rsidR="002F14A5" w:rsidRPr="0061200F" w:rsidRDefault="002F14A5" w:rsidP="0061200F">
            <w:pPr>
              <w:widowControl/>
              <w:numPr>
                <w:ilvl w:val="0"/>
                <w:numId w:val="14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苗栗縣政府教育處課程督學邱慧玲</w:t>
            </w:r>
          </w:p>
          <w:p w:rsidR="002F14A5" w:rsidRPr="0061200F" w:rsidRDefault="002F14A5" w:rsidP="0061200F">
            <w:pPr>
              <w:widowControl/>
              <w:numPr>
                <w:ilvl w:val="0"/>
                <w:numId w:val="14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全人中學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陳振淦副校長、自治會九</w:t>
            </w:r>
            <w:r w:rsidRPr="0061200F">
              <w:rPr>
                <w:rStyle w:val="il"/>
                <w:rFonts w:ascii="標楷體" w:eastAsia="標楷體" w:hAnsi="標楷體" w:cs="Arial" w:hint="eastAsia"/>
                <w:sz w:val="22"/>
                <w:szCs w:val="22"/>
              </w:rPr>
              <w:t>人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小組</w:t>
            </w:r>
          </w:p>
        </w:tc>
      </w:tr>
      <w:tr w:rsidR="002F14A5" w:rsidRPr="004827E6" w:rsidTr="00E22F3C">
        <w:trPr>
          <w:trHeight w:val="1122"/>
          <w:jc w:val="center"/>
        </w:trPr>
        <w:tc>
          <w:tcPr>
            <w:tcW w:w="935" w:type="dxa"/>
            <w:noWrap/>
          </w:tcPr>
          <w:p w:rsidR="002F14A5" w:rsidRPr="0061200F" w:rsidRDefault="002F14A5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15:00</w:t>
            </w:r>
          </w:p>
        </w:tc>
        <w:tc>
          <w:tcPr>
            <w:tcW w:w="8595" w:type="dxa"/>
            <w:gridSpan w:val="3"/>
            <w:noWrap/>
          </w:tcPr>
          <w:p w:rsidR="002F14A5" w:rsidRPr="0061200F" w:rsidRDefault="002F14A5" w:rsidP="0061200F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4827E6">
              <w:rPr>
                <w:rFonts w:ascii="標楷體" w:eastAsia="標楷體" w:hAnsi="標楷體" w:hint="eastAsia"/>
                <w:sz w:val="22"/>
                <w:szCs w:val="22"/>
              </w:rPr>
              <w:t>公民行動方案發表</w:t>
            </w:r>
            <w:r w:rsidRPr="004827E6">
              <w:rPr>
                <w:rFonts w:ascii="標楷體" w:eastAsia="標楷體" w:hAnsi="標楷體"/>
                <w:sz w:val="22"/>
                <w:szCs w:val="22"/>
              </w:rPr>
              <w:t>--</w:t>
            </w:r>
            <w:r w:rsidRPr="004827E6">
              <w:rPr>
                <w:rFonts w:ascii="標楷體" w:eastAsia="標楷體" w:hAnsi="標楷體" w:hint="eastAsia"/>
                <w:sz w:val="22"/>
                <w:szCs w:val="22"/>
              </w:rPr>
              <w:t>國小組</w:t>
            </w:r>
            <w:r w:rsidRPr="004827E6">
              <w:rPr>
                <w:rFonts w:ascii="標楷體" w:eastAsia="標楷體" w:hAnsi="標楷體"/>
                <w:sz w:val="22"/>
                <w:szCs w:val="22"/>
              </w:rPr>
              <w:t xml:space="preserve"> / </w:t>
            </w:r>
            <w:r w:rsidRPr="004827E6">
              <w:rPr>
                <w:rFonts w:ascii="標楷體" w:eastAsia="標楷體" w:hAnsi="標楷體" w:hint="eastAsia"/>
                <w:sz w:val="22"/>
                <w:szCs w:val="22"/>
              </w:rPr>
              <w:t>國中組</w:t>
            </w:r>
            <w:r w:rsidRPr="004827E6">
              <w:rPr>
                <w:rFonts w:ascii="標楷體" w:eastAsia="標楷體" w:hAnsi="標楷體"/>
                <w:sz w:val="22"/>
                <w:szCs w:val="22"/>
              </w:rPr>
              <w:t xml:space="preserve"> / </w:t>
            </w:r>
            <w:r w:rsidRPr="004827E6">
              <w:rPr>
                <w:rFonts w:ascii="標楷體" w:eastAsia="標楷體" w:hAnsi="標楷體" w:hint="eastAsia"/>
                <w:sz w:val="22"/>
                <w:szCs w:val="22"/>
              </w:rPr>
              <w:t>高中組／</w:t>
            </w: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主持人：劉秀嫚教授</w:t>
            </w:r>
          </w:p>
          <w:p w:rsidR="002F14A5" w:rsidRPr="0061200F" w:rsidRDefault="002F14A5" w:rsidP="0061200F">
            <w:pPr>
              <w:widowControl/>
              <w:numPr>
                <w:ilvl w:val="0"/>
                <w:numId w:val="15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國小：蕭玉芬教師</w:t>
            </w: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(</w:t>
            </w: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教育部人權教育議題輔導群委員</w:t>
            </w: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)</w:t>
            </w:r>
          </w:p>
          <w:p w:rsidR="002F14A5" w:rsidRPr="0061200F" w:rsidRDefault="002F14A5" w:rsidP="0061200F">
            <w:pPr>
              <w:widowControl/>
              <w:numPr>
                <w:ilvl w:val="0"/>
                <w:numId w:val="15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國中：戴禎儀教師</w:t>
            </w: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(</w:t>
            </w: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台中市東新國中</w:t>
            </w: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)</w:t>
            </w:r>
          </w:p>
          <w:p w:rsidR="002F14A5" w:rsidRPr="0061200F" w:rsidRDefault="002F14A5" w:rsidP="0061200F">
            <w:pPr>
              <w:widowControl/>
              <w:numPr>
                <w:ilvl w:val="0"/>
                <w:numId w:val="15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高中：賴香如教師、陳采妍教師</w:t>
            </w: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(</w:t>
            </w: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國立師大附中</w:t>
            </w: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)</w:t>
            </w:r>
          </w:p>
        </w:tc>
      </w:tr>
      <w:tr w:rsidR="002F14A5" w:rsidRPr="004827E6" w:rsidTr="00E22F3C">
        <w:trPr>
          <w:trHeight w:val="527"/>
          <w:jc w:val="center"/>
        </w:trPr>
        <w:tc>
          <w:tcPr>
            <w:tcW w:w="9530" w:type="dxa"/>
            <w:gridSpan w:val="4"/>
            <w:tcBorders>
              <w:left w:val="nil"/>
              <w:right w:val="nil"/>
            </w:tcBorders>
            <w:noWrap/>
          </w:tcPr>
          <w:p w:rsidR="002F14A5" w:rsidRPr="0061200F" w:rsidRDefault="002F14A5" w:rsidP="0061200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2013</w:t>
            </w:r>
            <w:r w:rsidRPr="006120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年</w:t>
            </w:r>
            <w:r w:rsidRPr="0061200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10</w:t>
            </w:r>
            <w:r w:rsidRPr="006120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月</w:t>
            </w:r>
            <w:r w:rsidRPr="0061200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27</w:t>
            </w:r>
            <w:r w:rsidRPr="006120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日</w:t>
            </w:r>
            <w:r w:rsidRPr="0061200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(</w:t>
            </w:r>
            <w:r w:rsidRPr="006120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星期日</w:t>
            </w:r>
            <w:r w:rsidRPr="0061200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)</w:t>
            </w:r>
          </w:p>
        </w:tc>
      </w:tr>
      <w:tr w:rsidR="002F14A5" w:rsidRPr="004827E6" w:rsidTr="00E22F3C">
        <w:trPr>
          <w:trHeight w:val="2312"/>
          <w:jc w:val="center"/>
        </w:trPr>
        <w:tc>
          <w:tcPr>
            <w:tcW w:w="935" w:type="dxa"/>
            <w:noWrap/>
          </w:tcPr>
          <w:p w:rsidR="002F14A5" w:rsidRPr="0061200F" w:rsidRDefault="002F14A5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09:00</w:t>
            </w:r>
          </w:p>
        </w:tc>
        <w:tc>
          <w:tcPr>
            <w:tcW w:w="8595" w:type="dxa"/>
            <w:gridSpan w:val="3"/>
            <w:noWrap/>
          </w:tcPr>
          <w:p w:rsidR="002F14A5" w:rsidRPr="0061200F" w:rsidRDefault="002F14A5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民間推動公民基礎教育的挑戰</w:t>
            </w: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／主持人：陳俊宏教授</w:t>
            </w:r>
          </w:p>
          <w:p w:rsidR="002F14A5" w:rsidRPr="0061200F" w:rsidRDefault="002F14A5" w:rsidP="0061200F">
            <w:pPr>
              <w:widowControl/>
              <w:numPr>
                <w:ilvl w:val="0"/>
                <w:numId w:val="16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827E6">
              <w:rPr>
                <w:rFonts w:ascii="標楷體" w:eastAsia="標楷體" w:hAnsi="標楷體"/>
                <w:sz w:val="22"/>
                <w:szCs w:val="22"/>
              </w:rPr>
              <w:t>Narangarel Rinchin(Mongolia)</w:t>
            </w:r>
          </w:p>
          <w:p w:rsidR="002F14A5" w:rsidRPr="0061200F" w:rsidRDefault="002F14A5" w:rsidP="0061200F">
            <w:pPr>
              <w:widowControl/>
              <w:numPr>
                <w:ilvl w:val="0"/>
                <w:numId w:val="16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827E6">
              <w:rPr>
                <w:rStyle w:val="hps"/>
                <w:rFonts w:ascii="標楷體" w:eastAsia="標楷體" w:hAnsi="標楷體"/>
                <w:sz w:val="22"/>
                <w:szCs w:val="22"/>
                <w:lang/>
              </w:rPr>
              <w:t>Naoki</w:t>
            </w:r>
            <w:r w:rsidRPr="004827E6">
              <w:rPr>
                <w:rStyle w:val="shorttext"/>
                <w:rFonts w:ascii="標楷體" w:eastAsia="標楷體" w:hAnsi="標楷體"/>
                <w:sz w:val="22"/>
                <w:szCs w:val="22"/>
                <w:lang/>
              </w:rPr>
              <w:t xml:space="preserve"> </w:t>
            </w:r>
            <w:r w:rsidRPr="004827E6">
              <w:rPr>
                <w:rStyle w:val="hps"/>
                <w:rFonts w:ascii="標楷體" w:eastAsia="標楷體" w:hAnsi="標楷體"/>
                <w:sz w:val="22"/>
                <w:szCs w:val="22"/>
                <w:lang/>
              </w:rPr>
              <w:t>Goto</w:t>
            </w:r>
            <w:r w:rsidRPr="004827E6">
              <w:rPr>
                <w:rStyle w:val="shorttext"/>
                <w:rFonts w:ascii="標楷體" w:eastAsia="標楷體" w:hAnsi="標楷體"/>
                <w:sz w:val="22"/>
                <w:szCs w:val="22"/>
                <w:lang/>
              </w:rPr>
              <w:t xml:space="preserve"> </w:t>
            </w:r>
            <w:r w:rsidRPr="004827E6">
              <w:rPr>
                <w:rFonts w:ascii="標楷體" w:eastAsia="標楷體" w:hAnsi="標楷體"/>
                <w:sz w:val="22"/>
                <w:szCs w:val="22"/>
              </w:rPr>
              <w:t>(Japan)</w:t>
            </w:r>
          </w:p>
          <w:p w:rsidR="002F14A5" w:rsidRPr="0061200F" w:rsidRDefault="002F14A5" w:rsidP="0061200F">
            <w:pPr>
              <w:widowControl/>
              <w:numPr>
                <w:ilvl w:val="0"/>
                <w:numId w:val="16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827E6">
              <w:rPr>
                <w:rFonts w:ascii="標楷體" w:eastAsia="標楷體" w:hAnsi="標楷體"/>
                <w:sz w:val="22"/>
                <w:szCs w:val="22"/>
              </w:rPr>
              <w:t>Supanat Permpoonwiwat (Thailand)</w:t>
            </w:r>
          </w:p>
          <w:p w:rsidR="002F14A5" w:rsidRPr="0061200F" w:rsidRDefault="002F14A5" w:rsidP="0061200F">
            <w:pPr>
              <w:widowControl/>
              <w:numPr>
                <w:ilvl w:val="0"/>
                <w:numId w:val="16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827E6">
              <w:rPr>
                <w:rFonts w:ascii="標楷體" w:eastAsia="標楷體" w:hAnsi="標楷體"/>
                <w:sz w:val="22"/>
                <w:szCs w:val="22"/>
              </w:rPr>
              <w:t>Lee,Jung-Ok (Korea)</w:t>
            </w:r>
          </w:p>
          <w:p w:rsidR="002F14A5" w:rsidRPr="0061200F" w:rsidRDefault="002F14A5" w:rsidP="0061200F">
            <w:pPr>
              <w:widowControl/>
              <w:numPr>
                <w:ilvl w:val="0"/>
                <w:numId w:val="16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827E6">
              <w:rPr>
                <w:rFonts w:ascii="標楷體" w:eastAsia="標楷體" w:hAnsi="標楷體"/>
                <w:sz w:val="22"/>
                <w:szCs w:val="22"/>
              </w:rPr>
              <w:t>Xiumei Cui (China)</w:t>
            </w:r>
          </w:p>
          <w:p w:rsidR="002F14A5" w:rsidRPr="0061200F" w:rsidRDefault="002F14A5" w:rsidP="0061200F">
            <w:pPr>
              <w:widowControl/>
              <w:numPr>
                <w:ilvl w:val="0"/>
                <w:numId w:val="16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TGEEA(Taiwan)</w:t>
            </w: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 xml:space="preserve"> 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台灣性別平等教育協會</w:t>
            </w: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賴友梅教學長</w:t>
            </w:r>
          </w:p>
          <w:p w:rsidR="002F14A5" w:rsidRPr="0061200F" w:rsidRDefault="002F14A5" w:rsidP="0061200F">
            <w:pPr>
              <w:widowControl/>
              <w:numPr>
                <w:ilvl w:val="0"/>
                <w:numId w:val="16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TAHR(Taiwan)</w:t>
            </w: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 xml:space="preserve"> 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台灣人權促進會</w:t>
            </w: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蔡季勳秘書長</w:t>
            </w:r>
          </w:p>
          <w:p w:rsidR="002F14A5" w:rsidRPr="0061200F" w:rsidRDefault="002F14A5" w:rsidP="0061200F">
            <w:pPr>
              <w:widowControl/>
              <w:numPr>
                <w:ilvl w:val="0"/>
                <w:numId w:val="16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CLRE((Taiwan)</w:t>
            </w: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 xml:space="preserve"> 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民間公民與法治教育基金會</w:t>
            </w: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黃旭田律師</w:t>
            </w:r>
          </w:p>
        </w:tc>
      </w:tr>
      <w:tr w:rsidR="002F14A5" w:rsidRPr="004827E6" w:rsidTr="00E22F3C">
        <w:trPr>
          <w:trHeight w:val="62"/>
          <w:jc w:val="center"/>
        </w:trPr>
        <w:tc>
          <w:tcPr>
            <w:tcW w:w="935" w:type="dxa"/>
            <w:noWrap/>
          </w:tcPr>
          <w:p w:rsidR="002F14A5" w:rsidRPr="0061200F" w:rsidRDefault="002F14A5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11:00</w:t>
            </w:r>
          </w:p>
        </w:tc>
        <w:tc>
          <w:tcPr>
            <w:tcW w:w="8595" w:type="dxa"/>
            <w:gridSpan w:val="3"/>
            <w:noWrap/>
          </w:tcPr>
          <w:p w:rsidR="002F14A5" w:rsidRPr="0061200F" w:rsidRDefault="002F14A5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民主基礎系列體驗課程／美國公民教育中心講師</w:t>
            </w: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Mr.John Hale</w:t>
            </w:r>
          </w:p>
        </w:tc>
      </w:tr>
      <w:tr w:rsidR="002F14A5" w:rsidRPr="004827E6" w:rsidTr="00E22F3C">
        <w:trPr>
          <w:trHeight w:val="62"/>
          <w:jc w:val="center"/>
        </w:trPr>
        <w:tc>
          <w:tcPr>
            <w:tcW w:w="935" w:type="dxa"/>
            <w:noWrap/>
          </w:tcPr>
          <w:p w:rsidR="002F14A5" w:rsidRPr="0061200F" w:rsidRDefault="002F14A5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13:00</w:t>
            </w:r>
          </w:p>
        </w:tc>
        <w:tc>
          <w:tcPr>
            <w:tcW w:w="8595" w:type="dxa"/>
            <w:gridSpan w:val="3"/>
            <w:noWrap/>
          </w:tcPr>
          <w:p w:rsidR="002F14A5" w:rsidRPr="0061200F" w:rsidRDefault="002F14A5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公民行動方案體驗課程／美國公民教育中心講師</w:t>
            </w: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Mr.John Hale</w:t>
            </w:r>
          </w:p>
        </w:tc>
      </w:tr>
      <w:tr w:rsidR="002F14A5" w:rsidRPr="004827E6" w:rsidTr="00E22F3C">
        <w:trPr>
          <w:trHeight w:val="340"/>
          <w:jc w:val="center"/>
        </w:trPr>
        <w:tc>
          <w:tcPr>
            <w:tcW w:w="935" w:type="dxa"/>
            <w:noWrap/>
          </w:tcPr>
          <w:p w:rsidR="002F14A5" w:rsidRPr="0061200F" w:rsidRDefault="002F14A5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14:20</w:t>
            </w:r>
          </w:p>
        </w:tc>
        <w:tc>
          <w:tcPr>
            <w:tcW w:w="4357" w:type="dxa"/>
            <w:gridSpan w:val="2"/>
            <w:noWrap/>
          </w:tcPr>
          <w:p w:rsidR="002F14A5" w:rsidRPr="0061200F" w:rsidRDefault="002F14A5" w:rsidP="0061200F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w w:val="90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 w:hint="eastAsia"/>
                <w:w w:val="90"/>
                <w:sz w:val="22"/>
                <w:szCs w:val="22"/>
              </w:rPr>
              <w:t>「《民主基礎系列》應用於班級經營」</w:t>
            </w:r>
          </w:p>
          <w:p w:rsidR="002F14A5" w:rsidRPr="0061200F" w:rsidRDefault="002F14A5" w:rsidP="0061200F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w w:val="90"/>
                <w:sz w:val="22"/>
                <w:szCs w:val="22"/>
              </w:rPr>
            </w:pPr>
            <w:r w:rsidRPr="004827E6">
              <w:rPr>
                <w:rFonts w:ascii="標楷體" w:eastAsia="標楷體" w:hAnsi="標楷體" w:hint="eastAsia"/>
                <w:w w:val="90"/>
                <w:kern w:val="0"/>
                <w:sz w:val="22"/>
                <w:szCs w:val="22"/>
              </w:rPr>
              <w:t>主持人</w:t>
            </w: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：</w:t>
            </w:r>
            <w:r w:rsidRPr="004827E6">
              <w:rPr>
                <w:rFonts w:ascii="標楷體" w:eastAsia="標楷體" w:hAnsi="標楷體" w:hint="eastAsia"/>
                <w:w w:val="90"/>
                <w:kern w:val="0"/>
                <w:sz w:val="22"/>
                <w:szCs w:val="22"/>
              </w:rPr>
              <w:t>董秀蘭教授／評論人</w:t>
            </w: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：</w:t>
            </w:r>
            <w:r w:rsidRPr="004827E6">
              <w:rPr>
                <w:rFonts w:ascii="標楷體" w:eastAsia="標楷體" w:hAnsi="標楷體" w:hint="eastAsia"/>
                <w:w w:val="90"/>
                <w:kern w:val="0"/>
                <w:sz w:val="22"/>
                <w:szCs w:val="22"/>
              </w:rPr>
              <w:t>曾慧佳教授</w:t>
            </w:r>
          </w:p>
          <w:p w:rsidR="002F14A5" w:rsidRPr="0061200F" w:rsidRDefault="002F14A5" w:rsidP="0061200F">
            <w:pPr>
              <w:widowControl/>
              <w:numPr>
                <w:ilvl w:val="0"/>
                <w:numId w:val="18"/>
              </w:numPr>
              <w:spacing w:line="280" w:lineRule="exact"/>
              <w:jc w:val="both"/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林卲昀教師</w:t>
            </w:r>
            <w:r w:rsidRPr="0061200F"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  <w:t>(</w:t>
            </w: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台北市北投國小</w:t>
            </w:r>
            <w:r w:rsidRPr="0061200F"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  <w:t>)</w:t>
            </w:r>
          </w:p>
          <w:p w:rsidR="002F14A5" w:rsidRPr="0061200F" w:rsidRDefault="002F14A5" w:rsidP="0061200F">
            <w:pPr>
              <w:widowControl/>
              <w:numPr>
                <w:ilvl w:val="0"/>
                <w:numId w:val="18"/>
              </w:numPr>
              <w:spacing w:line="280" w:lineRule="exact"/>
              <w:jc w:val="both"/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楊淑娟教師</w:t>
            </w:r>
            <w:r w:rsidRPr="0061200F"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  <w:t>(</w:t>
            </w: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台北市龍安國小</w:t>
            </w:r>
            <w:r w:rsidRPr="0061200F"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  <w:t>)</w:t>
            </w:r>
          </w:p>
          <w:p w:rsidR="002F14A5" w:rsidRPr="0061200F" w:rsidRDefault="002F14A5" w:rsidP="0061200F">
            <w:pPr>
              <w:widowControl/>
              <w:numPr>
                <w:ilvl w:val="0"/>
                <w:numId w:val="18"/>
              </w:numPr>
              <w:spacing w:line="280" w:lineRule="exact"/>
              <w:jc w:val="both"/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黃姵菁教師</w:t>
            </w:r>
            <w:r w:rsidRPr="0061200F"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  <w:t>(</w:t>
            </w: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新北市新莊國中</w:t>
            </w:r>
            <w:r w:rsidRPr="0061200F"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  <w:t>)</w:t>
            </w:r>
          </w:p>
        </w:tc>
        <w:tc>
          <w:tcPr>
            <w:tcW w:w="4238" w:type="dxa"/>
          </w:tcPr>
          <w:p w:rsidR="002F14A5" w:rsidRPr="0061200F" w:rsidRDefault="002F14A5" w:rsidP="0061200F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w w:val="90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 w:hint="eastAsia"/>
                <w:w w:val="90"/>
                <w:sz w:val="22"/>
                <w:szCs w:val="22"/>
              </w:rPr>
              <w:t>「《民主基礎系列》應用於課程教學」</w:t>
            </w:r>
          </w:p>
          <w:p w:rsidR="002F14A5" w:rsidRPr="0061200F" w:rsidRDefault="002F14A5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主持人：劉恆妏教授／</w:t>
            </w:r>
            <w:r w:rsidRPr="004827E6">
              <w:rPr>
                <w:rFonts w:ascii="標楷體" w:eastAsia="標楷體" w:hAnsi="標楷體" w:hint="eastAsia"/>
                <w:w w:val="90"/>
                <w:kern w:val="0"/>
                <w:sz w:val="22"/>
                <w:szCs w:val="22"/>
              </w:rPr>
              <w:t>評論人</w:t>
            </w: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：</w:t>
            </w:r>
            <w:r w:rsidRPr="004827E6">
              <w:rPr>
                <w:rFonts w:ascii="標楷體" w:eastAsia="標楷體" w:hAnsi="標楷體" w:hint="eastAsia"/>
                <w:w w:val="90"/>
                <w:kern w:val="0"/>
                <w:sz w:val="22"/>
                <w:szCs w:val="22"/>
              </w:rPr>
              <w:t>陳端峰教師</w:t>
            </w:r>
          </w:p>
          <w:p w:rsidR="002F14A5" w:rsidRPr="0061200F" w:rsidRDefault="002F14A5" w:rsidP="0061200F">
            <w:pPr>
              <w:widowControl/>
              <w:numPr>
                <w:ilvl w:val="0"/>
                <w:numId w:val="17"/>
              </w:numPr>
              <w:spacing w:line="280" w:lineRule="exact"/>
              <w:jc w:val="both"/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林函緹教師</w:t>
            </w:r>
            <w:r w:rsidRPr="0061200F"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  <w:t>(</w:t>
            </w: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新北市清水國小</w:t>
            </w:r>
            <w:r w:rsidRPr="0061200F"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  <w:t>)</w:t>
            </w:r>
          </w:p>
          <w:p w:rsidR="002F14A5" w:rsidRPr="0061200F" w:rsidRDefault="002F14A5" w:rsidP="0061200F">
            <w:pPr>
              <w:widowControl/>
              <w:numPr>
                <w:ilvl w:val="0"/>
                <w:numId w:val="17"/>
              </w:numPr>
              <w:spacing w:line="280" w:lineRule="exact"/>
              <w:jc w:val="both"/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黃國峰教師</w:t>
            </w:r>
            <w:r w:rsidRPr="0061200F"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  <w:t>(</w:t>
            </w: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新北市錦和國小</w:t>
            </w:r>
            <w:r w:rsidRPr="0061200F"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  <w:t>)</w:t>
            </w:r>
          </w:p>
          <w:p w:rsidR="002F14A5" w:rsidRPr="0061200F" w:rsidRDefault="002F14A5" w:rsidP="0061200F">
            <w:pPr>
              <w:widowControl/>
              <w:numPr>
                <w:ilvl w:val="0"/>
                <w:numId w:val="17"/>
              </w:numPr>
              <w:spacing w:line="280" w:lineRule="exact"/>
              <w:jc w:val="both"/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洪頌媖教師</w:t>
            </w:r>
            <w:r w:rsidRPr="0061200F"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  <w:t>(</w:t>
            </w: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桃園縣光明國中</w:t>
            </w:r>
            <w:r w:rsidRPr="0061200F"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  <w:t>)</w:t>
            </w:r>
          </w:p>
        </w:tc>
      </w:tr>
      <w:tr w:rsidR="002F14A5" w:rsidRPr="004827E6" w:rsidTr="00E22F3C">
        <w:trPr>
          <w:trHeight w:val="62"/>
          <w:jc w:val="center"/>
        </w:trPr>
        <w:tc>
          <w:tcPr>
            <w:tcW w:w="935" w:type="dxa"/>
            <w:noWrap/>
          </w:tcPr>
          <w:p w:rsidR="002F14A5" w:rsidRPr="0061200F" w:rsidRDefault="002F14A5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16:00</w:t>
            </w:r>
          </w:p>
        </w:tc>
        <w:tc>
          <w:tcPr>
            <w:tcW w:w="8595" w:type="dxa"/>
            <w:gridSpan w:val="3"/>
            <w:noWrap/>
          </w:tcPr>
          <w:p w:rsidR="002F14A5" w:rsidRPr="0061200F" w:rsidRDefault="002F14A5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主持人：執行長李岳霖律師／與談人：</w:t>
            </w: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Stevens Carroll Douglas</w:t>
            </w:r>
          </w:p>
        </w:tc>
      </w:tr>
      <w:tr w:rsidR="002F14A5" w:rsidRPr="004827E6" w:rsidTr="00E22F3C">
        <w:trPr>
          <w:trHeight w:val="62"/>
          <w:jc w:val="center"/>
        </w:trPr>
        <w:tc>
          <w:tcPr>
            <w:tcW w:w="935" w:type="dxa"/>
            <w:noWrap/>
          </w:tcPr>
          <w:p w:rsidR="002F14A5" w:rsidRPr="0061200F" w:rsidRDefault="002F14A5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16:30</w:t>
            </w:r>
          </w:p>
        </w:tc>
        <w:tc>
          <w:tcPr>
            <w:tcW w:w="8595" w:type="dxa"/>
            <w:gridSpan w:val="3"/>
            <w:noWrap/>
          </w:tcPr>
          <w:p w:rsidR="002F14A5" w:rsidRPr="0061200F" w:rsidRDefault="002F14A5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閉幕式／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致詞人</w:t>
            </w: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：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董事長張廼良律師</w:t>
            </w:r>
          </w:p>
        </w:tc>
      </w:tr>
    </w:tbl>
    <w:p w:rsidR="002F14A5" w:rsidRDefault="002F14A5" w:rsidP="000C66F5"/>
    <w:sectPr w:rsidR="002F14A5" w:rsidSect="008556F3">
      <w:footerReference w:type="even" r:id="rId9"/>
      <w:footerReference w:type="default" r:id="rId10"/>
      <w:headerReference w:type="first" r:id="rId11"/>
      <w:pgSz w:w="11900" w:h="16840"/>
      <w:pgMar w:top="1440" w:right="1800" w:bottom="1440" w:left="1800" w:header="851" w:footer="992" w:gutter="0"/>
      <w:cols w:space="425"/>
      <w:titlePg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4A5" w:rsidRDefault="002F14A5" w:rsidP="008556F3">
      <w:r>
        <w:separator/>
      </w:r>
    </w:p>
  </w:endnote>
  <w:endnote w:type="continuationSeparator" w:id="0">
    <w:p w:rsidR="002F14A5" w:rsidRDefault="002F14A5" w:rsidP="00855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 New Roman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?媊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iti TC Light"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Gulim">
    <w:altName w:val="郜鸁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4A5" w:rsidRDefault="002F14A5" w:rsidP="00E22F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14A5" w:rsidRDefault="002F14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4A5" w:rsidRDefault="002F14A5" w:rsidP="00E22F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2F14A5" w:rsidRDefault="002F14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4A5" w:rsidRDefault="002F14A5" w:rsidP="008556F3">
      <w:r>
        <w:separator/>
      </w:r>
    </w:p>
  </w:footnote>
  <w:footnote w:type="continuationSeparator" w:id="0">
    <w:p w:rsidR="002F14A5" w:rsidRDefault="002F14A5" w:rsidP="00855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4A5" w:rsidRDefault="002F14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7" o:spid="_x0000_s2049" type="#_x0000_t75" alt="基金會名稱圖檔" style="position:absolute;margin-left:72.9pt;margin-top:-8.75pt;width:265.1pt;height:35.65pt;z-index:251660288;visibility:visible" wrapcoords="-61 0 -61 21150 21600 21150 21600 0 -61 0">
          <v:imagedata r:id="rId1" o:title=""/>
          <w10:wrap type="through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740"/>
    <w:multiLevelType w:val="hybridMultilevel"/>
    <w:tmpl w:val="A47EE888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A103C56"/>
    <w:multiLevelType w:val="hybridMultilevel"/>
    <w:tmpl w:val="E4E0158C"/>
    <w:lvl w:ilvl="0" w:tplc="545E2D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5B16629"/>
    <w:multiLevelType w:val="hybridMultilevel"/>
    <w:tmpl w:val="F7B6B1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74F4572"/>
    <w:multiLevelType w:val="hybridMultilevel"/>
    <w:tmpl w:val="A672D3EE"/>
    <w:lvl w:ilvl="0" w:tplc="8E42146C">
      <w:start w:val="1"/>
      <w:numFmt w:val="japaneseCounting"/>
      <w:lvlText w:val="%1、"/>
      <w:lvlJc w:val="left"/>
      <w:pPr>
        <w:ind w:left="12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2CAA3FFB"/>
    <w:multiLevelType w:val="hybridMultilevel"/>
    <w:tmpl w:val="75187CAA"/>
    <w:lvl w:ilvl="0" w:tplc="545E2D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EB926EA"/>
    <w:multiLevelType w:val="hybridMultilevel"/>
    <w:tmpl w:val="243A2B6C"/>
    <w:lvl w:ilvl="0" w:tplc="93D02C90">
      <w:start w:val="1"/>
      <w:numFmt w:val="taiwaneseCountingThousand"/>
      <w:lvlText w:val="(%1)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35430F28"/>
    <w:multiLevelType w:val="hybridMultilevel"/>
    <w:tmpl w:val="5DAE78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8E312B8"/>
    <w:multiLevelType w:val="hybridMultilevel"/>
    <w:tmpl w:val="A7E8DAD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9801252"/>
    <w:multiLevelType w:val="hybridMultilevel"/>
    <w:tmpl w:val="26889C1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3C17065B"/>
    <w:multiLevelType w:val="hybridMultilevel"/>
    <w:tmpl w:val="2A5EA5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FB00380"/>
    <w:multiLevelType w:val="hybridMultilevel"/>
    <w:tmpl w:val="C9D6CDF8"/>
    <w:lvl w:ilvl="0" w:tplc="545E2D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01D6989"/>
    <w:multiLevelType w:val="hybridMultilevel"/>
    <w:tmpl w:val="17F46A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602405D"/>
    <w:multiLevelType w:val="hybridMultilevel"/>
    <w:tmpl w:val="E4F2AB12"/>
    <w:lvl w:ilvl="0" w:tplc="8E42146C">
      <w:start w:val="1"/>
      <w:numFmt w:val="japaneseCounting"/>
      <w:lvlText w:val="%1、"/>
      <w:lvlJc w:val="left"/>
      <w:pPr>
        <w:ind w:left="12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57366F86"/>
    <w:multiLevelType w:val="hybridMultilevel"/>
    <w:tmpl w:val="7ED8A1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91A0F23"/>
    <w:multiLevelType w:val="hybridMultilevel"/>
    <w:tmpl w:val="4D6A49C2"/>
    <w:lvl w:ilvl="0" w:tplc="1EC0F90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1D3E346E">
      <w:start w:val="5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eastAsia="Batang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5DE56094"/>
    <w:multiLevelType w:val="hybridMultilevel"/>
    <w:tmpl w:val="A0DA47AA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6">
    <w:nsid w:val="6B417C15"/>
    <w:multiLevelType w:val="hybridMultilevel"/>
    <w:tmpl w:val="16865B28"/>
    <w:lvl w:ilvl="0" w:tplc="545E2D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71D712C3"/>
    <w:multiLevelType w:val="hybridMultilevel"/>
    <w:tmpl w:val="63202778"/>
    <w:lvl w:ilvl="0" w:tplc="90C8D9C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cs="Times New Roman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79C6060A"/>
    <w:multiLevelType w:val="hybridMultilevel"/>
    <w:tmpl w:val="B5F4FC50"/>
    <w:lvl w:ilvl="0" w:tplc="545E2D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7DCB27CE"/>
    <w:multiLevelType w:val="hybridMultilevel"/>
    <w:tmpl w:val="BEC040B2"/>
    <w:lvl w:ilvl="0" w:tplc="1EC0F90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1EC0F900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7DD52BA0"/>
    <w:multiLevelType w:val="hybridMultilevel"/>
    <w:tmpl w:val="B2EEDEC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17"/>
  </w:num>
  <w:num w:numId="4">
    <w:abstractNumId w:val="8"/>
  </w:num>
  <w:num w:numId="5">
    <w:abstractNumId w:val="19"/>
  </w:num>
  <w:num w:numId="6">
    <w:abstractNumId w:val="6"/>
  </w:num>
  <w:num w:numId="7">
    <w:abstractNumId w:val="2"/>
  </w:num>
  <w:num w:numId="8">
    <w:abstractNumId w:val="12"/>
  </w:num>
  <w:num w:numId="9">
    <w:abstractNumId w:val="3"/>
  </w:num>
  <w:num w:numId="10">
    <w:abstractNumId w:val="9"/>
  </w:num>
  <w:num w:numId="11">
    <w:abstractNumId w:val="13"/>
  </w:num>
  <w:num w:numId="12">
    <w:abstractNumId w:val="11"/>
  </w:num>
  <w:num w:numId="13">
    <w:abstractNumId w:val="14"/>
  </w:num>
  <w:num w:numId="14">
    <w:abstractNumId w:val="16"/>
  </w:num>
  <w:num w:numId="15">
    <w:abstractNumId w:val="10"/>
  </w:num>
  <w:num w:numId="16">
    <w:abstractNumId w:val="4"/>
  </w:num>
  <w:num w:numId="17">
    <w:abstractNumId w:val="1"/>
  </w:num>
  <w:num w:numId="18">
    <w:abstractNumId w:val="18"/>
  </w:num>
  <w:num w:numId="19">
    <w:abstractNumId w:val="15"/>
  </w:num>
  <w:num w:numId="20">
    <w:abstractNumId w:val="5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E3D"/>
    <w:rsid w:val="00015C8B"/>
    <w:rsid w:val="00035011"/>
    <w:rsid w:val="00092D0E"/>
    <w:rsid w:val="000942D2"/>
    <w:rsid w:val="000C0B17"/>
    <w:rsid w:val="000C66F5"/>
    <w:rsid w:val="000D75EF"/>
    <w:rsid w:val="001078D8"/>
    <w:rsid w:val="00117A56"/>
    <w:rsid w:val="00121E86"/>
    <w:rsid w:val="001765E1"/>
    <w:rsid w:val="00176795"/>
    <w:rsid w:val="001818D5"/>
    <w:rsid w:val="001828E3"/>
    <w:rsid w:val="001C3A40"/>
    <w:rsid w:val="001D035B"/>
    <w:rsid w:val="001E6802"/>
    <w:rsid w:val="001F4A14"/>
    <w:rsid w:val="00206DB2"/>
    <w:rsid w:val="0024645F"/>
    <w:rsid w:val="00263F33"/>
    <w:rsid w:val="002F14A5"/>
    <w:rsid w:val="00397AC9"/>
    <w:rsid w:val="003C020C"/>
    <w:rsid w:val="003E4F4B"/>
    <w:rsid w:val="003F6C69"/>
    <w:rsid w:val="00426F60"/>
    <w:rsid w:val="00431ACF"/>
    <w:rsid w:val="00461C0F"/>
    <w:rsid w:val="00461DDF"/>
    <w:rsid w:val="004827E6"/>
    <w:rsid w:val="004A64BC"/>
    <w:rsid w:val="004E1F29"/>
    <w:rsid w:val="005008E4"/>
    <w:rsid w:val="00505724"/>
    <w:rsid w:val="00574EE6"/>
    <w:rsid w:val="005B2973"/>
    <w:rsid w:val="005C276E"/>
    <w:rsid w:val="005E4D4E"/>
    <w:rsid w:val="0061200F"/>
    <w:rsid w:val="00693A40"/>
    <w:rsid w:val="006B0426"/>
    <w:rsid w:val="00764E3D"/>
    <w:rsid w:val="007665EE"/>
    <w:rsid w:val="007918FF"/>
    <w:rsid w:val="007C7344"/>
    <w:rsid w:val="007E263B"/>
    <w:rsid w:val="007F6136"/>
    <w:rsid w:val="00803B7D"/>
    <w:rsid w:val="00812991"/>
    <w:rsid w:val="00821930"/>
    <w:rsid w:val="008300BE"/>
    <w:rsid w:val="00847C70"/>
    <w:rsid w:val="008556F3"/>
    <w:rsid w:val="00870482"/>
    <w:rsid w:val="008A5554"/>
    <w:rsid w:val="008A6462"/>
    <w:rsid w:val="008F5A14"/>
    <w:rsid w:val="00920F80"/>
    <w:rsid w:val="00962739"/>
    <w:rsid w:val="009D4823"/>
    <w:rsid w:val="009E7B65"/>
    <w:rsid w:val="009F4419"/>
    <w:rsid w:val="00A103A9"/>
    <w:rsid w:val="00A13F7B"/>
    <w:rsid w:val="00A15A16"/>
    <w:rsid w:val="00A3530B"/>
    <w:rsid w:val="00A71215"/>
    <w:rsid w:val="00A73FEE"/>
    <w:rsid w:val="00AC444D"/>
    <w:rsid w:val="00AF07E1"/>
    <w:rsid w:val="00B16772"/>
    <w:rsid w:val="00B80810"/>
    <w:rsid w:val="00B972B1"/>
    <w:rsid w:val="00BC79B4"/>
    <w:rsid w:val="00C104A5"/>
    <w:rsid w:val="00C650BC"/>
    <w:rsid w:val="00CB40B0"/>
    <w:rsid w:val="00CC435F"/>
    <w:rsid w:val="00CD3D76"/>
    <w:rsid w:val="00CE4DB6"/>
    <w:rsid w:val="00D016B4"/>
    <w:rsid w:val="00D058DE"/>
    <w:rsid w:val="00D16424"/>
    <w:rsid w:val="00D26604"/>
    <w:rsid w:val="00D52A81"/>
    <w:rsid w:val="00D90787"/>
    <w:rsid w:val="00DA2094"/>
    <w:rsid w:val="00DA22A2"/>
    <w:rsid w:val="00DD0B3B"/>
    <w:rsid w:val="00DE63BE"/>
    <w:rsid w:val="00E0559F"/>
    <w:rsid w:val="00E15233"/>
    <w:rsid w:val="00E172FC"/>
    <w:rsid w:val="00E22F3C"/>
    <w:rsid w:val="00E40562"/>
    <w:rsid w:val="00E42DEA"/>
    <w:rsid w:val="00E775AF"/>
    <w:rsid w:val="00E945B7"/>
    <w:rsid w:val="00F2424C"/>
    <w:rsid w:val="00F43A18"/>
    <w:rsid w:val="00F46F6F"/>
    <w:rsid w:val="00F47C78"/>
    <w:rsid w:val="00F677A6"/>
    <w:rsid w:val="00F70501"/>
    <w:rsid w:val="00F71B9C"/>
    <w:rsid w:val="00F80E8D"/>
    <w:rsid w:val="00F833BC"/>
    <w:rsid w:val="00F8361C"/>
    <w:rsid w:val="00FE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新細明體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2A2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4E3D"/>
    <w:pPr>
      <w:ind w:leftChars="200" w:left="480"/>
    </w:pPr>
  </w:style>
  <w:style w:type="paragraph" w:customStyle="1" w:styleId="1">
    <w:name w:val="字元 字元1"/>
    <w:basedOn w:val="Normal"/>
    <w:uiPriority w:val="99"/>
    <w:rsid w:val="00AF07E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styleId="Hyperlink">
    <w:name w:val="Hyperlink"/>
    <w:basedOn w:val="DefaultParagraphFont"/>
    <w:uiPriority w:val="99"/>
    <w:rsid w:val="007918FF"/>
    <w:rPr>
      <w:rFonts w:cs="Times New Roman"/>
      <w:color w:val="0000FF"/>
      <w:u w:val="single"/>
    </w:rPr>
  </w:style>
  <w:style w:type="character" w:customStyle="1" w:styleId="txt11">
    <w:name w:val="txt11"/>
    <w:uiPriority w:val="99"/>
    <w:rsid w:val="00505724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693A40"/>
    <w:rPr>
      <w:rFonts w:ascii="Heiti TC Light" w:eastAsia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3A40"/>
    <w:rPr>
      <w:rFonts w:ascii="Heiti TC Light" w:eastAsia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55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56F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8556F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05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58DE"/>
    <w:rPr>
      <w:rFonts w:cs="Times New Roman"/>
      <w:sz w:val="20"/>
      <w:szCs w:val="20"/>
    </w:rPr>
  </w:style>
  <w:style w:type="character" w:customStyle="1" w:styleId="il">
    <w:name w:val="il"/>
    <w:basedOn w:val="DefaultParagraphFont"/>
    <w:uiPriority w:val="99"/>
    <w:rsid w:val="0061200F"/>
    <w:rPr>
      <w:rFonts w:cs="Times New Roman"/>
    </w:rPr>
  </w:style>
  <w:style w:type="paragraph" w:customStyle="1" w:styleId="a">
    <w:name w:val="바탕글"/>
    <w:basedOn w:val="Normal"/>
    <w:uiPriority w:val="99"/>
    <w:rsid w:val="0061200F"/>
    <w:pPr>
      <w:widowControl/>
      <w:snapToGrid w:val="0"/>
      <w:spacing w:line="384" w:lineRule="auto"/>
      <w:jc w:val="both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character" w:customStyle="1" w:styleId="shorttext">
    <w:name w:val="short_text"/>
    <w:basedOn w:val="DefaultParagraphFont"/>
    <w:uiPriority w:val="99"/>
    <w:rsid w:val="0061200F"/>
    <w:rPr>
      <w:rFonts w:cs="Times New Roman"/>
    </w:rPr>
  </w:style>
  <w:style w:type="character" w:customStyle="1" w:styleId="hps">
    <w:name w:val="hps"/>
    <w:basedOn w:val="DefaultParagraphFont"/>
    <w:uiPriority w:val="99"/>
    <w:rsid w:val="0061200F"/>
    <w:rPr>
      <w:rFonts w:cs="Times New Roman"/>
    </w:rPr>
  </w:style>
  <w:style w:type="paragraph" w:customStyle="1" w:styleId="11">
    <w:name w:val="字元 字元11"/>
    <w:basedOn w:val="Normal"/>
    <w:uiPriority w:val="99"/>
    <w:rsid w:val="00E22F3C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c@lre.org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2013aceic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410</Words>
  <Characters>2343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2013亞洲公民教育國際研討會</dc:title>
  <dc:subject/>
  <dc:creator>Pan Pan</dc:creator>
  <cp:keywords/>
  <dc:description/>
  <cp:lastModifiedBy>ASUS</cp:lastModifiedBy>
  <cp:revision>2</cp:revision>
  <dcterms:created xsi:type="dcterms:W3CDTF">2013-09-24T01:17:00Z</dcterms:created>
  <dcterms:modified xsi:type="dcterms:W3CDTF">2013-09-24T01:17:00Z</dcterms:modified>
</cp:coreProperties>
</file>