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15" w:rsidRDefault="007B7058" w:rsidP="00944C15">
      <w:pPr>
        <w:spacing w:line="600" w:lineRule="exact"/>
        <w:ind w:left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944C15">
        <w:rPr>
          <w:rFonts w:ascii="標楷體" w:eastAsia="標楷體" w:hAnsi="標楷體" w:hint="eastAsia"/>
          <w:sz w:val="28"/>
        </w:rPr>
        <w:t>：報名表</w:t>
      </w:r>
      <w:r>
        <w:rPr>
          <w:rFonts w:ascii="標楷體" w:eastAsia="標楷體" w:hAnsi="標楷體" w:hint="eastAsia"/>
          <w:sz w:val="28"/>
        </w:rPr>
        <w:t>相關資料</w:t>
      </w:r>
    </w:p>
    <w:p w:rsidR="00944C15" w:rsidRDefault="00944C15" w:rsidP="00944C15">
      <w:pPr>
        <w:spacing w:line="440" w:lineRule="exact"/>
        <w:ind w:left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944C15" w:rsidRDefault="00944C15" w:rsidP="00944C15">
      <w:pPr>
        <w:spacing w:line="440" w:lineRule="exact"/>
        <w:ind w:leftChars="50" w:left="96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（一）為人性化考量，彼此可事先連</w:t>
      </w:r>
      <w:proofErr w:type="gramStart"/>
      <w:r>
        <w:rPr>
          <w:rFonts w:ascii="標楷體" w:eastAsia="標楷體" w:hAnsi="標楷體" w:hint="eastAsia"/>
          <w:sz w:val="28"/>
        </w:rPr>
        <w:t>繫</w:t>
      </w:r>
      <w:proofErr w:type="gramEnd"/>
      <w:r>
        <w:rPr>
          <w:rFonts w:ascii="標楷體" w:eastAsia="標楷體" w:hAnsi="標楷體" w:hint="eastAsia"/>
          <w:sz w:val="28"/>
        </w:rPr>
        <w:t>，</w:t>
      </w:r>
      <w:r w:rsidRPr="00D9348B">
        <w:rPr>
          <w:rFonts w:ascii="標楷體" w:eastAsia="標楷體" w:hAnsi="標楷體" w:hint="eastAsia"/>
          <w:b/>
          <w:i/>
          <w:sz w:val="32"/>
          <w:szCs w:val="32"/>
          <w:shd w:val="pct15" w:color="auto" w:fill="FFFFFF"/>
        </w:rPr>
        <w:t>安排同一寢室(二人一間)</w:t>
      </w:r>
      <w:r>
        <w:rPr>
          <w:rFonts w:ascii="標楷體" w:eastAsia="標楷體" w:hAnsi="標楷體" w:hint="eastAsia"/>
          <w:sz w:val="28"/>
        </w:rPr>
        <w:t>，以增加旅途樂趣。</w:t>
      </w:r>
    </w:p>
    <w:p w:rsidR="00865812" w:rsidRDefault="00865812" w:rsidP="00865812">
      <w:pPr>
        <w:spacing w:line="440" w:lineRule="exact"/>
        <w:ind w:leftChars="50" w:left="3060" w:hangingChars="1050" w:hanging="29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</w:t>
      </w:r>
      <w:r w:rsidR="00944C15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沿途上車地點：</w:t>
      </w:r>
    </w:p>
    <w:p w:rsidR="00944C15" w:rsidRDefault="00944C15" w:rsidP="00865812">
      <w:pPr>
        <w:spacing w:line="440" w:lineRule="exact"/>
        <w:ind w:leftChars="398" w:left="4035" w:hangingChars="1100" w:hanging="3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南區</w:t>
      </w:r>
      <w:r w:rsidR="0086581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沿途上車地點有：瑞穗火車站、三民國小、玉里火車站、東竹國小、富里國小。</w:t>
      </w:r>
    </w:p>
    <w:p w:rsidR="00944C15" w:rsidRDefault="00944C15" w:rsidP="00944C15">
      <w:pPr>
        <w:spacing w:line="440" w:lineRule="exact"/>
        <w:ind w:left="11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中區</w:t>
      </w:r>
      <w:r w:rsidR="0086581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沿途上車地點有：壽豐農會</w:t>
      </w:r>
      <w:r w:rsidR="00865812">
        <w:rPr>
          <w:rFonts w:ascii="標楷體" w:eastAsia="標楷體" w:hAnsi="標楷體" w:hint="eastAsia"/>
          <w:sz w:val="28"/>
        </w:rPr>
        <w:t>前7-elevn</w:t>
      </w:r>
      <w:r>
        <w:rPr>
          <w:rFonts w:ascii="標楷體" w:eastAsia="標楷體" w:hAnsi="標楷體" w:hint="eastAsia"/>
          <w:sz w:val="28"/>
        </w:rPr>
        <w:t>、鳳林</w:t>
      </w:r>
      <w:r w:rsidR="00865812">
        <w:rPr>
          <w:rFonts w:ascii="標楷體" w:eastAsia="標楷體" w:hAnsi="標楷體" w:hint="eastAsia"/>
          <w:sz w:val="28"/>
        </w:rPr>
        <w:t>國小前</w:t>
      </w:r>
      <w:r>
        <w:rPr>
          <w:rFonts w:ascii="標楷體" w:eastAsia="標楷體" w:hAnsi="標楷體" w:hint="eastAsia"/>
          <w:sz w:val="28"/>
        </w:rPr>
        <w:t>、光復火車站。</w:t>
      </w:r>
    </w:p>
    <w:p w:rsidR="00944C15" w:rsidRDefault="00944C15" w:rsidP="00944C15">
      <w:pPr>
        <w:spacing w:line="440" w:lineRule="exact"/>
        <w:ind w:left="11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北區</w:t>
      </w:r>
      <w:r w:rsidR="0086581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直接於花蓮後火車站等候。</w:t>
      </w:r>
    </w:p>
    <w:p w:rsidR="00944C15" w:rsidRDefault="00944C15" w:rsidP="00944C15">
      <w:pPr>
        <w:spacing w:line="440" w:lineRule="exact"/>
        <w:ind w:leftChars="50" w:left="1240" w:hangingChars="400" w:hanging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（四）北區參加人員請於</w:t>
      </w:r>
      <w:r w:rsidR="00865812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月</w:t>
      </w:r>
      <w:r w:rsidR="00F00FBA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日</w:t>
      </w:r>
      <w:r w:rsidR="00F00FBA">
        <w:rPr>
          <w:rFonts w:ascii="標楷體" w:eastAsia="標楷體" w:hAnsi="標楷體" w:hint="eastAsia"/>
          <w:sz w:val="28"/>
        </w:rPr>
        <w:t>(星期四)</w:t>
      </w:r>
      <w:r>
        <w:rPr>
          <w:rFonts w:ascii="標楷體" w:eastAsia="標楷體" w:hAnsi="標楷體" w:hint="eastAsia"/>
          <w:sz w:val="28"/>
        </w:rPr>
        <w:t>早上7:</w:t>
      </w:r>
      <w:r w:rsidR="007B7058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0分於花蓮後火車站集合，遊覽車輛於</w:t>
      </w:r>
      <w:r w:rsidR="007B7058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:</w:t>
      </w:r>
      <w:r w:rsidR="007B7058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0整準時一起出發，沿途接參加人員，約1</w:t>
      </w:r>
      <w:r w:rsidR="007B7058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:</w:t>
      </w:r>
      <w:r w:rsidR="007B7058">
        <w:rPr>
          <w:rFonts w:ascii="標楷體" w:eastAsia="標楷體" w:hAnsi="標楷體" w:hint="eastAsia"/>
          <w:sz w:val="28"/>
        </w:rPr>
        <w:t>45</w:t>
      </w:r>
      <w:r>
        <w:rPr>
          <w:rFonts w:ascii="標楷體" w:eastAsia="標楷體" w:hAnsi="標楷體" w:hint="eastAsia"/>
          <w:sz w:val="28"/>
        </w:rPr>
        <w:t>分到達台東。</w:t>
      </w:r>
    </w:p>
    <w:p w:rsidR="009135C4" w:rsidRPr="009135C4" w:rsidRDefault="009135C4" w:rsidP="009135C4">
      <w:pPr>
        <w:pStyle w:val="3"/>
        <w:spacing w:line="460" w:lineRule="exact"/>
        <w:ind w:leftChars="0"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(五)請參加人員填寫「同宿人員」與「保險受益人」等資料後</w:t>
      </w:r>
      <w:r>
        <w:rPr>
          <w:rFonts w:hint="eastAsia"/>
        </w:rPr>
        <w:t>傳真</w:t>
      </w:r>
      <w:proofErr w:type="gramStart"/>
      <w:r>
        <w:rPr>
          <w:rFonts w:hint="eastAsia"/>
        </w:rPr>
        <w:t>至化仁國小</w:t>
      </w:r>
      <w:proofErr w:type="gramEnd"/>
      <w:r>
        <w:rPr>
          <w:rFonts w:hint="eastAsia"/>
        </w:rPr>
        <w:t xml:space="preserve">     傳真電話：(0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)八五三九一五0</w:t>
      </w:r>
      <w:r>
        <w:rPr>
          <w:rFonts w:ascii="標楷體" w:eastAsia="標楷體" w:hAnsi="標楷體" w:hint="eastAsia"/>
        </w:rPr>
        <w:t>或E-mail：chang570717@pchome.com.tw</w:t>
      </w:r>
    </w:p>
    <w:p w:rsidR="00944C15" w:rsidRDefault="00CF602E" w:rsidP="00944C15">
      <w:pPr>
        <w:spacing w:line="460" w:lineRule="exact"/>
        <w:ind w:leftChars="50" w:left="1080" w:hangingChars="400" w:hanging="960"/>
        <w:rPr>
          <w:rFonts w:ascii="標楷體" w:eastAsia="標楷體" w:hAnsi="標楷體"/>
          <w:sz w:val="28"/>
        </w:rPr>
      </w:pPr>
      <w:r w:rsidRPr="00CF602E">
        <w:pict>
          <v:line id="_x0000_s1026" style="position:absolute;left:0;text-align:left;z-index:251658240" from="0,17pt" to="540pt,17pt" strokeweight="1.5pt">
            <v:stroke dashstyle="dashDot"/>
          </v:line>
        </w:pict>
      </w:r>
    </w:p>
    <w:p w:rsidR="00944C15" w:rsidRPr="001B6AD9" w:rsidRDefault="00944C15" w:rsidP="001B6AD9">
      <w:pPr>
        <w:spacing w:line="460" w:lineRule="exact"/>
        <w:ind w:leftChars="50" w:left="1240" w:hangingChars="400" w:hanging="1120"/>
        <w:jc w:val="center"/>
        <w:rPr>
          <w:rFonts w:ascii="標楷體" w:eastAsia="標楷體" w:hAnsi="標楷體"/>
          <w:sz w:val="28"/>
          <w:szCs w:val="28"/>
        </w:rPr>
      </w:pPr>
      <w:r w:rsidRPr="001B6AD9">
        <w:rPr>
          <w:rFonts w:ascii="標楷體" w:eastAsia="標楷體" w:hAnsi="標楷體" w:hint="eastAsia"/>
          <w:sz w:val="28"/>
          <w:szCs w:val="28"/>
        </w:rPr>
        <w:t>花蓮縣</w:t>
      </w:r>
      <w:r w:rsidR="009732B3" w:rsidRPr="001B6AD9">
        <w:rPr>
          <w:rFonts w:ascii="標楷體" w:eastAsia="標楷體" w:hAnsi="標楷體" w:hint="eastAsia"/>
          <w:sz w:val="28"/>
          <w:szCs w:val="28"/>
        </w:rPr>
        <w:t>一○二</w:t>
      </w:r>
      <w:r w:rsidRPr="001B6AD9">
        <w:rPr>
          <w:rFonts w:ascii="標楷體" w:eastAsia="標楷體" w:hAnsi="標楷體" w:hint="eastAsia"/>
          <w:sz w:val="28"/>
          <w:szCs w:val="28"/>
        </w:rPr>
        <w:t>學年度</w:t>
      </w:r>
      <w:r w:rsidR="001B6AD9" w:rsidRPr="001B6AD9">
        <w:rPr>
          <w:rFonts w:ascii="標楷體" w:eastAsia="標楷體" w:hAnsi="標楷體"/>
          <w:color w:val="333333"/>
          <w:sz w:val="28"/>
          <w:szCs w:val="28"/>
        </w:rPr>
        <w:t>中小學補救教學弱勢教育規劃外埠參訪計畫</w:t>
      </w:r>
      <w:r w:rsidRPr="001B6AD9">
        <w:rPr>
          <w:rFonts w:ascii="標楷體" w:eastAsia="標楷體" w:hAnsi="標楷體" w:hint="eastAsia"/>
          <w:sz w:val="28"/>
          <w:szCs w:val="28"/>
        </w:rPr>
        <w:t>研習報名表</w:t>
      </w:r>
    </w:p>
    <w:tbl>
      <w:tblPr>
        <w:tblW w:w="9365" w:type="dxa"/>
        <w:jc w:val="center"/>
        <w:tblInd w:w="-2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5"/>
        <w:gridCol w:w="1134"/>
        <w:gridCol w:w="1701"/>
        <w:gridCol w:w="1701"/>
        <w:gridCol w:w="1559"/>
        <w:gridCol w:w="1985"/>
      </w:tblGrid>
      <w:tr w:rsidR="009732B3" w:rsidTr="009732B3">
        <w:trPr>
          <w:jc w:val="center"/>
        </w:trPr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 w:rsidP="00865812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同宿人員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保險受益人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上車</w:t>
            </w:r>
          </w:p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9732B3" w:rsidTr="009732B3">
        <w:trPr>
          <w:trHeight w:val="1775"/>
          <w:jc w:val="center"/>
        </w:trPr>
        <w:tc>
          <w:tcPr>
            <w:tcW w:w="12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44C15" w:rsidRDefault="00944C15" w:rsidP="00944C15">
      <w:pPr>
        <w:pStyle w:val="3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944C15" w:rsidRDefault="00944C15" w:rsidP="00944C15">
      <w:pPr>
        <w:pStyle w:val="3"/>
        <w:spacing w:line="460" w:lineRule="exact"/>
        <w:ind w:leftChars="0" w:left="18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一、請</w:t>
      </w:r>
      <w:r>
        <w:rPr>
          <w:rFonts w:ascii="標楷體" w:eastAsia="標楷體" w:hAnsi="標楷體" w:hint="eastAsia"/>
          <w:b/>
          <w:bCs/>
          <w:i/>
          <w:iCs/>
          <w:u w:val="single"/>
        </w:rPr>
        <w:t>承辦人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  <w:b/>
          <w:bCs/>
          <w:i/>
          <w:iCs/>
          <w:u w:val="single"/>
        </w:rPr>
        <w:t>參加人員</w:t>
      </w:r>
      <w:r>
        <w:rPr>
          <w:rFonts w:ascii="標楷體" w:eastAsia="標楷體" w:hAnsi="標楷體" w:hint="eastAsia"/>
        </w:rPr>
        <w:t>勾選：</w:t>
      </w:r>
    </w:p>
    <w:p w:rsidR="00944C15" w:rsidRDefault="00944C15" w:rsidP="00743911">
      <w:pPr>
        <w:pStyle w:val="3"/>
        <w:spacing w:line="460" w:lineRule="exact"/>
        <w:ind w:leftChars="275" w:left="940" w:hangingChars="100" w:hanging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□原參加人員無異動，請填寫</w:t>
      </w:r>
      <w:r w:rsidR="003D1052">
        <w:rPr>
          <w:rFonts w:ascii="標楷體" w:eastAsia="標楷體" w:hAnsi="標楷體" w:hint="eastAsia"/>
        </w:rPr>
        <w:t>以上報名資料</w:t>
      </w:r>
      <w:r w:rsidR="00743911">
        <w:rPr>
          <w:rFonts w:ascii="標楷體" w:eastAsia="標楷體" w:hAnsi="標楷體" w:hint="eastAsia"/>
          <w:u w:val="single"/>
        </w:rPr>
        <w:t>服務學校欄、</w:t>
      </w:r>
      <w:r>
        <w:rPr>
          <w:rFonts w:ascii="標楷體" w:eastAsia="標楷體" w:hAnsi="標楷體" w:hint="eastAsia"/>
          <w:u w:val="single"/>
        </w:rPr>
        <w:t>姓名</w:t>
      </w:r>
      <w:r w:rsidR="00743911">
        <w:rPr>
          <w:rFonts w:ascii="標楷體" w:eastAsia="標楷體" w:hAnsi="標楷體" w:hint="eastAsia"/>
          <w:u w:val="single"/>
        </w:rPr>
        <w:t>、同宿人員、保險受益人、上車地點</w:t>
      </w:r>
      <w:r>
        <w:rPr>
          <w:rFonts w:ascii="標楷體" w:eastAsia="標楷體" w:hAnsi="標楷體" w:hint="eastAsia"/>
        </w:rPr>
        <w:t>。</w:t>
      </w:r>
    </w:p>
    <w:p w:rsidR="00865812" w:rsidRDefault="00944C15" w:rsidP="00865812">
      <w:pPr>
        <w:pStyle w:val="3"/>
        <w:spacing w:line="460" w:lineRule="exact"/>
        <w:ind w:leftChars="0" w:left="66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65812">
        <w:rPr>
          <w:rFonts w:ascii="標楷體" w:eastAsia="標楷體" w:hAnsi="標楷體" w:hint="eastAsia"/>
        </w:rPr>
        <w:t>還未報名者，請先至</w:t>
      </w:r>
      <w:hyperlink r:id="rId6" w:history="1">
        <w:r w:rsidR="00865812" w:rsidRPr="00523BC2">
          <w:rPr>
            <w:rStyle w:val="a3"/>
            <w:rFonts w:ascii="標楷體" w:eastAsia="標楷體" w:hAnsi="標楷體"/>
          </w:rPr>
          <w:t>http://www.hlc.edu.tw/web2014/outstanding102.asp</w:t>
        </w:r>
      </w:hyperlink>
    </w:p>
    <w:p w:rsidR="00944C15" w:rsidRDefault="00865812" w:rsidP="00865812">
      <w:pPr>
        <w:pStyle w:val="3"/>
        <w:spacing w:line="460" w:lineRule="exact"/>
        <w:ind w:leftChars="275" w:left="660" w:firstLineChars="100"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，再</w:t>
      </w:r>
      <w:r w:rsidR="00944C15">
        <w:rPr>
          <w:rFonts w:ascii="標楷體" w:eastAsia="標楷體" w:hAnsi="標楷體" w:hint="eastAsia"/>
        </w:rPr>
        <w:t>填寫報名表所有資料。</w:t>
      </w:r>
    </w:p>
    <w:p w:rsidR="003D1052" w:rsidRDefault="003D1052" w:rsidP="003D1052">
      <w:pPr>
        <w:pStyle w:val="3"/>
        <w:spacing w:line="460" w:lineRule="exact"/>
        <w:ind w:leftChars="296" w:left="1976" w:hangingChars="452" w:hanging="1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□原已報名參加，因故無法參加。(請來電說明)</w:t>
      </w:r>
    </w:p>
    <w:p w:rsidR="00944C15" w:rsidRDefault="00944C15" w:rsidP="00944C15">
      <w:pPr>
        <w:pStyle w:val="3"/>
        <w:spacing w:line="460" w:lineRule="exact"/>
        <w:ind w:leftChars="0" w:firstLineChars="0"/>
      </w:pPr>
      <w:r>
        <w:rPr>
          <w:rFonts w:hint="eastAsia"/>
        </w:rPr>
        <w:t>二、以上之報名表請傳真</w:t>
      </w:r>
      <w:proofErr w:type="gramStart"/>
      <w:r>
        <w:rPr>
          <w:rFonts w:hint="eastAsia"/>
        </w:rPr>
        <w:t>至化仁國小</w:t>
      </w:r>
      <w:proofErr w:type="gramEnd"/>
      <w:r>
        <w:rPr>
          <w:rFonts w:hint="eastAsia"/>
        </w:rPr>
        <w:t xml:space="preserve">     傳真電話：(○三)八五三九一五○</w:t>
      </w:r>
    </w:p>
    <w:p w:rsidR="00944C15" w:rsidRDefault="009732B3" w:rsidP="00944C15">
      <w:pPr>
        <w:spacing w:line="460" w:lineRule="exact"/>
        <w:ind w:leftChars="50" w:left="120"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或</w:t>
      </w:r>
      <w:r w:rsidR="00944C15">
        <w:rPr>
          <w:rFonts w:ascii="標楷體" w:eastAsia="標楷體" w:hAnsi="標楷體" w:hint="eastAsia"/>
          <w:sz w:val="28"/>
        </w:rPr>
        <w:t>E-mail：</w:t>
      </w:r>
      <w:r w:rsidR="00743911">
        <w:rPr>
          <w:rFonts w:ascii="標楷體" w:eastAsia="標楷體" w:hAnsi="標楷體" w:hint="eastAsia"/>
          <w:sz w:val="28"/>
        </w:rPr>
        <w:t xml:space="preserve">chang570717@pchome.com.tw </w:t>
      </w:r>
    </w:p>
    <w:p w:rsidR="00944C15" w:rsidRDefault="00944C15" w:rsidP="00944C15">
      <w:pPr>
        <w:spacing w:line="460" w:lineRule="exact"/>
        <w:ind w:firstLineChars="64" w:firstLine="1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三、行前之注意事項或個人必備物品等，再另行通知參加人員。</w:t>
      </w:r>
    </w:p>
    <w:p w:rsidR="00944C15" w:rsidRDefault="00944C15" w:rsidP="00944C15">
      <w:pPr>
        <w:spacing w:line="460" w:lineRule="exact"/>
        <w:ind w:firstLineChars="64" w:firstLine="1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四、如有其他疑問</w:t>
      </w:r>
      <w:proofErr w:type="gramStart"/>
      <w:r>
        <w:rPr>
          <w:rFonts w:ascii="標楷體" w:eastAsia="標楷體" w:hAnsi="標楷體" w:hint="eastAsia"/>
          <w:sz w:val="28"/>
        </w:rPr>
        <w:t>請洽化仁國小</w:t>
      </w:r>
      <w:proofErr w:type="gramEnd"/>
      <w:r>
        <w:rPr>
          <w:rFonts w:ascii="標楷體" w:eastAsia="標楷體" w:hAnsi="標楷體" w:hint="eastAsia"/>
          <w:sz w:val="28"/>
        </w:rPr>
        <w:t>電話：(03)8528720轉</w:t>
      </w:r>
      <w:r w:rsidR="005B5A0B">
        <w:rPr>
          <w:rFonts w:ascii="標楷體" w:eastAsia="標楷體" w:hAnsi="標楷體" w:hint="eastAsia"/>
          <w:sz w:val="28"/>
        </w:rPr>
        <w:t>312</w:t>
      </w:r>
    </w:p>
    <w:p w:rsidR="00944C15" w:rsidRDefault="00944C15" w:rsidP="00944C15">
      <w:pPr>
        <w:spacing w:line="46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連絡人：</w:t>
      </w:r>
      <w:r w:rsidR="005B5A0B">
        <w:rPr>
          <w:rFonts w:ascii="標楷體" w:eastAsia="標楷體" w:hAnsi="標楷體" w:hint="eastAsia"/>
          <w:sz w:val="28"/>
        </w:rPr>
        <w:t>教務主任</w:t>
      </w:r>
      <w:r>
        <w:rPr>
          <w:rFonts w:ascii="標楷體" w:eastAsia="標楷體" w:hAnsi="標楷體" w:hint="eastAsia"/>
          <w:sz w:val="28"/>
        </w:rPr>
        <w:t>張春燕或</w:t>
      </w:r>
      <w:r w:rsidR="005B5A0B">
        <w:rPr>
          <w:rFonts w:ascii="標楷體" w:eastAsia="標楷體" w:hAnsi="標楷體" w:hint="eastAsia"/>
          <w:sz w:val="28"/>
        </w:rPr>
        <w:t>教學</w:t>
      </w:r>
      <w:r>
        <w:rPr>
          <w:rFonts w:ascii="標楷體" w:eastAsia="標楷體" w:hAnsi="標楷體" w:hint="eastAsia"/>
          <w:sz w:val="28"/>
        </w:rPr>
        <w:t>組長</w:t>
      </w:r>
      <w:r w:rsidR="005B5A0B">
        <w:rPr>
          <w:rFonts w:ascii="標楷體" w:eastAsia="標楷體" w:hAnsi="標楷體" w:hint="eastAsia"/>
          <w:sz w:val="28"/>
        </w:rPr>
        <w:t>林志偉</w:t>
      </w:r>
      <w:r>
        <w:rPr>
          <w:rFonts w:ascii="標楷體" w:eastAsia="標楷體" w:hAnsi="標楷體" w:hint="eastAsia"/>
          <w:sz w:val="28"/>
        </w:rPr>
        <w:t>。</w:t>
      </w:r>
    </w:p>
    <w:p w:rsidR="005D5204" w:rsidRPr="00944C15" w:rsidRDefault="00944C15" w:rsidP="003D1052">
      <w:pPr>
        <w:spacing w:line="460" w:lineRule="exact"/>
        <w:ind w:firstLineChars="64" w:firstLine="179"/>
      </w:pPr>
      <w:r>
        <w:rPr>
          <w:rFonts w:ascii="標楷體" w:eastAsia="標楷體" w:hAnsi="標楷體" w:hint="eastAsia"/>
          <w:sz w:val="28"/>
        </w:rPr>
        <w:t>五、因本活動</w:t>
      </w:r>
      <w:r w:rsidR="009732B3">
        <w:rPr>
          <w:rFonts w:ascii="標楷體" w:eastAsia="標楷體" w:hAnsi="標楷體" w:hint="eastAsia"/>
          <w:sz w:val="28"/>
        </w:rPr>
        <w:t>即將</w:t>
      </w:r>
      <w:r>
        <w:rPr>
          <w:rFonts w:ascii="標楷體" w:eastAsia="標楷體" w:hAnsi="標楷體" w:hint="eastAsia"/>
          <w:sz w:val="28"/>
        </w:rPr>
        <w:t>辦理，不便之處敬請見諒。</w:t>
      </w:r>
    </w:p>
    <w:sectPr w:rsidR="005D5204" w:rsidRPr="00944C15" w:rsidSect="009135C4">
      <w:pgSz w:w="11906" w:h="16838"/>
      <w:pgMar w:top="567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A4" w:rsidRDefault="004C5FA4" w:rsidP="009135C4">
      <w:r>
        <w:separator/>
      </w:r>
    </w:p>
  </w:endnote>
  <w:endnote w:type="continuationSeparator" w:id="0">
    <w:p w:rsidR="004C5FA4" w:rsidRDefault="004C5FA4" w:rsidP="0091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造標準楷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A4" w:rsidRDefault="004C5FA4" w:rsidP="009135C4">
      <w:r>
        <w:separator/>
      </w:r>
    </w:p>
  </w:footnote>
  <w:footnote w:type="continuationSeparator" w:id="0">
    <w:p w:rsidR="004C5FA4" w:rsidRDefault="004C5FA4" w:rsidP="00913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C15"/>
    <w:rsid w:val="00001A5C"/>
    <w:rsid w:val="001B6AD9"/>
    <w:rsid w:val="003D1052"/>
    <w:rsid w:val="004C5FA4"/>
    <w:rsid w:val="005B5A0B"/>
    <w:rsid w:val="005D5204"/>
    <w:rsid w:val="00743911"/>
    <w:rsid w:val="007B7058"/>
    <w:rsid w:val="00865812"/>
    <w:rsid w:val="009135C4"/>
    <w:rsid w:val="00944C15"/>
    <w:rsid w:val="009732B3"/>
    <w:rsid w:val="00CF602E"/>
    <w:rsid w:val="00D9348B"/>
    <w:rsid w:val="00E43D16"/>
    <w:rsid w:val="00F0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44C15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944C15"/>
    <w:pPr>
      <w:spacing w:line="600" w:lineRule="exact"/>
      <w:ind w:leftChars="75" w:left="1079" w:hangingChars="321" w:hanging="899"/>
    </w:pPr>
    <w:rPr>
      <w:rFonts w:ascii="新造標準楷體" w:eastAsia="新造標準楷體" w:hAnsi="細明體"/>
      <w:sz w:val="28"/>
    </w:rPr>
  </w:style>
  <w:style w:type="character" w:customStyle="1" w:styleId="30">
    <w:name w:val="本文縮排 3 字元"/>
    <w:basedOn w:val="a0"/>
    <w:link w:val="3"/>
    <w:rsid w:val="00944C15"/>
    <w:rPr>
      <w:rFonts w:ascii="新造標準楷體" w:eastAsia="新造標準楷體" w:hAnsi="細明體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3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35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13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135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lc.edu.tw/web2014/outstanding102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2013-09-27T00:27:00Z</dcterms:created>
  <dcterms:modified xsi:type="dcterms:W3CDTF">2013-09-27T01:38:00Z</dcterms:modified>
</cp:coreProperties>
</file>