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68" w:rsidRDefault="00AE2E68" w:rsidP="00AE2E68">
      <w:pPr>
        <w:snapToGrid w:val="0"/>
        <w:spacing w:line="500" w:lineRule="exact"/>
        <w:ind w:left="-1" w:rightChars="-22" w:right="-53" w:hanging="179"/>
        <w:jc w:val="center"/>
        <w:rPr>
          <w:rFonts w:ascii="標楷體" w:eastAsia="標楷體" w:hAnsi="標楷體" w:hint="eastAsia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102</w:t>
      </w:r>
      <w:proofErr w:type="gramEnd"/>
      <w:r w:rsidRPr="00C13663">
        <w:rPr>
          <w:rFonts w:ascii="標楷體" w:eastAsia="標楷體" w:hAnsi="標楷體"/>
          <w:b/>
          <w:sz w:val="32"/>
          <w:szCs w:val="32"/>
        </w:rPr>
        <w:t>年度國立暨</w:t>
      </w:r>
      <w:r>
        <w:rPr>
          <w:rFonts w:ascii="標楷體" w:eastAsia="標楷體" w:hAnsi="標楷體"/>
          <w:b/>
          <w:sz w:val="32"/>
          <w:szCs w:val="32"/>
        </w:rPr>
        <w:t>臺</w:t>
      </w:r>
      <w:r w:rsidRPr="00C13663">
        <w:rPr>
          <w:rFonts w:ascii="標楷體" w:eastAsia="標楷體" w:hAnsi="標楷體"/>
          <w:b/>
          <w:sz w:val="32"/>
          <w:szCs w:val="32"/>
        </w:rPr>
        <w:t>灣省私立高級中等學校教師</w:t>
      </w:r>
      <w:r>
        <w:rPr>
          <w:rFonts w:ascii="標楷體" w:eastAsia="標楷體" w:hAnsi="標楷體" w:hint="eastAsia"/>
          <w:b/>
          <w:sz w:val="32"/>
          <w:szCs w:val="32"/>
        </w:rPr>
        <w:t>東</w:t>
      </w:r>
      <w:r w:rsidRPr="00C13663">
        <w:rPr>
          <w:rFonts w:ascii="標楷體" w:eastAsia="標楷體" w:hAnsi="標楷體"/>
          <w:b/>
          <w:sz w:val="32"/>
          <w:szCs w:val="32"/>
        </w:rPr>
        <w:t>區特教知能研習</w:t>
      </w:r>
    </w:p>
    <w:p w:rsidR="001C62A8" w:rsidRDefault="0032531C" w:rsidP="00AE2E68">
      <w:pPr>
        <w:snapToGrid w:val="0"/>
        <w:spacing w:line="500" w:lineRule="exact"/>
        <w:ind w:left="-1" w:rightChars="-22" w:right="-53" w:hanging="179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第三</w:t>
      </w:r>
      <w:r w:rsidR="00AE2E68">
        <w:rPr>
          <w:rFonts w:ascii="標楷體" w:eastAsia="標楷體" w:hAnsi="標楷體" w:hint="eastAsia"/>
          <w:b/>
          <w:sz w:val="32"/>
          <w:szCs w:val="32"/>
        </w:rPr>
        <w:t>場次---「</w:t>
      </w:r>
      <w:r w:rsidR="001C62A8">
        <w:rPr>
          <w:rFonts w:ascii="標楷體" w:eastAsia="標楷體" w:hAnsi="標楷體" w:hint="eastAsia"/>
          <w:b/>
          <w:sz w:val="32"/>
          <w:szCs w:val="32"/>
        </w:rPr>
        <w:t>情緒障礙學生輔導、特殊教育</w:t>
      </w:r>
      <w:proofErr w:type="gramStart"/>
      <w:r w:rsidR="001C62A8">
        <w:rPr>
          <w:rFonts w:ascii="標楷體" w:eastAsia="標楷體" w:hAnsi="標楷體" w:hint="eastAsia"/>
          <w:b/>
          <w:sz w:val="32"/>
          <w:szCs w:val="32"/>
        </w:rPr>
        <w:t>新課綱</w:t>
      </w:r>
      <w:proofErr w:type="gramEnd"/>
      <w:r w:rsidR="001C62A8">
        <w:rPr>
          <w:rFonts w:ascii="標楷體" w:eastAsia="標楷體" w:hAnsi="標楷體" w:hint="eastAsia"/>
          <w:b/>
          <w:sz w:val="32"/>
          <w:szCs w:val="32"/>
        </w:rPr>
        <w:t>及IEP設計</w:t>
      </w:r>
      <w:r w:rsidR="00AE2E68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AE2E68" w:rsidRPr="00B62764" w:rsidRDefault="00AE2E68" w:rsidP="00AE2E68">
      <w:pPr>
        <w:snapToGrid w:val="0"/>
        <w:spacing w:line="500" w:lineRule="exact"/>
        <w:ind w:left="-1" w:rightChars="-22" w:right="-53" w:hanging="179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A32341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AE2E68" w:rsidRPr="00AE2E68" w:rsidRDefault="00AE2E68" w:rsidP="00AE2E68">
      <w:pPr>
        <w:pStyle w:val="a"/>
        <w:spacing w:line="440" w:lineRule="exact"/>
        <w:rPr>
          <w:rFonts w:hAnsi="Abadi MT Condensed Light" w:hint="eastAsia"/>
          <w:sz w:val="28"/>
          <w:szCs w:val="28"/>
        </w:rPr>
      </w:pPr>
      <w:r w:rsidRPr="00333E66">
        <w:rPr>
          <w:rFonts w:hint="eastAsia"/>
          <w:sz w:val="28"/>
          <w:szCs w:val="28"/>
        </w:rPr>
        <w:t>依據：</w:t>
      </w:r>
      <w:r w:rsidRPr="00911ED5">
        <w:rPr>
          <w:rFonts w:hint="eastAsia"/>
          <w:spacing w:val="-8"/>
          <w:sz w:val="28"/>
          <w:szCs w:val="28"/>
        </w:rPr>
        <w:t>教育部國民及學前教育署</w:t>
      </w:r>
      <w:smartTag w:uri="urn:schemas-microsoft-com:office:smarttags" w:element="chsdate">
        <w:smartTagPr>
          <w:attr w:name="Year" w:val="2013"/>
          <w:attr w:name="Month" w:val="1"/>
          <w:attr w:name="Day" w:val="29"/>
          <w:attr w:name="IsLunarDate" w:val="False"/>
          <w:attr w:name="IsROCDate" w:val="True"/>
        </w:smartTagPr>
        <w:r w:rsidRPr="00333E66">
          <w:rPr>
            <w:rFonts w:hint="eastAsia"/>
            <w:spacing w:val="-8"/>
            <w:sz w:val="28"/>
            <w:szCs w:val="28"/>
          </w:rPr>
          <w:t>中華民國10</w:t>
        </w:r>
        <w:r>
          <w:rPr>
            <w:rFonts w:hint="eastAsia"/>
            <w:spacing w:val="-8"/>
            <w:sz w:val="28"/>
            <w:szCs w:val="28"/>
          </w:rPr>
          <w:t>2</w:t>
        </w:r>
        <w:r w:rsidRPr="00333E66">
          <w:rPr>
            <w:rFonts w:hint="eastAsia"/>
            <w:spacing w:val="-8"/>
            <w:sz w:val="28"/>
            <w:szCs w:val="28"/>
          </w:rPr>
          <w:t>年</w:t>
        </w:r>
        <w:r>
          <w:rPr>
            <w:rFonts w:hint="eastAsia"/>
            <w:spacing w:val="-8"/>
            <w:sz w:val="28"/>
            <w:szCs w:val="28"/>
          </w:rPr>
          <w:t>1</w:t>
        </w:r>
        <w:r w:rsidRPr="00333E66">
          <w:rPr>
            <w:rFonts w:hint="eastAsia"/>
            <w:spacing w:val="-8"/>
            <w:sz w:val="28"/>
            <w:szCs w:val="28"/>
          </w:rPr>
          <w:t>月</w:t>
        </w:r>
        <w:r>
          <w:rPr>
            <w:rFonts w:hint="eastAsia"/>
            <w:spacing w:val="-8"/>
            <w:sz w:val="28"/>
            <w:szCs w:val="28"/>
          </w:rPr>
          <w:t>29</w:t>
        </w:r>
        <w:r w:rsidRPr="00333E66">
          <w:rPr>
            <w:rFonts w:hint="eastAsia"/>
            <w:spacing w:val="-8"/>
            <w:sz w:val="28"/>
            <w:szCs w:val="28"/>
          </w:rPr>
          <w:t>日</w:t>
        </w:r>
      </w:smartTag>
      <w:proofErr w:type="gramStart"/>
      <w:r>
        <w:rPr>
          <w:rFonts w:hint="eastAsia"/>
          <w:spacing w:val="-8"/>
          <w:sz w:val="28"/>
          <w:szCs w:val="28"/>
        </w:rPr>
        <w:t>臺教國署</w:t>
      </w:r>
      <w:proofErr w:type="gramEnd"/>
      <w:r>
        <w:rPr>
          <w:rFonts w:hint="eastAsia"/>
          <w:spacing w:val="-8"/>
          <w:sz w:val="28"/>
          <w:szCs w:val="28"/>
        </w:rPr>
        <w:t>原字</w:t>
      </w:r>
      <w:r w:rsidRPr="00333E66">
        <w:rPr>
          <w:rFonts w:hint="eastAsia"/>
          <w:spacing w:val="-8"/>
          <w:sz w:val="28"/>
          <w:szCs w:val="28"/>
        </w:rPr>
        <w:t>第</w:t>
      </w:r>
      <w:r>
        <w:rPr>
          <w:rFonts w:hint="eastAsia"/>
          <w:spacing w:val="-8"/>
          <w:sz w:val="28"/>
          <w:szCs w:val="28"/>
        </w:rPr>
        <w:t>1020008865</w:t>
      </w:r>
      <w:r w:rsidRPr="00333E66">
        <w:rPr>
          <w:rFonts w:hint="eastAsia"/>
          <w:spacing w:val="-8"/>
          <w:sz w:val="28"/>
          <w:szCs w:val="28"/>
        </w:rPr>
        <w:t>號辦理區域高中職教師特教知能研習。</w:t>
      </w:r>
    </w:p>
    <w:p w:rsidR="00333E66" w:rsidRPr="00333E66" w:rsidRDefault="00333E66" w:rsidP="00AE2E68">
      <w:pPr>
        <w:pStyle w:val="a"/>
        <w:spacing w:line="440" w:lineRule="exact"/>
        <w:ind w:left="1260" w:hanging="1260"/>
        <w:rPr>
          <w:rFonts w:hAnsi="Abadi MT Condensed Light" w:hint="eastAsia"/>
          <w:sz w:val="28"/>
          <w:szCs w:val="28"/>
        </w:rPr>
      </w:pPr>
      <w:r w:rsidRPr="00333E66">
        <w:rPr>
          <w:rFonts w:hAnsi="Abadi MT Condensed Light" w:hint="eastAsia"/>
          <w:sz w:val="28"/>
          <w:szCs w:val="28"/>
        </w:rPr>
        <w:t>目的：</w:t>
      </w:r>
    </w:p>
    <w:p w:rsidR="00333E66" w:rsidRPr="00333E66" w:rsidRDefault="00333E66" w:rsidP="00646FCF">
      <w:pPr>
        <w:pStyle w:val="a"/>
        <w:numPr>
          <w:ilvl w:val="1"/>
          <w:numId w:val="1"/>
        </w:numPr>
        <w:spacing w:line="440" w:lineRule="exact"/>
        <w:rPr>
          <w:rFonts w:hint="eastAsia"/>
          <w:sz w:val="28"/>
          <w:szCs w:val="28"/>
        </w:rPr>
      </w:pPr>
      <w:r w:rsidRPr="00333E66">
        <w:rPr>
          <w:rFonts w:hint="eastAsia"/>
          <w:sz w:val="28"/>
          <w:szCs w:val="28"/>
        </w:rPr>
        <w:t>增進特教教師對</w:t>
      </w:r>
      <w:r w:rsidR="0071299B">
        <w:rPr>
          <w:rFonts w:hint="eastAsia"/>
          <w:sz w:val="28"/>
          <w:szCs w:val="28"/>
        </w:rPr>
        <w:t>情緒障礙學生教學與輔導的能力</w:t>
      </w:r>
      <w:r w:rsidRPr="00333E66">
        <w:rPr>
          <w:sz w:val="28"/>
          <w:szCs w:val="28"/>
        </w:rPr>
        <w:t>，</w:t>
      </w:r>
      <w:r w:rsidRPr="00333E66">
        <w:rPr>
          <w:rFonts w:hint="eastAsia"/>
          <w:sz w:val="28"/>
          <w:szCs w:val="28"/>
        </w:rPr>
        <w:t>進而</w:t>
      </w:r>
      <w:r w:rsidRPr="00333E66">
        <w:rPr>
          <w:sz w:val="28"/>
          <w:szCs w:val="28"/>
        </w:rPr>
        <w:t>運用</w:t>
      </w:r>
      <w:r w:rsidRPr="00333E66">
        <w:rPr>
          <w:rFonts w:hint="eastAsia"/>
          <w:sz w:val="28"/>
          <w:szCs w:val="28"/>
        </w:rPr>
        <w:t>於教學中，</w:t>
      </w:r>
      <w:r w:rsidR="0071299B">
        <w:rPr>
          <w:rFonts w:hint="eastAsia"/>
          <w:sz w:val="28"/>
          <w:szCs w:val="28"/>
        </w:rPr>
        <w:t>協助輔導情緒障礙學生</w:t>
      </w:r>
      <w:r w:rsidRPr="00333E66">
        <w:rPr>
          <w:sz w:val="28"/>
          <w:szCs w:val="28"/>
        </w:rPr>
        <w:t>與協助解決</w:t>
      </w:r>
      <w:r w:rsidR="0071299B">
        <w:rPr>
          <w:rFonts w:hint="eastAsia"/>
          <w:sz w:val="28"/>
          <w:szCs w:val="28"/>
        </w:rPr>
        <w:t>其情緒困擾及相關</w:t>
      </w:r>
      <w:r w:rsidRPr="00333E66">
        <w:rPr>
          <w:sz w:val="28"/>
          <w:szCs w:val="28"/>
        </w:rPr>
        <w:t>問題。</w:t>
      </w:r>
    </w:p>
    <w:p w:rsidR="00484E07" w:rsidRDefault="00333E66" w:rsidP="00333E66">
      <w:pPr>
        <w:pStyle w:val="a"/>
        <w:numPr>
          <w:ilvl w:val="1"/>
          <w:numId w:val="1"/>
        </w:numPr>
        <w:spacing w:line="440" w:lineRule="exact"/>
        <w:rPr>
          <w:rFonts w:hint="eastAsia"/>
          <w:sz w:val="28"/>
          <w:szCs w:val="28"/>
        </w:rPr>
      </w:pPr>
      <w:r w:rsidRPr="00053D3B">
        <w:rPr>
          <w:rFonts w:hint="eastAsia"/>
          <w:sz w:val="28"/>
          <w:szCs w:val="28"/>
        </w:rPr>
        <w:t>加強普通學校教師及教官對</w:t>
      </w:r>
      <w:r w:rsidR="0071299B">
        <w:rPr>
          <w:rFonts w:hint="eastAsia"/>
          <w:sz w:val="28"/>
          <w:szCs w:val="28"/>
        </w:rPr>
        <w:t>情緒</w:t>
      </w:r>
      <w:r w:rsidR="00AE2E68">
        <w:rPr>
          <w:rFonts w:hint="eastAsia"/>
          <w:sz w:val="28"/>
          <w:szCs w:val="28"/>
        </w:rPr>
        <w:t>障礙</w:t>
      </w:r>
      <w:r w:rsidRPr="00053D3B">
        <w:rPr>
          <w:rFonts w:hint="eastAsia"/>
          <w:sz w:val="28"/>
          <w:szCs w:val="28"/>
        </w:rPr>
        <w:t>學生特質及需求之了解，提升對特殊教育知能</w:t>
      </w:r>
      <w:r w:rsidRPr="00333E66">
        <w:rPr>
          <w:rFonts w:hint="eastAsia"/>
          <w:sz w:val="28"/>
          <w:szCs w:val="28"/>
        </w:rPr>
        <w:t>。</w:t>
      </w:r>
    </w:p>
    <w:p w:rsidR="0071299B" w:rsidRPr="00333E66" w:rsidRDefault="0071299B" w:rsidP="00333E66">
      <w:pPr>
        <w:pStyle w:val="a"/>
        <w:numPr>
          <w:ilvl w:val="1"/>
          <w:numId w:val="1"/>
        </w:num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因應教育部新</w:t>
      </w:r>
      <w:proofErr w:type="gramStart"/>
      <w:r>
        <w:rPr>
          <w:rFonts w:hint="eastAsia"/>
          <w:sz w:val="28"/>
          <w:szCs w:val="28"/>
        </w:rPr>
        <w:t>定課綱及</w:t>
      </w:r>
      <w:proofErr w:type="gramEnd"/>
      <w:r>
        <w:rPr>
          <w:rFonts w:hint="eastAsia"/>
          <w:sz w:val="28"/>
          <w:szCs w:val="28"/>
        </w:rPr>
        <w:t>新式個別化教育計畫，提供教師有關</w:t>
      </w:r>
      <w:proofErr w:type="gramStart"/>
      <w:r>
        <w:rPr>
          <w:rFonts w:hint="eastAsia"/>
          <w:sz w:val="28"/>
          <w:szCs w:val="28"/>
        </w:rPr>
        <w:t>新課綱</w:t>
      </w:r>
      <w:proofErr w:type="gramEnd"/>
      <w:r w:rsidR="001E5E76">
        <w:rPr>
          <w:rFonts w:hint="eastAsia"/>
          <w:sz w:val="28"/>
          <w:szCs w:val="28"/>
        </w:rPr>
        <w:t>與教育整合</w:t>
      </w:r>
      <w:r>
        <w:rPr>
          <w:rFonts w:hint="eastAsia"/>
          <w:sz w:val="28"/>
          <w:szCs w:val="28"/>
        </w:rPr>
        <w:t>及IEP之撰寫方法及技巧。</w:t>
      </w:r>
    </w:p>
    <w:p w:rsidR="00484E07" w:rsidRPr="00333E66" w:rsidRDefault="00484E07" w:rsidP="00333E66">
      <w:pPr>
        <w:pStyle w:val="a"/>
        <w:spacing w:line="440" w:lineRule="exact"/>
        <w:rPr>
          <w:rFonts w:hAnsi="Abadi MT Condensed Light" w:hint="eastAsia"/>
          <w:sz w:val="28"/>
          <w:szCs w:val="28"/>
        </w:rPr>
      </w:pPr>
      <w:r w:rsidRPr="00333E66">
        <w:rPr>
          <w:rFonts w:hAnsi="Abadi MT Condensed Light" w:hint="eastAsia"/>
          <w:sz w:val="28"/>
          <w:szCs w:val="28"/>
        </w:rPr>
        <w:t>辦理單位：</w:t>
      </w:r>
    </w:p>
    <w:p w:rsidR="00484E07" w:rsidRPr="00333E66" w:rsidRDefault="00484E07" w:rsidP="00333E66">
      <w:pPr>
        <w:pStyle w:val="a"/>
        <w:numPr>
          <w:ilvl w:val="0"/>
          <w:numId w:val="0"/>
        </w:numPr>
        <w:spacing w:line="440" w:lineRule="exact"/>
        <w:ind w:left="607" w:hanging="607"/>
        <w:rPr>
          <w:rFonts w:hAnsi="Abadi MT Condensed Light" w:hint="eastAsia"/>
          <w:sz w:val="28"/>
          <w:szCs w:val="28"/>
        </w:rPr>
      </w:pPr>
      <w:r w:rsidRPr="00333E66">
        <w:rPr>
          <w:rFonts w:hAnsi="Abadi MT Condensed Light" w:hint="eastAsia"/>
          <w:sz w:val="28"/>
          <w:szCs w:val="28"/>
        </w:rPr>
        <w:t xml:space="preserve">   (</w:t>
      </w:r>
      <w:proofErr w:type="gramStart"/>
      <w:r w:rsidRPr="00333E66">
        <w:rPr>
          <w:rFonts w:hAnsi="Abadi MT Condensed Light" w:hint="eastAsia"/>
          <w:sz w:val="28"/>
          <w:szCs w:val="28"/>
        </w:rPr>
        <w:t>一</w:t>
      </w:r>
      <w:proofErr w:type="gramEnd"/>
      <w:r w:rsidRPr="00333E66">
        <w:rPr>
          <w:rFonts w:hAnsi="Abadi MT Condensed Light" w:hint="eastAsia"/>
          <w:sz w:val="28"/>
          <w:szCs w:val="28"/>
        </w:rPr>
        <w:t>)</w:t>
      </w:r>
      <w:r w:rsidR="0065095E" w:rsidRPr="00333E66">
        <w:rPr>
          <w:rFonts w:hAnsi="Abadi MT Condensed Light" w:hint="eastAsia"/>
          <w:sz w:val="28"/>
          <w:szCs w:val="28"/>
        </w:rPr>
        <w:t>主</w:t>
      </w:r>
      <w:r w:rsidRPr="00333E66">
        <w:rPr>
          <w:rFonts w:hAnsi="Abadi MT Condensed Light" w:hint="eastAsia"/>
          <w:sz w:val="28"/>
          <w:szCs w:val="28"/>
        </w:rPr>
        <w:t>辦單位：</w:t>
      </w:r>
      <w:r w:rsidR="00AE2E68">
        <w:rPr>
          <w:rFonts w:hAnsi="Abadi MT Condensed Light" w:hint="eastAsia"/>
          <w:sz w:val="28"/>
          <w:szCs w:val="28"/>
        </w:rPr>
        <w:t>教</w:t>
      </w:r>
      <w:r w:rsidR="00AE2E68" w:rsidRPr="00911ED5">
        <w:rPr>
          <w:rFonts w:hint="eastAsia"/>
          <w:spacing w:val="-8"/>
          <w:sz w:val="28"/>
          <w:szCs w:val="28"/>
        </w:rPr>
        <w:t>育部國民及學前教育署</w:t>
      </w:r>
      <w:r w:rsidR="0098787C" w:rsidRPr="00333E66">
        <w:rPr>
          <w:rFonts w:hAnsi="Abadi MT Condensed Light" w:hint="eastAsia"/>
          <w:sz w:val="28"/>
          <w:szCs w:val="28"/>
        </w:rPr>
        <w:t>。</w:t>
      </w:r>
    </w:p>
    <w:p w:rsidR="00484E07" w:rsidRPr="00333E66" w:rsidRDefault="00484E07" w:rsidP="00333E66">
      <w:pPr>
        <w:pStyle w:val="a"/>
        <w:numPr>
          <w:ilvl w:val="0"/>
          <w:numId w:val="0"/>
        </w:numPr>
        <w:spacing w:line="440" w:lineRule="exact"/>
        <w:ind w:left="607" w:hanging="607"/>
        <w:rPr>
          <w:rFonts w:hAnsi="Abadi MT Condensed Light" w:hint="eastAsia"/>
          <w:sz w:val="28"/>
          <w:szCs w:val="28"/>
        </w:rPr>
      </w:pPr>
      <w:r w:rsidRPr="00333E66">
        <w:rPr>
          <w:rFonts w:hAnsi="Abadi MT Condensed Light" w:hint="eastAsia"/>
          <w:sz w:val="28"/>
          <w:szCs w:val="28"/>
        </w:rPr>
        <w:t xml:space="preserve">   (二)承辦單位：國立</w:t>
      </w:r>
      <w:r w:rsidR="00D22C8E" w:rsidRPr="00333E66">
        <w:rPr>
          <w:rFonts w:hAnsi="Abadi MT Condensed Light" w:hint="eastAsia"/>
          <w:sz w:val="28"/>
          <w:szCs w:val="28"/>
        </w:rPr>
        <w:t>花蓮高級農業</w:t>
      </w:r>
      <w:r w:rsidR="008C07A7" w:rsidRPr="00333E66">
        <w:rPr>
          <w:rFonts w:hAnsi="Abadi MT Condensed Light" w:hint="eastAsia"/>
          <w:sz w:val="28"/>
          <w:szCs w:val="28"/>
        </w:rPr>
        <w:t>職業學校</w:t>
      </w:r>
      <w:r w:rsidR="0098787C" w:rsidRPr="00333E66">
        <w:rPr>
          <w:rFonts w:hAnsi="Abadi MT Condensed Light" w:hint="eastAsia"/>
          <w:sz w:val="28"/>
          <w:szCs w:val="28"/>
        </w:rPr>
        <w:t>。</w:t>
      </w:r>
    </w:p>
    <w:p w:rsidR="00484E07" w:rsidRPr="00333E66" w:rsidRDefault="00484E07" w:rsidP="00333E66">
      <w:pPr>
        <w:pStyle w:val="a"/>
        <w:spacing w:line="440" w:lineRule="exact"/>
        <w:rPr>
          <w:rFonts w:hAnsi="Abadi MT Condensed Light" w:hint="eastAsia"/>
          <w:sz w:val="28"/>
          <w:szCs w:val="28"/>
        </w:rPr>
      </w:pPr>
      <w:r w:rsidRPr="00333E66">
        <w:rPr>
          <w:rFonts w:hAnsi="Abadi MT Condensed Light" w:hint="eastAsia"/>
          <w:sz w:val="28"/>
          <w:szCs w:val="28"/>
        </w:rPr>
        <w:t>實施方式</w:t>
      </w:r>
    </w:p>
    <w:p w:rsidR="004606BD" w:rsidRDefault="00484E07" w:rsidP="004863AD">
      <w:pPr>
        <w:pStyle w:val="a"/>
        <w:numPr>
          <w:ilvl w:val="0"/>
          <w:numId w:val="3"/>
        </w:numPr>
        <w:tabs>
          <w:tab w:val="clear" w:pos="1125"/>
          <w:tab w:val="num" w:pos="960"/>
        </w:tabs>
        <w:spacing w:line="440" w:lineRule="exact"/>
        <w:jc w:val="left"/>
        <w:rPr>
          <w:rFonts w:hint="eastAsia"/>
          <w:sz w:val="28"/>
          <w:szCs w:val="28"/>
        </w:rPr>
      </w:pPr>
      <w:r w:rsidRPr="000600A8">
        <w:rPr>
          <w:rFonts w:hAnsi="Abadi MT Condensed Light" w:hint="eastAsia"/>
          <w:sz w:val="28"/>
          <w:szCs w:val="28"/>
        </w:rPr>
        <w:t>報名</w:t>
      </w:r>
      <w:r w:rsidRPr="00333E66">
        <w:rPr>
          <w:rFonts w:hint="eastAsia"/>
          <w:sz w:val="28"/>
          <w:szCs w:val="28"/>
        </w:rPr>
        <w:t>方式：</w:t>
      </w:r>
      <w:r w:rsidR="000600A8">
        <w:rPr>
          <w:rFonts w:hint="eastAsia"/>
          <w:sz w:val="27"/>
          <w:szCs w:val="27"/>
        </w:rPr>
        <w:t>即日起至</w:t>
      </w:r>
      <w:r w:rsidR="008A5E98">
        <w:rPr>
          <w:rFonts w:hint="eastAsia"/>
          <w:sz w:val="27"/>
          <w:szCs w:val="27"/>
        </w:rPr>
        <w:t>截止</w:t>
      </w:r>
      <w:r w:rsidR="004863AD">
        <w:rPr>
          <w:rFonts w:hint="eastAsia"/>
          <w:sz w:val="27"/>
          <w:szCs w:val="27"/>
        </w:rPr>
        <w:t>日</w:t>
      </w:r>
      <w:r w:rsidR="000600A8">
        <w:rPr>
          <w:rFonts w:hint="eastAsia"/>
          <w:sz w:val="27"/>
          <w:szCs w:val="27"/>
        </w:rPr>
        <w:t>止</w:t>
      </w:r>
      <w:r w:rsidR="00CF1931" w:rsidRPr="00333E66">
        <w:rPr>
          <w:rFonts w:hint="eastAsia"/>
          <w:sz w:val="28"/>
          <w:szCs w:val="28"/>
        </w:rPr>
        <w:t>，</w:t>
      </w:r>
      <w:r w:rsidRPr="00333E66">
        <w:rPr>
          <w:rFonts w:hint="eastAsia"/>
          <w:sz w:val="28"/>
          <w:szCs w:val="28"/>
        </w:rPr>
        <w:t>至</w:t>
      </w:r>
      <w:r w:rsidRPr="00333E66">
        <w:rPr>
          <w:rFonts w:hint="eastAsia"/>
          <w:sz w:val="28"/>
          <w:szCs w:val="28"/>
          <w:u w:val="single"/>
        </w:rPr>
        <w:t>教育部特殊教育通報網</w:t>
      </w:r>
      <w:proofErr w:type="gramStart"/>
      <w:r w:rsidRPr="00333E66">
        <w:rPr>
          <w:rFonts w:hint="eastAsia"/>
          <w:spacing w:val="-20"/>
          <w:sz w:val="28"/>
          <w:szCs w:val="28"/>
        </w:rPr>
        <w:t>（</w:t>
      </w:r>
      <w:proofErr w:type="gramEnd"/>
      <w:r w:rsidRPr="00333E66">
        <w:rPr>
          <w:rFonts w:hint="eastAsia"/>
          <w:spacing w:val="-20"/>
          <w:sz w:val="28"/>
          <w:szCs w:val="28"/>
        </w:rPr>
        <w:t>http://www.set.edu.tw</w:t>
      </w:r>
      <w:proofErr w:type="gramStart"/>
      <w:r w:rsidRPr="00333E66">
        <w:rPr>
          <w:rFonts w:hint="eastAsia"/>
          <w:spacing w:val="-20"/>
          <w:sz w:val="28"/>
          <w:szCs w:val="28"/>
        </w:rPr>
        <w:t>）</w:t>
      </w:r>
      <w:proofErr w:type="gramEnd"/>
      <w:r w:rsidRPr="00333E66">
        <w:rPr>
          <w:rFonts w:hint="eastAsia"/>
          <w:sz w:val="28"/>
          <w:szCs w:val="28"/>
        </w:rPr>
        <w:t>，點選「</w:t>
      </w:r>
      <w:r w:rsidR="002D1393">
        <w:rPr>
          <w:rFonts w:hint="eastAsia"/>
          <w:sz w:val="28"/>
          <w:szCs w:val="28"/>
        </w:rPr>
        <w:t>教師研習</w:t>
      </w:r>
      <w:r w:rsidRPr="00333E66">
        <w:rPr>
          <w:rFonts w:hint="eastAsia"/>
          <w:sz w:val="28"/>
          <w:szCs w:val="28"/>
        </w:rPr>
        <w:t>-&gt;</w:t>
      </w:r>
      <w:r w:rsidR="002D1393">
        <w:rPr>
          <w:rFonts w:hint="eastAsia"/>
          <w:sz w:val="28"/>
          <w:szCs w:val="28"/>
        </w:rPr>
        <w:t>國教署特教</w:t>
      </w:r>
      <w:r w:rsidRPr="00333E66">
        <w:rPr>
          <w:rFonts w:hint="eastAsia"/>
          <w:sz w:val="28"/>
          <w:szCs w:val="28"/>
        </w:rPr>
        <w:t>研習」報名</w:t>
      </w:r>
      <w:r w:rsidR="0098787C" w:rsidRPr="00333E66">
        <w:rPr>
          <w:rFonts w:hint="eastAsia"/>
          <w:sz w:val="28"/>
          <w:szCs w:val="28"/>
        </w:rPr>
        <w:t>。</w:t>
      </w:r>
    </w:p>
    <w:p w:rsidR="008A5E98" w:rsidRPr="008A5E98" w:rsidRDefault="008A5E98" w:rsidP="008A5E98">
      <w:pPr>
        <w:pStyle w:val="a"/>
        <w:numPr>
          <w:ilvl w:val="0"/>
          <w:numId w:val="3"/>
        </w:numPr>
        <w:tabs>
          <w:tab w:val="clear" w:pos="1125"/>
          <w:tab w:val="num" w:pos="960"/>
        </w:tabs>
        <w:spacing w:line="440" w:lineRule="exact"/>
        <w:jc w:val="left"/>
        <w:rPr>
          <w:rFonts w:hAnsi="Abadi MT Condensed Light" w:hint="eastAsia"/>
          <w:sz w:val="28"/>
          <w:szCs w:val="28"/>
        </w:rPr>
      </w:pPr>
      <w:r w:rsidRPr="008A5E98">
        <w:rPr>
          <w:rFonts w:hAnsi="Abadi MT Condensed Light" w:hint="eastAsia"/>
          <w:sz w:val="28"/>
          <w:szCs w:val="28"/>
        </w:rPr>
        <w:t>報名時間：即日起至10</w:t>
      </w:r>
      <w:r w:rsidR="005F52BD">
        <w:rPr>
          <w:rFonts w:hAnsi="Abadi MT Condensed Light" w:hint="eastAsia"/>
          <w:sz w:val="28"/>
          <w:szCs w:val="28"/>
        </w:rPr>
        <w:t>2</w:t>
      </w:r>
      <w:r w:rsidRPr="008A5E98">
        <w:rPr>
          <w:rFonts w:hAnsi="Abadi MT Condensed Light" w:hint="eastAsia"/>
          <w:sz w:val="28"/>
          <w:szCs w:val="28"/>
        </w:rPr>
        <w:t>年</w:t>
      </w:r>
      <w:r w:rsidR="00343AF7">
        <w:rPr>
          <w:rFonts w:hAnsi="Abadi MT Condensed Light" w:hint="eastAsia"/>
          <w:sz w:val="28"/>
          <w:szCs w:val="28"/>
        </w:rPr>
        <w:t>10</w:t>
      </w:r>
      <w:r w:rsidRPr="008A5E98">
        <w:rPr>
          <w:rFonts w:hAnsi="Abadi MT Condensed Light" w:hint="eastAsia"/>
          <w:sz w:val="28"/>
          <w:szCs w:val="28"/>
        </w:rPr>
        <w:t>月</w:t>
      </w:r>
      <w:r w:rsidR="007B335F">
        <w:rPr>
          <w:rFonts w:hAnsi="Abadi MT Condensed Light" w:hint="eastAsia"/>
          <w:sz w:val="28"/>
          <w:szCs w:val="28"/>
        </w:rPr>
        <w:t>17</w:t>
      </w:r>
      <w:r w:rsidRPr="008A5E98">
        <w:rPr>
          <w:rFonts w:hAnsi="Abadi MT Condensed Light" w:hint="eastAsia"/>
          <w:sz w:val="28"/>
          <w:szCs w:val="28"/>
        </w:rPr>
        <w:t>日（星期</w:t>
      </w:r>
      <w:r w:rsidR="007B335F">
        <w:rPr>
          <w:rFonts w:hAnsi="Abadi MT Condensed Light" w:hint="eastAsia"/>
          <w:sz w:val="28"/>
          <w:szCs w:val="28"/>
        </w:rPr>
        <w:t>四</w:t>
      </w:r>
      <w:r w:rsidRPr="008A5E98">
        <w:rPr>
          <w:rFonts w:hAnsi="Abadi MT Condensed Light" w:hint="eastAsia"/>
          <w:sz w:val="28"/>
          <w:szCs w:val="28"/>
        </w:rPr>
        <w:t>）止。</w:t>
      </w:r>
    </w:p>
    <w:p w:rsidR="008C0E2D" w:rsidRDefault="00484E07" w:rsidP="00333E66">
      <w:pPr>
        <w:pStyle w:val="a"/>
        <w:numPr>
          <w:ilvl w:val="0"/>
          <w:numId w:val="3"/>
        </w:numPr>
        <w:tabs>
          <w:tab w:val="clear" w:pos="1125"/>
          <w:tab w:val="num" w:pos="960"/>
        </w:tabs>
        <w:spacing w:line="440" w:lineRule="exact"/>
        <w:jc w:val="left"/>
        <w:rPr>
          <w:rFonts w:hAnsi="Abadi MT Condensed Light" w:hint="eastAsia"/>
          <w:sz w:val="28"/>
          <w:szCs w:val="28"/>
        </w:rPr>
      </w:pPr>
      <w:r w:rsidRPr="00333E66">
        <w:rPr>
          <w:rFonts w:hAnsi="Abadi MT Condensed Light" w:hint="eastAsia"/>
          <w:sz w:val="28"/>
          <w:szCs w:val="28"/>
        </w:rPr>
        <w:t>研習地點：</w:t>
      </w:r>
      <w:r w:rsidR="00D22C8E" w:rsidRPr="00333E66">
        <w:rPr>
          <w:rFonts w:hAnsi="Abadi MT Condensed Light" w:hint="eastAsia"/>
          <w:sz w:val="28"/>
          <w:szCs w:val="28"/>
        </w:rPr>
        <w:t>國立花蓮高級農業職業學校</w:t>
      </w:r>
      <w:r w:rsidR="00A32341" w:rsidRPr="00333E66">
        <w:rPr>
          <w:rFonts w:hAnsi="Abadi MT Condensed Light" w:hint="eastAsia"/>
          <w:sz w:val="28"/>
          <w:szCs w:val="28"/>
        </w:rPr>
        <w:t>行政大樓</w:t>
      </w:r>
      <w:r w:rsidR="00392DAC" w:rsidRPr="00333E66">
        <w:rPr>
          <w:rFonts w:hAnsi="Abadi MT Condensed Light" w:hint="eastAsia"/>
          <w:sz w:val="28"/>
          <w:szCs w:val="28"/>
        </w:rPr>
        <w:t>四</w:t>
      </w:r>
      <w:r w:rsidR="00016010" w:rsidRPr="00333E66">
        <w:rPr>
          <w:rFonts w:hAnsi="Abadi MT Condensed Light" w:hint="eastAsia"/>
          <w:sz w:val="28"/>
          <w:szCs w:val="28"/>
        </w:rPr>
        <w:t>樓會議室</w:t>
      </w:r>
      <w:r w:rsidR="00D22C8E" w:rsidRPr="00333E66">
        <w:rPr>
          <w:rFonts w:hAnsi="Abadi MT Condensed Light" w:hint="eastAsia"/>
          <w:sz w:val="28"/>
          <w:szCs w:val="28"/>
        </w:rPr>
        <w:t>。</w:t>
      </w:r>
    </w:p>
    <w:p w:rsidR="000600A8" w:rsidRDefault="000600A8" w:rsidP="000600A8">
      <w:pPr>
        <w:pStyle w:val="a"/>
        <w:numPr>
          <w:ilvl w:val="0"/>
          <w:numId w:val="3"/>
        </w:numPr>
        <w:tabs>
          <w:tab w:val="clear" w:pos="1125"/>
          <w:tab w:val="num" w:pos="960"/>
        </w:tabs>
        <w:spacing w:line="440" w:lineRule="exact"/>
        <w:jc w:val="left"/>
        <w:rPr>
          <w:rFonts w:hAnsi="Abadi MT Condensed Light" w:hint="eastAsia"/>
          <w:sz w:val="28"/>
          <w:szCs w:val="28"/>
        </w:rPr>
      </w:pPr>
      <w:r w:rsidRPr="000600A8">
        <w:rPr>
          <w:rFonts w:hAnsi="Abadi MT Condensed Light" w:hint="eastAsia"/>
          <w:sz w:val="28"/>
          <w:szCs w:val="28"/>
        </w:rPr>
        <w:t>研習時間：</w:t>
      </w:r>
      <w:r w:rsidR="005F52BD">
        <w:rPr>
          <w:rFonts w:hAnsi="Abadi MT Condensed Light" w:hint="eastAsia"/>
          <w:sz w:val="28"/>
          <w:szCs w:val="28"/>
        </w:rPr>
        <w:t>102</w:t>
      </w:r>
      <w:r w:rsidRPr="000600A8">
        <w:rPr>
          <w:rFonts w:hAnsi="Abadi MT Condensed Light" w:hint="eastAsia"/>
          <w:sz w:val="28"/>
          <w:szCs w:val="28"/>
        </w:rPr>
        <w:t>年1</w:t>
      </w:r>
      <w:r w:rsidR="005F52BD">
        <w:rPr>
          <w:rFonts w:hAnsi="Abadi MT Condensed Light" w:hint="eastAsia"/>
          <w:sz w:val="28"/>
          <w:szCs w:val="28"/>
        </w:rPr>
        <w:t>0</w:t>
      </w:r>
      <w:r w:rsidRPr="000600A8">
        <w:rPr>
          <w:rFonts w:hAnsi="Abadi MT Condensed Light" w:hint="eastAsia"/>
          <w:sz w:val="28"/>
          <w:szCs w:val="28"/>
        </w:rPr>
        <w:t>月</w:t>
      </w:r>
      <w:r w:rsidR="00AF46D2">
        <w:rPr>
          <w:rFonts w:hAnsi="Abadi MT Condensed Light" w:hint="eastAsia"/>
          <w:sz w:val="28"/>
          <w:szCs w:val="28"/>
        </w:rPr>
        <w:t>19</w:t>
      </w:r>
      <w:r w:rsidRPr="000600A8">
        <w:rPr>
          <w:rFonts w:hAnsi="Abadi MT Condensed Light" w:hint="eastAsia"/>
          <w:sz w:val="28"/>
          <w:szCs w:val="28"/>
        </w:rPr>
        <w:t>日（星期</w:t>
      </w:r>
      <w:r w:rsidR="00AF46D2">
        <w:rPr>
          <w:rFonts w:hAnsi="Abadi MT Condensed Light" w:hint="eastAsia"/>
          <w:sz w:val="28"/>
          <w:szCs w:val="28"/>
        </w:rPr>
        <w:t>六</w:t>
      </w:r>
      <w:r w:rsidRPr="000600A8">
        <w:rPr>
          <w:rFonts w:hAnsi="Abadi MT Condensed Light" w:hint="eastAsia"/>
          <w:sz w:val="28"/>
          <w:szCs w:val="28"/>
        </w:rPr>
        <w:t>）09：00~16：30。</w:t>
      </w:r>
    </w:p>
    <w:p w:rsidR="000600A8" w:rsidRPr="000600A8" w:rsidRDefault="000600A8" w:rsidP="005F52BD">
      <w:pPr>
        <w:pStyle w:val="a"/>
        <w:numPr>
          <w:ilvl w:val="0"/>
          <w:numId w:val="3"/>
        </w:numPr>
        <w:tabs>
          <w:tab w:val="clear" w:pos="1125"/>
          <w:tab w:val="num" w:pos="960"/>
        </w:tabs>
        <w:spacing w:line="440" w:lineRule="exact"/>
        <w:jc w:val="left"/>
        <w:rPr>
          <w:rFonts w:hAnsi="Abadi MT Condensed Light" w:hint="eastAsia"/>
          <w:sz w:val="28"/>
          <w:szCs w:val="28"/>
        </w:rPr>
      </w:pPr>
      <w:r w:rsidRPr="000600A8">
        <w:rPr>
          <w:rFonts w:hAnsi="Abadi MT Condensed Light" w:hint="eastAsia"/>
          <w:sz w:val="28"/>
          <w:szCs w:val="28"/>
        </w:rPr>
        <w:t>研習講師：</w:t>
      </w:r>
      <w:r w:rsidR="00F36633">
        <w:rPr>
          <w:rFonts w:hAnsi="Abadi MT Condensed Light" w:hint="eastAsia"/>
          <w:sz w:val="28"/>
          <w:szCs w:val="28"/>
        </w:rPr>
        <w:t xml:space="preserve">國立台灣師範大學 特殊教育學系 </w:t>
      </w:r>
      <w:smartTag w:uri="urn:schemas-microsoft-com:office:smarttags" w:element="PersonName">
        <w:smartTagPr>
          <w:attr w:name="ProductID" w:val="胡心慈"/>
        </w:smartTagPr>
        <w:r w:rsidR="00F36633">
          <w:rPr>
            <w:rFonts w:hAnsi="Abadi MT Condensed Light" w:hint="eastAsia"/>
            <w:sz w:val="28"/>
            <w:szCs w:val="28"/>
          </w:rPr>
          <w:t>胡心慈</w:t>
        </w:r>
      </w:smartTag>
      <w:r w:rsidR="00F36633">
        <w:rPr>
          <w:rFonts w:hAnsi="Abadi MT Condensed Light" w:hint="eastAsia"/>
          <w:sz w:val="28"/>
          <w:szCs w:val="28"/>
        </w:rPr>
        <w:t>教授</w:t>
      </w:r>
      <w:r w:rsidRPr="000600A8">
        <w:rPr>
          <w:rFonts w:hAnsi="Abadi MT Condensed Light" w:hint="eastAsia"/>
          <w:sz w:val="28"/>
          <w:szCs w:val="28"/>
        </w:rPr>
        <w:t>。</w:t>
      </w:r>
    </w:p>
    <w:p w:rsidR="002728F8" w:rsidRPr="00333E66" w:rsidRDefault="00484E07" w:rsidP="00333E66">
      <w:pPr>
        <w:pStyle w:val="a"/>
        <w:numPr>
          <w:ilvl w:val="0"/>
          <w:numId w:val="3"/>
        </w:numPr>
        <w:tabs>
          <w:tab w:val="clear" w:pos="1125"/>
          <w:tab w:val="num" w:pos="960"/>
        </w:tabs>
        <w:spacing w:line="440" w:lineRule="exact"/>
        <w:jc w:val="left"/>
        <w:rPr>
          <w:rFonts w:hAnsi="Abadi MT Condensed Light" w:hint="eastAsia"/>
          <w:sz w:val="28"/>
          <w:szCs w:val="28"/>
        </w:rPr>
      </w:pPr>
      <w:r w:rsidRPr="00333E66">
        <w:rPr>
          <w:rFonts w:hAnsi="Abadi MT Condensed Light" w:hint="eastAsia"/>
          <w:sz w:val="28"/>
          <w:szCs w:val="28"/>
        </w:rPr>
        <w:t>研習對象：</w:t>
      </w:r>
      <w:r w:rsidR="008A5E98" w:rsidRPr="00333E66">
        <w:rPr>
          <w:rFonts w:hAnsi="Abadi MT Condensed Light" w:hint="eastAsia"/>
          <w:sz w:val="28"/>
          <w:szCs w:val="28"/>
        </w:rPr>
        <w:t xml:space="preserve"> </w:t>
      </w:r>
    </w:p>
    <w:p w:rsidR="0008631F" w:rsidRPr="00333E66" w:rsidRDefault="0008631F" w:rsidP="00333E66">
      <w:pPr>
        <w:pStyle w:val="a"/>
        <w:numPr>
          <w:ilvl w:val="0"/>
          <w:numId w:val="0"/>
        </w:numPr>
        <w:spacing w:line="440" w:lineRule="exact"/>
        <w:ind w:left="1080" w:hanging="270"/>
        <w:rPr>
          <w:rFonts w:hAnsi="Abadi MT Condensed Light" w:hint="eastAsia"/>
          <w:sz w:val="28"/>
          <w:szCs w:val="28"/>
        </w:rPr>
      </w:pPr>
      <w:r w:rsidRPr="00333E66">
        <w:rPr>
          <w:rFonts w:hAnsi="Abadi MT Condensed Light" w:hint="eastAsia"/>
          <w:sz w:val="28"/>
          <w:szCs w:val="28"/>
        </w:rPr>
        <w:t>1、</w:t>
      </w:r>
      <w:r w:rsidR="004210ED" w:rsidRPr="00333E66">
        <w:rPr>
          <w:rFonts w:hAnsi="Abadi MT Condensed Light" w:hint="eastAsia"/>
          <w:sz w:val="28"/>
          <w:szCs w:val="28"/>
        </w:rPr>
        <w:t>宜</w:t>
      </w:r>
      <w:r w:rsidRPr="00333E66">
        <w:rPr>
          <w:rFonts w:hAnsi="Abadi MT Condensed Light" w:hint="eastAsia"/>
          <w:sz w:val="28"/>
          <w:szCs w:val="28"/>
        </w:rPr>
        <w:t>花東</w:t>
      </w:r>
      <w:r w:rsidRPr="00333E66">
        <w:rPr>
          <w:rFonts w:hAnsi="Abadi MT Condensed Light"/>
          <w:sz w:val="28"/>
          <w:szCs w:val="28"/>
        </w:rPr>
        <w:t>地區公（私）立高中職學校，有招收身心障礙學生之普通班、特教班、資源教室（班）之導師、輔導老師、任課教師</w:t>
      </w:r>
      <w:r w:rsidR="00392DAC" w:rsidRPr="00333E66">
        <w:rPr>
          <w:rFonts w:hAnsi="Abadi MT Condensed Light" w:hint="eastAsia"/>
          <w:sz w:val="28"/>
          <w:szCs w:val="28"/>
        </w:rPr>
        <w:t>、教官</w:t>
      </w:r>
      <w:r w:rsidRPr="00333E66">
        <w:rPr>
          <w:rFonts w:hAnsi="Abadi MT Condensed Light"/>
          <w:sz w:val="28"/>
          <w:szCs w:val="28"/>
        </w:rPr>
        <w:t>、家長等</w:t>
      </w:r>
      <w:r w:rsidRPr="00333E66">
        <w:rPr>
          <w:rFonts w:hAnsi="Abadi MT Condensed Light" w:hint="eastAsia"/>
          <w:sz w:val="28"/>
          <w:szCs w:val="28"/>
        </w:rPr>
        <w:t>，</w:t>
      </w:r>
      <w:r w:rsidRPr="00333E66">
        <w:rPr>
          <w:rFonts w:hAnsi="Abadi MT Condensed Light"/>
          <w:b/>
          <w:sz w:val="28"/>
          <w:szCs w:val="28"/>
        </w:rPr>
        <w:t>各校</w:t>
      </w:r>
      <w:proofErr w:type="gramStart"/>
      <w:r w:rsidRPr="00333E66">
        <w:rPr>
          <w:rFonts w:hAnsi="Abadi MT Condensed Light"/>
          <w:b/>
          <w:sz w:val="28"/>
          <w:szCs w:val="28"/>
        </w:rPr>
        <w:t>至少</w:t>
      </w:r>
      <w:r w:rsidR="008A5E98" w:rsidRPr="008A5E98">
        <w:rPr>
          <w:rFonts w:hAnsi="Abadi MT Condensed Light" w:hint="eastAsia"/>
          <w:b/>
          <w:sz w:val="28"/>
          <w:szCs w:val="28"/>
        </w:rPr>
        <w:t>薦派</w:t>
      </w:r>
      <w:proofErr w:type="gramEnd"/>
      <w:r w:rsidRPr="00333E66">
        <w:rPr>
          <w:rFonts w:hAnsi="Abadi MT Condensed Light"/>
          <w:b/>
          <w:sz w:val="28"/>
          <w:szCs w:val="28"/>
        </w:rPr>
        <w:t>一名代表參加</w:t>
      </w:r>
      <w:r w:rsidRPr="00333E66">
        <w:rPr>
          <w:rFonts w:hAnsi="Abadi MT Condensed Light" w:hint="eastAsia"/>
          <w:sz w:val="28"/>
          <w:szCs w:val="28"/>
        </w:rPr>
        <w:t>。</w:t>
      </w:r>
    </w:p>
    <w:p w:rsidR="0008631F" w:rsidRPr="00333E66" w:rsidRDefault="0008631F" w:rsidP="00333E66">
      <w:pPr>
        <w:pStyle w:val="a"/>
        <w:numPr>
          <w:ilvl w:val="0"/>
          <w:numId w:val="0"/>
        </w:numPr>
        <w:spacing w:line="440" w:lineRule="exact"/>
        <w:ind w:left="1080" w:hanging="270"/>
        <w:rPr>
          <w:rFonts w:hAnsi="Abadi MT Condensed Light" w:hint="eastAsia"/>
          <w:sz w:val="28"/>
          <w:szCs w:val="28"/>
        </w:rPr>
      </w:pPr>
      <w:r w:rsidRPr="00333E66">
        <w:rPr>
          <w:rFonts w:hAnsi="Abadi MT Condensed Light" w:hint="eastAsia"/>
          <w:sz w:val="28"/>
          <w:szCs w:val="28"/>
        </w:rPr>
        <w:t>2、</w:t>
      </w:r>
      <w:r w:rsidR="00136B0B" w:rsidRPr="00333E66">
        <w:rPr>
          <w:rFonts w:hAnsi="Abadi MT Condensed Light" w:hint="eastAsia"/>
          <w:sz w:val="28"/>
          <w:szCs w:val="28"/>
        </w:rPr>
        <w:t>宜</w:t>
      </w:r>
      <w:r w:rsidRPr="00333E66">
        <w:rPr>
          <w:rFonts w:hAnsi="Abadi MT Condensed Light" w:hint="eastAsia"/>
          <w:sz w:val="28"/>
          <w:szCs w:val="28"/>
        </w:rPr>
        <w:t>花東地區各國中小學</w:t>
      </w:r>
      <w:r w:rsidRPr="00333E66">
        <w:rPr>
          <w:rFonts w:hAnsi="Abadi MT Condensed Light"/>
          <w:sz w:val="28"/>
          <w:szCs w:val="28"/>
        </w:rPr>
        <w:t>有招收身心障礙學生之普通班、特教班、資源教室（班）之導師、輔導老師、任課教師、家長等</w:t>
      </w:r>
      <w:r w:rsidRPr="00333E66">
        <w:rPr>
          <w:rFonts w:hAnsi="Abadi MT Condensed Light" w:hint="eastAsia"/>
          <w:sz w:val="28"/>
          <w:szCs w:val="28"/>
        </w:rPr>
        <w:t>。</w:t>
      </w:r>
    </w:p>
    <w:p w:rsidR="00484E07" w:rsidRPr="00333E66" w:rsidRDefault="00AB4792" w:rsidP="00333E66">
      <w:pPr>
        <w:pStyle w:val="a"/>
        <w:numPr>
          <w:ilvl w:val="0"/>
          <w:numId w:val="0"/>
        </w:numPr>
        <w:spacing w:line="440" w:lineRule="exact"/>
        <w:ind w:left="1080" w:hanging="270"/>
        <w:rPr>
          <w:rFonts w:hAnsi="Abadi MT Condensed Light" w:hint="eastAsia"/>
          <w:sz w:val="28"/>
          <w:szCs w:val="28"/>
        </w:rPr>
      </w:pPr>
      <w:r w:rsidRPr="00333E66">
        <w:rPr>
          <w:rFonts w:hAnsi="Abadi MT Condensed Light" w:hint="eastAsia"/>
          <w:sz w:val="28"/>
          <w:szCs w:val="28"/>
        </w:rPr>
        <w:t>3</w:t>
      </w:r>
      <w:r w:rsidR="006D5C5D" w:rsidRPr="00333E66">
        <w:rPr>
          <w:rFonts w:hAnsi="Abadi MT Condensed Light" w:hint="eastAsia"/>
          <w:sz w:val="28"/>
          <w:szCs w:val="28"/>
        </w:rPr>
        <w:t>、</w:t>
      </w:r>
      <w:r w:rsidR="00333E66" w:rsidRPr="00333E66">
        <w:rPr>
          <w:rFonts w:hAnsi="Abadi MT Condensed Light" w:hint="eastAsia"/>
          <w:sz w:val="28"/>
          <w:szCs w:val="28"/>
        </w:rPr>
        <w:t>人數為80名，以宜花東區高中職及特殊學校特教教師為優先，額滿為止</w:t>
      </w:r>
    </w:p>
    <w:p w:rsidR="001928B1" w:rsidRPr="00333E66" w:rsidRDefault="001928B1" w:rsidP="00333E66">
      <w:pPr>
        <w:pStyle w:val="a"/>
        <w:numPr>
          <w:ilvl w:val="0"/>
          <w:numId w:val="3"/>
        </w:numPr>
        <w:tabs>
          <w:tab w:val="clear" w:pos="1125"/>
          <w:tab w:val="num" w:pos="960"/>
        </w:tabs>
        <w:spacing w:line="440" w:lineRule="exact"/>
        <w:jc w:val="left"/>
        <w:rPr>
          <w:rFonts w:hAnsi="Abadi MT Condensed Light" w:hint="eastAsia"/>
          <w:sz w:val="28"/>
          <w:szCs w:val="28"/>
        </w:rPr>
      </w:pPr>
      <w:r w:rsidRPr="00333E66">
        <w:rPr>
          <w:rFonts w:hAnsi="標楷體" w:hint="eastAsia"/>
          <w:sz w:val="28"/>
          <w:szCs w:val="28"/>
        </w:rPr>
        <w:t>聯絡人：</w:t>
      </w:r>
      <w:r w:rsidR="008C0E2D" w:rsidRPr="00333E66">
        <w:rPr>
          <w:rFonts w:hAnsi="標楷體" w:hint="eastAsia"/>
          <w:sz w:val="28"/>
          <w:szCs w:val="28"/>
        </w:rPr>
        <w:t>花蓮高農</w:t>
      </w:r>
      <w:r w:rsidRPr="00333E66">
        <w:rPr>
          <w:rFonts w:hAnsi="標楷體" w:hint="eastAsia"/>
          <w:sz w:val="28"/>
          <w:szCs w:val="28"/>
        </w:rPr>
        <w:t>特教組</w:t>
      </w:r>
      <w:r w:rsidR="008C0E2D" w:rsidRPr="00333E66">
        <w:rPr>
          <w:rFonts w:hAnsi="標楷體" w:hint="eastAsia"/>
          <w:sz w:val="28"/>
          <w:szCs w:val="28"/>
        </w:rPr>
        <w:t>長</w:t>
      </w:r>
      <w:r w:rsidR="005F52BD">
        <w:rPr>
          <w:rFonts w:hAnsi="標楷體" w:hint="eastAsia"/>
          <w:sz w:val="28"/>
          <w:szCs w:val="28"/>
        </w:rPr>
        <w:t>謝俊勇</w:t>
      </w:r>
      <w:r w:rsidRPr="00333E66">
        <w:rPr>
          <w:rFonts w:hAnsi="標楷體" w:hint="eastAsia"/>
          <w:sz w:val="28"/>
          <w:szCs w:val="28"/>
        </w:rPr>
        <w:t>，電話</w:t>
      </w:r>
      <w:r w:rsidR="008C0E2D" w:rsidRPr="00333E66">
        <w:rPr>
          <w:rFonts w:hAnsi="標楷體" w:hint="eastAsia"/>
          <w:sz w:val="28"/>
          <w:szCs w:val="28"/>
        </w:rPr>
        <w:t>03</w:t>
      </w:r>
      <w:r w:rsidRPr="00333E66">
        <w:rPr>
          <w:rFonts w:hAnsi="標楷體" w:hint="eastAsia"/>
          <w:sz w:val="28"/>
          <w:szCs w:val="28"/>
        </w:rPr>
        <w:t>-</w:t>
      </w:r>
      <w:r w:rsidR="008C0E2D" w:rsidRPr="00333E66">
        <w:rPr>
          <w:rFonts w:hAnsi="標楷體" w:hint="eastAsia"/>
          <w:sz w:val="28"/>
          <w:szCs w:val="28"/>
        </w:rPr>
        <w:t>8312320</w:t>
      </w:r>
      <w:r w:rsidRPr="00333E66">
        <w:rPr>
          <w:rFonts w:hAnsi="標楷體" w:hint="eastAsia"/>
          <w:sz w:val="28"/>
          <w:szCs w:val="28"/>
        </w:rPr>
        <w:t>。</w:t>
      </w:r>
    </w:p>
    <w:p w:rsidR="004A0D25" w:rsidRDefault="004A0D25" w:rsidP="004A0D25">
      <w:pPr>
        <w:pStyle w:val="a"/>
        <w:spacing w:line="440" w:lineRule="exact"/>
        <w:rPr>
          <w:rFonts w:hint="eastAsia"/>
          <w:color w:val="000000"/>
          <w:sz w:val="28"/>
          <w:szCs w:val="28"/>
        </w:rPr>
      </w:pPr>
      <w:r>
        <w:rPr>
          <w:rFonts w:hAnsi="Abadi MT Condensed Light"/>
          <w:sz w:val="28"/>
          <w:szCs w:val="28"/>
        </w:rPr>
        <w:br w:type="page"/>
      </w:r>
      <w:r w:rsidRPr="004A0D25">
        <w:rPr>
          <w:rFonts w:hAnsi="Abadi MT Condensed Light"/>
          <w:sz w:val="28"/>
          <w:szCs w:val="28"/>
        </w:rPr>
        <w:lastRenderedPageBreak/>
        <w:t>課程表</w:t>
      </w:r>
      <w:r>
        <w:rPr>
          <w:rFonts w:hint="eastAsia"/>
          <w:color w:val="000000"/>
          <w:sz w:val="28"/>
          <w:szCs w:val="28"/>
        </w:rPr>
        <w:t>如下，全程參與人員給予6小時研習時數。</w:t>
      </w:r>
    </w:p>
    <w:tbl>
      <w:tblPr>
        <w:tblW w:w="946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5328"/>
        <w:gridCol w:w="1980"/>
      </w:tblGrid>
      <w:tr w:rsidR="004A0D25" w:rsidRPr="00A36036">
        <w:trPr>
          <w:trHeight w:hRule="exact" w:val="737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A0D25" w:rsidRPr="00E171DA" w:rsidRDefault="004A0D25" w:rsidP="006800F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71DA">
              <w:rPr>
                <w:rFonts w:ascii="標楷體" w:eastAsia="標楷體" w:hAnsi="標楷體"/>
                <w:b/>
                <w:bCs/>
                <w:sz w:val="28"/>
                <w:szCs w:val="28"/>
              </w:rPr>
              <w:t>日    期</w:t>
            </w:r>
          </w:p>
        </w:tc>
        <w:tc>
          <w:tcPr>
            <w:tcW w:w="7308" w:type="dxa"/>
            <w:gridSpan w:val="2"/>
            <w:tcBorders>
              <w:bottom w:val="single" w:sz="4" w:space="0" w:color="auto"/>
            </w:tcBorders>
            <w:vAlign w:val="center"/>
          </w:tcPr>
          <w:p w:rsidR="004A0D25" w:rsidRPr="00E171DA" w:rsidRDefault="004A0D25" w:rsidP="00DF13F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5F52B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171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F52B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F7FAE">
              <w:rPr>
                <w:rFonts w:ascii="標楷體" w:eastAsia="標楷體" w:hAnsi="標楷體" w:hint="eastAsia"/>
                <w:sz w:val="28"/>
                <w:szCs w:val="28"/>
              </w:rPr>
              <w:t>月19</w:t>
            </w:r>
            <w:r w:rsidR="00C76CAD" w:rsidRPr="00C76CA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DF13F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EF7FAE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DF13F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4A0D25" w:rsidRPr="00A36036">
        <w:trPr>
          <w:trHeight w:hRule="exact" w:val="737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A0D25" w:rsidRPr="00E171DA" w:rsidRDefault="004A0D25" w:rsidP="006800F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71DA">
              <w:rPr>
                <w:rFonts w:ascii="標楷體" w:eastAsia="標楷體" w:hAnsi="標楷體"/>
                <w:b/>
                <w:bCs/>
                <w:sz w:val="28"/>
                <w:szCs w:val="28"/>
              </w:rPr>
              <w:t>時    間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A0D25" w:rsidRPr="00E84011" w:rsidRDefault="004A0D25" w:rsidP="006800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011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Pr="00E84011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A0D25" w:rsidRPr="00E84011" w:rsidRDefault="004A0D25" w:rsidP="006800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</w:tr>
      <w:tr w:rsidR="00B34B3C" w:rsidRPr="00252BFF">
        <w:trPr>
          <w:trHeight w:hRule="exact" w:val="737"/>
        </w:trPr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B34B3C" w:rsidRPr="00252BFF" w:rsidRDefault="00B34B3C" w:rsidP="00F620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2BFF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252BF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252BFF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252BFF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252BFF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252BF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252BF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52BF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328" w:type="dxa"/>
            <w:tcBorders>
              <w:top w:val="single" w:sz="4" w:space="0" w:color="auto"/>
            </w:tcBorders>
            <w:vAlign w:val="center"/>
          </w:tcPr>
          <w:p w:rsidR="00B34B3C" w:rsidRPr="0094764C" w:rsidRDefault="00B34B3C" w:rsidP="006800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64C">
              <w:rPr>
                <w:rFonts w:ascii="標楷體" w:eastAsia="標楷體" w:hAnsi="標楷體"/>
                <w:sz w:val="28"/>
                <w:szCs w:val="28"/>
              </w:rPr>
              <w:t xml:space="preserve">報   </w:t>
            </w:r>
            <w:r w:rsidRPr="0094764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4764C">
              <w:rPr>
                <w:rFonts w:ascii="標楷體" w:eastAsia="標楷體" w:hAnsi="標楷體"/>
                <w:sz w:val="28"/>
                <w:szCs w:val="28"/>
              </w:rPr>
              <w:t xml:space="preserve"> 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B34B3C" w:rsidRPr="0094764C" w:rsidRDefault="005F52BD" w:rsidP="006800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謝俊勇</w:t>
            </w:r>
            <w:r w:rsidR="00B34B3C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</w:tr>
      <w:tr w:rsidR="00B34B3C" w:rsidRPr="00A36036">
        <w:trPr>
          <w:trHeight w:hRule="exact" w:val="737"/>
        </w:trPr>
        <w:tc>
          <w:tcPr>
            <w:tcW w:w="2160" w:type="dxa"/>
            <w:vAlign w:val="center"/>
          </w:tcPr>
          <w:p w:rsidR="00B34B3C" w:rsidRPr="00252BFF" w:rsidRDefault="00B34B3C" w:rsidP="00F620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252BF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52BFF">
              <w:rPr>
                <w:rFonts w:ascii="標楷體" w:eastAsia="標楷體" w:hAnsi="標楷體"/>
                <w:sz w:val="28"/>
                <w:szCs w:val="28"/>
              </w:rPr>
              <w:t>0~</w:t>
            </w:r>
            <w:r w:rsidRPr="00252BFF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252BF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52BF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328" w:type="dxa"/>
            <w:vAlign w:val="center"/>
          </w:tcPr>
          <w:p w:rsidR="00B34B3C" w:rsidRPr="00252BFF" w:rsidRDefault="00B34B3C" w:rsidP="006800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2BFF">
              <w:rPr>
                <w:rFonts w:ascii="標楷體" w:eastAsia="標楷體" w:hAnsi="標楷體"/>
                <w:sz w:val="28"/>
                <w:szCs w:val="28"/>
              </w:rPr>
              <w:t>開</w:t>
            </w:r>
            <w:r w:rsidRPr="00252BF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52BFF">
              <w:rPr>
                <w:rFonts w:ascii="標楷體" w:eastAsia="標楷體" w:hAnsi="標楷體"/>
                <w:sz w:val="28"/>
                <w:szCs w:val="28"/>
              </w:rPr>
              <w:t xml:space="preserve"> 幕</w:t>
            </w:r>
            <w:r w:rsidRPr="00252BF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52BFF">
              <w:rPr>
                <w:rFonts w:ascii="標楷體" w:eastAsia="標楷體" w:hAnsi="標楷體"/>
                <w:sz w:val="28"/>
                <w:szCs w:val="28"/>
              </w:rPr>
              <w:t xml:space="preserve"> 式</w:t>
            </w:r>
          </w:p>
        </w:tc>
        <w:tc>
          <w:tcPr>
            <w:tcW w:w="1980" w:type="dxa"/>
            <w:vAlign w:val="center"/>
          </w:tcPr>
          <w:p w:rsidR="00B34B3C" w:rsidRPr="00252BFF" w:rsidRDefault="005F52BD" w:rsidP="006800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鍾順水</w:t>
            </w:r>
            <w:r w:rsidR="00B34B3C" w:rsidRPr="00252BFF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B34B3C" w:rsidRPr="00A36036">
        <w:trPr>
          <w:trHeight w:hRule="exact" w:val="737"/>
        </w:trPr>
        <w:tc>
          <w:tcPr>
            <w:tcW w:w="2160" w:type="dxa"/>
            <w:vAlign w:val="center"/>
          </w:tcPr>
          <w:p w:rsidR="00B34B3C" w:rsidRPr="00252BFF" w:rsidRDefault="00B34B3C" w:rsidP="00F620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52BFF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52BFF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 w:rsidR="0032531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52BF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328" w:type="dxa"/>
            <w:vAlign w:val="center"/>
          </w:tcPr>
          <w:p w:rsidR="00B34B3C" w:rsidRPr="00252BFF" w:rsidRDefault="001C62A8" w:rsidP="0032531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shd w:val="clear" w:color="auto" w:fill="FFFFFF"/>
              </w:rPr>
              <w:t>輔導情緒障礙學生的基本概念</w:t>
            </w:r>
          </w:p>
        </w:tc>
        <w:tc>
          <w:tcPr>
            <w:tcW w:w="1980" w:type="dxa"/>
            <w:vAlign w:val="center"/>
          </w:tcPr>
          <w:p w:rsidR="00B34B3C" w:rsidRPr="00252BFF" w:rsidRDefault="0032531C" w:rsidP="0032531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胡心慈"/>
              </w:smartTagPr>
              <w:r w:rsidRPr="0032531C">
                <w:rPr>
                  <w:rFonts w:ascii="標楷體" w:eastAsia="標楷體" w:hAnsi="標楷體" w:hint="eastAsia"/>
                  <w:sz w:val="28"/>
                  <w:szCs w:val="28"/>
                </w:rPr>
                <w:t>胡心慈</w:t>
              </w:r>
            </w:smartTag>
            <w:r w:rsidRPr="0032531C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B34B3C" w:rsidRPr="00A36036">
        <w:trPr>
          <w:trHeight w:hRule="exact" w:val="696"/>
        </w:trPr>
        <w:tc>
          <w:tcPr>
            <w:tcW w:w="2160" w:type="dxa"/>
            <w:vAlign w:val="center"/>
          </w:tcPr>
          <w:p w:rsidR="00B34B3C" w:rsidRPr="00252BFF" w:rsidRDefault="00B34B3C" w:rsidP="00F620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52BFF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32531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52BFF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52BF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32531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52BF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08" w:type="dxa"/>
            <w:gridSpan w:val="2"/>
            <w:vAlign w:val="center"/>
          </w:tcPr>
          <w:p w:rsidR="00B34B3C" w:rsidRPr="00252BFF" w:rsidRDefault="00B34B3C" w:rsidP="006800F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52BFF">
              <w:rPr>
                <w:rFonts w:ascii="標楷體" w:eastAsia="標楷體" w:hAnsi="標楷體" w:hint="eastAsia"/>
                <w:sz w:val="28"/>
                <w:szCs w:val="28"/>
              </w:rPr>
              <w:t>休  息  時  間</w:t>
            </w:r>
          </w:p>
        </w:tc>
      </w:tr>
      <w:tr w:rsidR="00B34B3C" w:rsidRPr="00A36036">
        <w:trPr>
          <w:trHeight w:hRule="exact" w:val="771"/>
        </w:trPr>
        <w:tc>
          <w:tcPr>
            <w:tcW w:w="2160" w:type="dxa"/>
            <w:vAlign w:val="center"/>
          </w:tcPr>
          <w:p w:rsidR="00B34B3C" w:rsidRPr="00252BFF" w:rsidRDefault="00B34B3C" w:rsidP="00F620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52BFF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962E4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52BFF">
              <w:rPr>
                <w:rFonts w:ascii="標楷體" w:eastAsia="標楷體" w:hAnsi="標楷體" w:hint="eastAsia"/>
                <w:sz w:val="28"/>
                <w:szCs w:val="28"/>
              </w:rPr>
              <w:t>0~12:</w:t>
            </w:r>
            <w:r w:rsidR="0032531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52BF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328" w:type="dxa"/>
            <w:vAlign w:val="center"/>
          </w:tcPr>
          <w:p w:rsidR="00B34B3C" w:rsidRPr="00861217" w:rsidRDefault="001C62A8" w:rsidP="0032531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shd w:val="clear" w:color="auto" w:fill="FFFFFF"/>
              </w:rPr>
              <w:t>輔導情緒障礙學生的實用策略</w:t>
            </w:r>
          </w:p>
        </w:tc>
        <w:tc>
          <w:tcPr>
            <w:tcW w:w="1980" w:type="dxa"/>
            <w:vAlign w:val="center"/>
          </w:tcPr>
          <w:p w:rsidR="00B34B3C" w:rsidRPr="00252BFF" w:rsidRDefault="0032531C" w:rsidP="0032531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胡心慈"/>
              </w:smartTagPr>
              <w:r w:rsidRPr="0032531C">
                <w:rPr>
                  <w:rFonts w:ascii="標楷體" w:eastAsia="標楷體" w:hAnsi="標楷體" w:hint="eastAsia"/>
                  <w:sz w:val="28"/>
                  <w:szCs w:val="28"/>
                </w:rPr>
                <w:t>胡心慈</w:t>
              </w:r>
            </w:smartTag>
            <w:r w:rsidRPr="0032531C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B34B3C" w:rsidRPr="00A36036">
        <w:trPr>
          <w:trHeight w:hRule="exact" w:val="737"/>
        </w:trPr>
        <w:tc>
          <w:tcPr>
            <w:tcW w:w="2160" w:type="dxa"/>
            <w:vAlign w:val="center"/>
          </w:tcPr>
          <w:p w:rsidR="00B34B3C" w:rsidRPr="00252BFF" w:rsidRDefault="00B34B3C" w:rsidP="00F620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52BFF"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 w:rsidR="00962E4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52BFF">
              <w:rPr>
                <w:rFonts w:ascii="標楷體" w:eastAsia="標楷體" w:hAnsi="標楷體" w:hint="eastAsia"/>
                <w:sz w:val="28"/>
                <w:szCs w:val="28"/>
              </w:rPr>
              <w:t>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52BF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08" w:type="dxa"/>
            <w:gridSpan w:val="2"/>
            <w:vAlign w:val="center"/>
          </w:tcPr>
          <w:p w:rsidR="00B34B3C" w:rsidRPr="00800167" w:rsidRDefault="00B34B3C" w:rsidP="006800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0167">
              <w:rPr>
                <w:rFonts w:ascii="標楷體" w:eastAsia="標楷體" w:hAnsi="標楷體" w:hint="eastAsia"/>
                <w:sz w:val="28"/>
                <w:szCs w:val="28"/>
              </w:rPr>
              <w:t>午餐休息</w:t>
            </w:r>
          </w:p>
        </w:tc>
      </w:tr>
      <w:tr w:rsidR="00B34B3C" w:rsidRPr="00A36036">
        <w:trPr>
          <w:trHeight w:hRule="exact" w:val="737"/>
        </w:trPr>
        <w:tc>
          <w:tcPr>
            <w:tcW w:w="2160" w:type="dxa"/>
            <w:vAlign w:val="center"/>
          </w:tcPr>
          <w:p w:rsidR="00B34B3C" w:rsidRPr="00252BFF" w:rsidRDefault="00B34B3C" w:rsidP="00F620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52BF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52BF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52BF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52BF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52BFF">
              <w:rPr>
                <w:rFonts w:ascii="標楷體" w:eastAsia="標楷體" w:hAnsi="標楷體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52BF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52BF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328" w:type="dxa"/>
            <w:vAlign w:val="center"/>
          </w:tcPr>
          <w:p w:rsidR="00B34B3C" w:rsidRPr="00861217" w:rsidRDefault="001C62A8" w:rsidP="0032531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shd w:val="clear" w:color="auto" w:fill="FFFFFF"/>
              </w:rPr>
              <w:t>輔導亞斯柏格學生情緒問題的實用策略</w:t>
            </w:r>
          </w:p>
        </w:tc>
        <w:tc>
          <w:tcPr>
            <w:tcW w:w="1980" w:type="dxa"/>
            <w:vAlign w:val="center"/>
          </w:tcPr>
          <w:p w:rsidR="00B34B3C" w:rsidRPr="00252BFF" w:rsidRDefault="0032531C" w:rsidP="0032531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胡心慈"/>
              </w:smartTagPr>
              <w:r w:rsidRPr="0032531C">
                <w:rPr>
                  <w:rFonts w:ascii="標楷體" w:eastAsia="標楷體" w:hAnsi="標楷體" w:hint="eastAsia"/>
                  <w:sz w:val="28"/>
                  <w:szCs w:val="28"/>
                </w:rPr>
                <w:t>胡心慈</w:t>
              </w:r>
            </w:smartTag>
            <w:r w:rsidRPr="0032531C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B34B3C" w:rsidRPr="00A36036">
        <w:trPr>
          <w:trHeight w:hRule="exact" w:val="737"/>
        </w:trPr>
        <w:tc>
          <w:tcPr>
            <w:tcW w:w="2160" w:type="dxa"/>
            <w:vAlign w:val="center"/>
          </w:tcPr>
          <w:p w:rsidR="00B34B3C" w:rsidRPr="000059C2" w:rsidRDefault="00B34B3C" w:rsidP="00F620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59C2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059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52BFF">
              <w:rPr>
                <w:rFonts w:ascii="標楷體" w:eastAsia="標楷體" w:hAnsi="標楷體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15:0</w:t>
            </w:r>
            <w:r w:rsidRPr="000059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08" w:type="dxa"/>
            <w:gridSpan w:val="2"/>
            <w:vAlign w:val="center"/>
          </w:tcPr>
          <w:p w:rsidR="00B34B3C" w:rsidRPr="00861217" w:rsidRDefault="00B34B3C" w:rsidP="006800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9C2">
              <w:rPr>
                <w:rFonts w:ascii="標楷體" w:eastAsia="標楷體" w:hAnsi="標楷體" w:hint="eastAsia"/>
                <w:sz w:val="28"/>
                <w:szCs w:val="28"/>
              </w:rPr>
              <w:t>休  息  時  間</w:t>
            </w:r>
          </w:p>
        </w:tc>
      </w:tr>
      <w:tr w:rsidR="00B34B3C" w:rsidRPr="00A36036">
        <w:trPr>
          <w:trHeight w:hRule="exact" w:val="737"/>
        </w:trPr>
        <w:tc>
          <w:tcPr>
            <w:tcW w:w="2160" w:type="dxa"/>
            <w:vAlign w:val="center"/>
          </w:tcPr>
          <w:p w:rsidR="00B34B3C" w:rsidRPr="000F3654" w:rsidRDefault="00B34B3C" w:rsidP="00F620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3654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F3654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F365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F3654">
              <w:rPr>
                <w:rFonts w:ascii="標楷體" w:eastAsia="標楷體" w:hAnsi="標楷體"/>
                <w:sz w:val="28"/>
                <w:szCs w:val="28"/>
              </w:rPr>
              <w:t>~1</w:t>
            </w:r>
            <w:r w:rsidRPr="000F365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0F3654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F3654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328" w:type="dxa"/>
            <w:vAlign w:val="center"/>
          </w:tcPr>
          <w:p w:rsidR="00B34B3C" w:rsidRPr="00053D3B" w:rsidRDefault="001C62A8" w:rsidP="00053D3B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shd w:val="clear" w:color="auto" w:fill="FFFFFF"/>
              </w:rPr>
              <w:t>特殊教育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shd w:val="clear" w:color="auto" w:fill="FFFFFF"/>
              </w:rPr>
              <w:t>新課綱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shd w:val="clear" w:color="auto" w:fill="FFFFFF"/>
              </w:rPr>
              <w:t>及IEP之設計</w:t>
            </w:r>
          </w:p>
        </w:tc>
        <w:tc>
          <w:tcPr>
            <w:tcW w:w="1980" w:type="dxa"/>
            <w:vAlign w:val="center"/>
          </w:tcPr>
          <w:p w:rsidR="00B34B3C" w:rsidRPr="00252BFF" w:rsidRDefault="0032531C" w:rsidP="006273B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胡心慈"/>
              </w:smartTagPr>
              <w:r w:rsidRPr="0032531C">
                <w:rPr>
                  <w:rFonts w:ascii="標楷體" w:eastAsia="標楷體" w:hAnsi="標楷體" w:hint="eastAsia"/>
                  <w:sz w:val="28"/>
                  <w:szCs w:val="28"/>
                </w:rPr>
                <w:t>胡心慈</w:t>
              </w:r>
            </w:smartTag>
            <w:r w:rsidRPr="0032531C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B34B3C" w:rsidRPr="00A36036">
        <w:trPr>
          <w:trHeight w:hRule="exact" w:val="737"/>
        </w:trPr>
        <w:tc>
          <w:tcPr>
            <w:tcW w:w="2160" w:type="dxa"/>
            <w:vAlign w:val="center"/>
          </w:tcPr>
          <w:p w:rsidR="00B34B3C" w:rsidRPr="000F3654" w:rsidRDefault="00B34B3C" w:rsidP="00D35973">
            <w:pPr>
              <w:ind w:firstLineChars="64" w:firstLine="179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F365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F365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0F3654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F365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F3654">
              <w:rPr>
                <w:rFonts w:ascii="標楷體" w:eastAsia="標楷體" w:hAnsi="標楷體"/>
                <w:sz w:val="28"/>
                <w:szCs w:val="28"/>
              </w:rPr>
              <w:t>~</w:t>
            </w:r>
          </w:p>
        </w:tc>
        <w:tc>
          <w:tcPr>
            <w:tcW w:w="5328" w:type="dxa"/>
            <w:vAlign w:val="center"/>
          </w:tcPr>
          <w:p w:rsidR="00B34B3C" w:rsidRPr="00800167" w:rsidRDefault="00B34B3C" w:rsidP="006800F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0167">
              <w:rPr>
                <w:rFonts w:ascii="標楷體" w:eastAsia="標楷體" w:hAnsi="標楷體"/>
                <w:sz w:val="28"/>
                <w:szCs w:val="28"/>
              </w:rPr>
              <w:t>繳回研習回饋表、賦歸</w:t>
            </w:r>
          </w:p>
        </w:tc>
        <w:tc>
          <w:tcPr>
            <w:tcW w:w="1980" w:type="dxa"/>
            <w:vAlign w:val="center"/>
          </w:tcPr>
          <w:p w:rsidR="00B34B3C" w:rsidRPr="0094764C" w:rsidRDefault="005F52BD" w:rsidP="006800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謝俊勇</w:t>
            </w:r>
            <w:r w:rsidR="00B34B3C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</w:tr>
    </w:tbl>
    <w:p w:rsidR="00484E07" w:rsidRPr="00333E66" w:rsidRDefault="00484E07" w:rsidP="00333E66">
      <w:pPr>
        <w:pStyle w:val="a"/>
        <w:spacing w:line="440" w:lineRule="exact"/>
        <w:rPr>
          <w:rFonts w:hAnsi="Abadi MT Condensed Light" w:hint="eastAsia"/>
          <w:sz w:val="28"/>
          <w:szCs w:val="28"/>
        </w:rPr>
      </w:pPr>
      <w:r w:rsidRPr="00333E66">
        <w:rPr>
          <w:rFonts w:hAnsi="Abadi MT Condensed Light" w:hint="eastAsia"/>
          <w:sz w:val="28"/>
          <w:szCs w:val="28"/>
        </w:rPr>
        <w:t>注意事項：</w:t>
      </w:r>
    </w:p>
    <w:p w:rsidR="00484E07" w:rsidRPr="00333E66" w:rsidRDefault="00484E07" w:rsidP="00333E66">
      <w:pPr>
        <w:pStyle w:val="2"/>
        <w:numPr>
          <w:ilvl w:val="0"/>
          <w:numId w:val="0"/>
        </w:numPr>
        <w:spacing w:line="440" w:lineRule="exact"/>
        <w:rPr>
          <w:rFonts w:hAnsi="Abadi MT Condensed Light" w:hint="eastAsia"/>
          <w:sz w:val="28"/>
          <w:szCs w:val="28"/>
        </w:rPr>
      </w:pPr>
      <w:r w:rsidRPr="00333E66">
        <w:rPr>
          <w:rFonts w:hAnsi="Abadi MT Condensed Light" w:hint="eastAsia"/>
          <w:sz w:val="28"/>
          <w:szCs w:val="28"/>
        </w:rPr>
        <w:t xml:space="preserve">    (</w:t>
      </w:r>
      <w:proofErr w:type="gramStart"/>
      <w:r w:rsidRPr="00333E66">
        <w:rPr>
          <w:rFonts w:hAnsi="Abadi MT Condensed Light" w:hint="eastAsia"/>
          <w:sz w:val="28"/>
          <w:szCs w:val="28"/>
        </w:rPr>
        <w:t>一</w:t>
      </w:r>
      <w:proofErr w:type="gramEnd"/>
      <w:r w:rsidRPr="00333E66">
        <w:rPr>
          <w:rFonts w:hAnsi="Abadi MT Condensed Light" w:hint="eastAsia"/>
          <w:sz w:val="28"/>
          <w:szCs w:val="28"/>
        </w:rPr>
        <w:t>)如因颱風等不可抗拒之天氣因素需更改時間、地點，將於本校網頁公佈。</w:t>
      </w:r>
    </w:p>
    <w:p w:rsidR="00484E07" w:rsidRPr="00333E66" w:rsidRDefault="00484E07" w:rsidP="00333E66">
      <w:pPr>
        <w:pStyle w:val="2"/>
        <w:numPr>
          <w:ilvl w:val="0"/>
          <w:numId w:val="0"/>
        </w:numPr>
        <w:spacing w:line="440" w:lineRule="exact"/>
        <w:rPr>
          <w:rFonts w:hAnsi="Abadi MT Condensed Light" w:hint="eastAsia"/>
          <w:sz w:val="28"/>
          <w:szCs w:val="28"/>
        </w:rPr>
      </w:pPr>
      <w:r w:rsidRPr="00333E66">
        <w:rPr>
          <w:rFonts w:hAnsi="Abadi MT Condensed Light" w:hint="eastAsia"/>
          <w:sz w:val="28"/>
          <w:szCs w:val="28"/>
        </w:rPr>
        <w:t xml:space="preserve">    (二)請准予參加研習人員公</w:t>
      </w:r>
      <w:r w:rsidR="00425BCF" w:rsidRPr="00333E66">
        <w:rPr>
          <w:rFonts w:hAnsi="Abadi MT Condensed Light" w:hint="eastAsia"/>
          <w:sz w:val="28"/>
          <w:szCs w:val="28"/>
        </w:rPr>
        <w:t>（</w:t>
      </w:r>
      <w:r w:rsidRPr="00333E66">
        <w:rPr>
          <w:rFonts w:hAnsi="Abadi MT Condensed Light" w:hint="eastAsia"/>
          <w:sz w:val="28"/>
          <w:szCs w:val="28"/>
        </w:rPr>
        <w:t>差</w:t>
      </w:r>
      <w:r w:rsidR="00425BCF" w:rsidRPr="00333E66">
        <w:rPr>
          <w:rFonts w:hAnsi="Abadi MT Condensed Light" w:hint="eastAsia"/>
          <w:sz w:val="28"/>
          <w:szCs w:val="28"/>
        </w:rPr>
        <w:t>）</w:t>
      </w:r>
      <w:r w:rsidRPr="00333E66">
        <w:rPr>
          <w:rFonts w:hAnsi="Abadi MT Condensed Light" w:hint="eastAsia"/>
          <w:sz w:val="28"/>
          <w:szCs w:val="28"/>
        </w:rPr>
        <w:t>假與會，差旅費由原單位按相關規定報支。</w:t>
      </w:r>
    </w:p>
    <w:p w:rsidR="00484E07" w:rsidRPr="00333E66" w:rsidRDefault="00484E07" w:rsidP="00333E66">
      <w:pPr>
        <w:pStyle w:val="2"/>
        <w:numPr>
          <w:ilvl w:val="0"/>
          <w:numId w:val="0"/>
        </w:numPr>
        <w:spacing w:line="440" w:lineRule="exact"/>
        <w:ind w:left="1120" w:hangingChars="400" w:hanging="1120"/>
        <w:rPr>
          <w:rFonts w:hAnsi="Abadi MT Condensed Light" w:hint="eastAsia"/>
          <w:sz w:val="28"/>
          <w:szCs w:val="28"/>
        </w:rPr>
      </w:pPr>
      <w:r w:rsidRPr="00333E66">
        <w:rPr>
          <w:rFonts w:hAnsi="Abadi MT Condensed Light" w:hint="eastAsia"/>
          <w:sz w:val="28"/>
          <w:szCs w:val="28"/>
        </w:rPr>
        <w:t xml:space="preserve">    (三)為響應環保及</w:t>
      </w:r>
      <w:proofErr w:type="gramStart"/>
      <w:r w:rsidRPr="00333E66">
        <w:rPr>
          <w:rFonts w:hAnsi="Abadi MT Condensed Light" w:hint="eastAsia"/>
          <w:sz w:val="28"/>
          <w:szCs w:val="28"/>
        </w:rPr>
        <w:t>撙</w:t>
      </w:r>
      <w:proofErr w:type="gramEnd"/>
      <w:r w:rsidRPr="00333E66">
        <w:rPr>
          <w:rFonts w:hAnsi="Abadi MT Condensed Light" w:hint="eastAsia"/>
          <w:sz w:val="28"/>
          <w:szCs w:val="28"/>
        </w:rPr>
        <w:t>節費用，建請自備「杯具」</w:t>
      </w:r>
      <w:r w:rsidR="00BF635B" w:rsidRPr="00333E66">
        <w:rPr>
          <w:rFonts w:hAnsi="Abadi MT Condensed Light" w:hint="eastAsia"/>
          <w:sz w:val="28"/>
          <w:szCs w:val="28"/>
        </w:rPr>
        <w:t>、</w:t>
      </w:r>
      <w:r w:rsidRPr="00333E66">
        <w:rPr>
          <w:rFonts w:hAnsi="Abadi MT Condensed Light" w:hint="eastAsia"/>
          <w:sz w:val="28"/>
          <w:szCs w:val="28"/>
        </w:rPr>
        <w:t>「筷子」。</w:t>
      </w:r>
    </w:p>
    <w:p w:rsidR="00180EEF" w:rsidRPr="00333E66" w:rsidRDefault="00052846" w:rsidP="00333E66">
      <w:pPr>
        <w:pStyle w:val="a"/>
        <w:spacing w:line="440" w:lineRule="exact"/>
        <w:rPr>
          <w:rFonts w:hAnsi="Abadi MT Condensed Light"/>
          <w:sz w:val="28"/>
          <w:szCs w:val="28"/>
        </w:rPr>
      </w:pPr>
      <w:r w:rsidRPr="00333E66">
        <w:rPr>
          <w:rFonts w:hAnsi="Abadi MT Condensed Light" w:hint="eastAsia"/>
          <w:sz w:val="28"/>
          <w:szCs w:val="28"/>
        </w:rPr>
        <w:t>執行本計畫</w:t>
      </w:r>
      <w:r w:rsidR="00484E07" w:rsidRPr="00333E66">
        <w:rPr>
          <w:rFonts w:hAnsi="Abadi MT Condensed Light" w:hint="eastAsia"/>
          <w:sz w:val="28"/>
          <w:szCs w:val="28"/>
        </w:rPr>
        <w:t>完成後，本校承辦研習人員依規定予以敘獎以資鼓勵。</w:t>
      </w:r>
    </w:p>
    <w:p w:rsidR="00333E66" w:rsidRPr="007A1FC0" w:rsidRDefault="00333E66" w:rsidP="008319A6">
      <w:pPr>
        <w:pStyle w:val="a"/>
        <w:numPr>
          <w:ilvl w:val="0"/>
          <w:numId w:val="0"/>
        </w:numPr>
        <w:spacing w:line="440" w:lineRule="exact"/>
        <w:rPr>
          <w:rFonts w:hAnsi="Abadi MT Condensed Light"/>
          <w:sz w:val="28"/>
          <w:szCs w:val="28"/>
        </w:rPr>
      </w:pPr>
    </w:p>
    <w:sectPr w:rsidR="00333E66" w:rsidRPr="007A1FC0" w:rsidSect="00D36A0F">
      <w:footerReference w:type="even" r:id="rId7"/>
      <w:footerReference w:type="default" r:id="rId8"/>
      <w:pgSz w:w="11906" w:h="16838"/>
      <w:pgMar w:top="1134" w:right="926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74A" w:rsidRDefault="00ED074A">
      <w:r>
        <w:separator/>
      </w:r>
    </w:p>
  </w:endnote>
  <w:endnote w:type="continuationSeparator" w:id="0">
    <w:p w:rsidR="00ED074A" w:rsidRDefault="00ED0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仿宋體W6(P)"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DF6" w:rsidRDefault="00F35DF6" w:rsidP="008969B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5DF6" w:rsidRDefault="00F35DF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DF6" w:rsidRDefault="00F35DF6" w:rsidP="008969B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3F07">
      <w:rPr>
        <w:rStyle w:val="a7"/>
        <w:noProof/>
      </w:rPr>
      <w:t>1</w:t>
    </w:r>
    <w:r>
      <w:rPr>
        <w:rStyle w:val="a7"/>
      </w:rPr>
      <w:fldChar w:fldCharType="end"/>
    </w:r>
  </w:p>
  <w:p w:rsidR="00F35DF6" w:rsidRDefault="00F35D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74A" w:rsidRDefault="00ED074A">
      <w:r>
        <w:separator/>
      </w:r>
    </w:p>
  </w:footnote>
  <w:footnote w:type="continuationSeparator" w:id="0">
    <w:p w:rsidR="00ED074A" w:rsidRDefault="00ED0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DE2"/>
    <w:multiLevelType w:val="hybridMultilevel"/>
    <w:tmpl w:val="E8409D94"/>
    <w:lvl w:ilvl="0" w:tplc="AE1ACB90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微軟正黑體" w:hAnsi="微軟正黑體" w:hint="default"/>
      </w:rPr>
    </w:lvl>
    <w:lvl w:ilvl="1" w:tplc="EDAEF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微軟正黑體" w:hAnsi="微軟正黑體" w:hint="default"/>
      </w:rPr>
    </w:lvl>
    <w:lvl w:ilvl="2" w:tplc="BD342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微軟正黑體" w:hAnsi="微軟正黑體" w:hint="default"/>
      </w:rPr>
    </w:lvl>
    <w:lvl w:ilvl="3" w:tplc="C23E5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微軟正黑體" w:hAnsi="微軟正黑體" w:hint="default"/>
      </w:rPr>
    </w:lvl>
    <w:lvl w:ilvl="4" w:tplc="FC8C0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微軟正黑體" w:hAnsi="微軟正黑體" w:hint="default"/>
      </w:rPr>
    </w:lvl>
    <w:lvl w:ilvl="5" w:tplc="D4100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微軟正黑體" w:hAnsi="微軟正黑體" w:hint="default"/>
      </w:rPr>
    </w:lvl>
    <w:lvl w:ilvl="6" w:tplc="EC0C2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微軟正黑體" w:hAnsi="微軟正黑體" w:hint="default"/>
      </w:rPr>
    </w:lvl>
    <w:lvl w:ilvl="7" w:tplc="0E542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微軟正黑體" w:hAnsi="微軟正黑體" w:hint="default"/>
      </w:rPr>
    </w:lvl>
    <w:lvl w:ilvl="8" w:tplc="0FE8B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微軟正黑體" w:hAnsi="微軟正黑體" w:hint="default"/>
      </w:rPr>
    </w:lvl>
  </w:abstractNum>
  <w:abstractNum w:abstractNumId="1">
    <w:nsid w:val="020351FD"/>
    <w:multiLevelType w:val="hybridMultilevel"/>
    <w:tmpl w:val="3542A1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37515CF"/>
    <w:multiLevelType w:val="singleLevel"/>
    <w:tmpl w:val="5848487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3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4">
    <w:nsid w:val="27E066B4"/>
    <w:multiLevelType w:val="multilevel"/>
    <w:tmpl w:val="4A1EBCDA"/>
    <w:lvl w:ilvl="0">
      <w:start w:val="1"/>
      <w:numFmt w:val="taiwaneseCountingThousand"/>
      <w:lvlText w:val="(%1)"/>
      <w:lvlJc w:val="left"/>
      <w:pPr>
        <w:tabs>
          <w:tab w:val="num" w:pos="1125"/>
        </w:tabs>
        <w:ind w:left="1125" w:hanging="720"/>
      </w:pPr>
      <w:rPr>
        <w:rFonts w:hint="default"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>
      <w:start w:val="2"/>
      <w:numFmt w:val="taiwaneseCountingThousand"/>
      <w:lvlText w:val="%4、"/>
      <w:lvlJc w:val="left"/>
      <w:pPr>
        <w:tabs>
          <w:tab w:val="num" w:pos="2325"/>
        </w:tabs>
        <w:ind w:left="2325" w:hanging="480"/>
      </w:pPr>
      <w:rPr>
        <w:rFonts w:hint="eastAsia"/>
        <w:u w:val="none"/>
      </w:rPr>
    </w:lvl>
    <w:lvl w:ilvl="4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5">
    <w:nsid w:val="34D33C07"/>
    <w:multiLevelType w:val="multilevel"/>
    <w:tmpl w:val="936C136C"/>
    <w:lvl w:ilvl="0">
      <w:start w:val="1"/>
      <w:numFmt w:val="taiwaneseCountingThousand"/>
      <w:pStyle w:val="a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6">
    <w:nsid w:val="37464730"/>
    <w:multiLevelType w:val="multilevel"/>
    <w:tmpl w:val="7F9C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130D3D"/>
    <w:multiLevelType w:val="multilevel"/>
    <w:tmpl w:val="F8CA1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B506DD2"/>
    <w:multiLevelType w:val="hybridMultilevel"/>
    <w:tmpl w:val="9EDABD9C"/>
    <w:lvl w:ilvl="0" w:tplc="999C7A7E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EE84D9F"/>
    <w:multiLevelType w:val="multilevel"/>
    <w:tmpl w:val="1B1EB3DA"/>
    <w:lvl w:ilvl="0">
      <w:start w:val="1"/>
      <w:numFmt w:val="taiwaneseCountingThousand"/>
      <w:lvlText w:val="(%1)"/>
      <w:lvlJc w:val="left"/>
      <w:pPr>
        <w:tabs>
          <w:tab w:val="num" w:pos="1125"/>
        </w:tabs>
        <w:ind w:left="1125" w:hanging="720"/>
      </w:pPr>
      <w:rPr>
        <w:rFonts w:hint="default"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  <w:rPr>
        <w:rFonts w:hint="default"/>
        <w:u w:val="none"/>
      </w:rPr>
    </w:lvl>
    <w:lvl w:ilvl="4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10">
    <w:nsid w:val="4FCC0BBD"/>
    <w:multiLevelType w:val="hybridMultilevel"/>
    <w:tmpl w:val="42041F88"/>
    <w:lvl w:ilvl="0" w:tplc="0FBAC6C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5365204D"/>
    <w:multiLevelType w:val="singleLevel"/>
    <w:tmpl w:val="597ED34C"/>
    <w:lvl w:ilvl="0">
      <w:start w:val="1"/>
      <w:numFmt w:val="ideographLegalTraditional"/>
      <w:lvlText w:val="%1、"/>
      <w:lvlJc w:val="left"/>
      <w:pPr>
        <w:tabs>
          <w:tab w:val="num" w:pos="840"/>
        </w:tabs>
        <w:ind w:left="840" w:hanging="552"/>
      </w:pPr>
      <w:rPr>
        <w:rFonts w:ascii="Times New Roman" w:hint="eastAsia"/>
        <w:b/>
        <w:lang w:val="en-US"/>
      </w:rPr>
    </w:lvl>
  </w:abstractNum>
  <w:abstractNum w:abstractNumId="12">
    <w:nsid w:val="686D7ADD"/>
    <w:multiLevelType w:val="hybridMultilevel"/>
    <w:tmpl w:val="7DB4CE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76F13A56"/>
    <w:multiLevelType w:val="hybridMultilevel"/>
    <w:tmpl w:val="4A1EBCDA"/>
    <w:lvl w:ilvl="0" w:tplc="AEE4F114">
      <w:start w:val="1"/>
      <w:numFmt w:val="taiwaneseCountingThousand"/>
      <w:lvlText w:val="(%1)"/>
      <w:lvlJc w:val="left"/>
      <w:pPr>
        <w:tabs>
          <w:tab w:val="num" w:pos="1125"/>
        </w:tabs>
        <w:ind w:left="1125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0BD0A6EE">
      <w:start w:val="2"/>
      <w:numFmt w:val="taiwaneseCountingThousand"/>
      <w:lvlText w:val="%4、"/>
      <w:lvlJc w:val="left"/>
      <w:pPr>
        <w:tabs>
          <w:tab w:val="num" w:pos="2325"/>
        </w:tabs>
        <w:ind w:left="2325" w:hanging="480"/>
      </w:pPr>
      <w:rPr>
        <w:rFonts w:hint="eastAsia"/>
        <w:u w:val="none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5"/>
  </w:num>
  <w:num w:numId="11">
    <w:abstractNumId w:val="5"/>
  </w:num>
  <w:num w:numId="12">
    <w:abstractNumId w:val="5"/>
  </w:num>
  <w:num w:numId="13">
    <w:abstractNumId w:val="2"/>
  </w:num>
  <w:num w:numId="14">
    <w:abstractNumId w:val="5"/>
  </w:num>
  <w:num w:numId="15">
    <w:abstractNumId w:val="3"/>
  </w:num>
  <w:num w:numId="16">
    <w:abstractNumId w:val="5"/>
  </w:num>
  <w:num w:numId="17">
    <w:abstractNumId w:val="5"/>
  </w:num>
  <w:num w:numId="18">
    <w:abstractNumId w:val="7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11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6"/>
  </w:num>
  <w:num w:numId="29">
    <w:abstractNumId w:val="12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494"/>
    <w:rsid w:val="000011FD"/>
    <w:rsid w:val="00003599"/>
    <w:rsid w:val="0001029D"/>
    <w:rsid w:val="0001346C"/>
    <w:rsid w:val="00016010"/>
    <w:rsid w:val="00017305"/>
    <w:rsid w:val="0001733A"/>
    <w:rsid w:val="000217FE"/>
    <w:rsid w:val="00024FD7"/>
    <w:rsid w:val="00026162"/>
    <w:rsid w:val="000401E9"/>
    <w:rsid w:val="00041916"/>
    <w:rsid w:val="000432BD"/>
    <w:rsid w:val="00050AD3"/>
    <w:rsid w:val="00052846"/>
    <w:rsid w:val="00053D3B"/>
    <w:rsid w:val="00056C2C"/>
    <w:rsid w:val="000600A8"/>
    <w:rsid w:val="000610DB"/>
    <w:rsid w:val="00063A98"/>
    <w:rsid w:val="00081394"/>
    <w:rsid w:val="00084CF3"/>
    <w:rsid w:val="00085897"/>
    <w:rsid w:val="0008631F"/>
    <w:rsid w:val="0009064A"/>
    <w:rsid w:val="0009205A"/>
    <w:rsid w:val="00096BAF"/>
    <w:rsid w:val="00096CA3"/>
    <w:rsid w:val="000A0856"/>
    <w:rsid w:val="000A0A5D"/>
    <w:rsid w:val="000A21D1"/>
    <w:rsid w:val="000A3056"/>
    <w:rsid w:val="000A3966"/>
    <w:rsid w:val="000A5850"/>
    <w:rsid w:val="000A68D9"/>
    <w:rsid w:val="000B09F5"/>
    <w:rsid w:val="000B2598"/>
    <w:rsid w:val="000B5913"/>
    <w:rsid w:val="000B7A93"/>
    <w:rsid w:val="000C0248"/>
    <w:rsid w:val="000C1AD8"/>
    <w:rsid w:val="000C1BDB"/>
    <w:rsid w:val="000C4860"/>
    <w:rsid w:val="000C4EC5"/>
    <w:rsid w:val="000D26FB"/>
    <w:rsid w:val="000D5248"/>
    <w:rsid w:val="000D7454"/>
    <w:rsid w:val="000D7854"/>
    <w:rsid w:val="000E38DF"/>
    <w:rsid w:val="000E5257"/>
    <w:rsid w:val="000E7660"/>
    <w:rsid w:val="000E7CC7"/>
    <w:rsid w:val="000F2215"/>
    <w:rsid w:val="000F3D6C"/>
    <w:rsid w:val="000F52B7"/>
    <w:rsid w:val="00100309"/>
    <w:rsid w:val="0010327A"/>
    <w:rsid w:val="00104E80"/>
    <w:rsid w:val="001158F0"/>
    <w:rsid w:val="00116FEB"/>
    <w:rsid w:val="00120F0A"/>
    <w:rsid w:val="00121DC7"/>
    <w:rsid w:val="00123319"/>
    <w:rsid w:val="0012729C"/>
    <w:rsid w:val="001279B2"/>
    <w:rsid w:val="00132FC4"/>
    <w:rsid w:val="0013317A"/>
    <w:rsid w:val="001332C5"/>
    <w:rsid w:val="00134144"/>
    <w:rsid w:val="00136B0B"/>
    <w:rsid w:val="00136D20"/>
    <w:rsid w:val="00136FB7"/>
    <w:rsid w:val="00140228"/>
    <w:rsid w:val="00140C2A"/>
    <w:rsid w:val="00142D7B"/>
    <w:rsid w:val="001437C8"/>
    <w:rsid w:val="0014603B"/>
    <w:rsid w:val="00146DD0"/>
    <w:rsid w:val="00147F2E"/>
    <w:rsid w:val="00151645"/>
    <w:rsid w:val="0015256D"/>
    <w:rsid w:val="001622ED"/>
    <w:rsid w:val="00171946"/>
    <w:rsid w:val="00180EEF"/>
    <w:rsid w:val="0018193E"/>
    <w:rsid w:val="001820FD"/>
    <w:rsid w:val="001873BE"/>
    <w:rsid w:val="00187493"/>
    <w:rsid w:val="00190801"/>
    <w:rsid w:val="00190AE8"/>
    <w:rsid w:val="001928B1"/>
    <w:rsid w:val="00193BD8"/>
    <w:rsid w:val="001945B3"/>
    <w:rsid w:val="00195D88"/>
    <w:rsid w:val="00196616"/>
    <w:rsid w:val="00196638"/>
    <w:rsid w:val="001A0461"/>
    <w:rsid w:val="001A2C7C"/>
    <w:rsid w:val="001A5058"/>
    <w:rsid w:val="001B7B34"/>
    <w:rsid w:val="001C62A8"/>
    <w:rsid w:val="001D5C8B"/>
    <w:rsid w:val="001D7DD3"/>
    <w:rsid w:val="001E5B04"/>
    <w:rsid w:val="001E5E76"/>
    <w:rsid w:val="001F01E1"/>
    <w:rsid w:val="001F57F8"/>
    <w:rsid w:val="001F6F69"/>
    <w:rsid w:val="001F70ED"/>
    <w:rsid w:val="00202030"/>
    <w:rsid w:val="002021B2"/>
    <w:rsid w:val="00203EB0"/>
    <w:rsid w:val="00205F29"/>
    <w:rsid w:val="00211D51"/>
    <w:rsid w:val="002136F5"/>
    <w:rsid w:val="00213B68"/>
    <w:rsid w:val="002146B3"/>
    <w:rsid w:val="00216C00"/>
    <w:rsid w:val="00221DC6"/>
    <w:rsid w:val="00221F05"/>
    <w:rsid w:val="00224915"/>
    <w:rsid w:val="0023066F"/>
    <w:rsid w:val="00236F40"/>
    <w:rsid w:val="00240AFC"/>
    <w:rsid w:val="00242FAC"/>
    <w:rsid w:val="002511E7"/>
    <w:rsid w:val="002516AB"/>
    <w:rsid w:val="002521FC"/>
    <w:rsid w:val="00252BFF"/>
    <w:rsid w:val="00253F70"/>
    <w:rsid w:val="002560E4"/>
    <w:rsid w:val="002564FC"/>
    <w:rsid w:val="00261035"/>
    <w:rsid w:val="00262661"/>
    <w:rsid w:val="00263739"/>
    <w:rsid w:val="00270E64"/>
    <w:rsid w:val="0027185B"/>
    <w:rsid w:val="002723EF"/>
    <w:rsid w:val="002728F8"/>
    <w:rsid w:val="00276C26"/>
    <w:rsid w:val="00277AA6"/>
    <w:rsid w:val="0028298D"/>
    <w:rsid w:val="00282EA4"/>
    <w:rsid w:val="00284198"/>
    <w:rsid w:val="00284658"/>
    <w:rsid w:val="002A0450"/>
    <w:rsid w:val="002A0796"/>
    <w:rsid w:val="002A172F"/>
    <w:rsid w:val="002A57E2"/>
    <w:rsid w:val="002A77BA"/>
    <w:rsid w:val="002A7A6A"/>
    <w:rsid w:val="002C5167"/>
    <w:rsid w:val="002C6559"/>
    <w:rsid w:val="002C6DE6"/>
    <w:rsid w:val="002D1393"/>
    <w:rsid w:val="002D45C2"/>
    <w:rsid w:val="002E627C"/>
    <w:rsid w:val="002F1B57"/>
    <w:rsid w:val="002F3AB1"/>
    <w:rsid w:val="002F7D6F"/>
    <w:rsid w:val="002F7DE3"/>
    <w:rsid w:val="00307BF4"/>
    <w:rsid w:val="00311155"/>
    <w:rsid w:val="003113BD"/>
    <w:rsid w:val="00315844"/>
    <w:rsid w:val="00317AAD"/>
    <w:rsid w:val="00320258"/>
    <w:rsid w:val="003241C3"/>
    <w:rsid w:val="0032531C"/>
    <w:rsid w:val="00331447"/>
    <w:rsid w:val="00333E66"/>
    <w:rsid w:val="00340848"/>
    <w:rsid w:val="00341CBE"/>
    <w:rsid w:val="00341FF0"/>
    <w:rsid w:val="00343AF7"/>
    <w:rsid w:val="003462A4"/>
    <w:rsid w:val="0034741D"/>
    <w:rsid w:val="00353388"/>
    <w:rsid w:val="00354687"/>
    <w:rsid w:val="00355C94"/>
    <w:rsid w:val="00362494"/>
    <w:rsid w:val="003677FC"/>
    <w:rsid w:val="00371004"/>
    <w:rsid w:val="003727AB"/>
    <w:rsid w:val="0037292E"/>
    <w:rsid w:val="0037505E"/>
    <w:rsid w:val="00376FEC"/>
    <w:rsid w:val="00384430"/>
    <w:rsid w:val="00390A3D"/>
    <w:rsid w:val="00392DAC"/>
    <w:rsid w:val="003A072B"/>
    <w:rsid w:val="003A2064"/>
    <w:rsid w:val="003A4B45"/>
    <w:rsid w:val="003A6821"/>
    <w:rsid w:val="003A75C7"/>
    <w:rsid w:val="003B4F5E"/>
    <w:rsid w:val="003B549B"/>
    <w:rsid w:val="003C10CB"/>
    <w:rsid w:val="003C1984"/>
    <w:rsid w:val="003C3E4F"/>
    <w:rsid w:val="003D00A1"/>
    <w:rsid w:val="003D0F42"/>
    <w:rsid w:val="003D263D"/>
    <w:rsid w:val="003E22C2"/>
    <w:rsid w:val="003E38A4"/>
    <w:rsid w:val="003E50B5"/>
    <w:rsid w:val="003F0081"/>
    <w:rsid w:val="003F0F0B"/>
    <w:rsid w:val="003F291F"/>
    <w:rsid w:val="00404E7D"/>
    <w:rsid w:val="00407589"/>
    <w:rsid w:val="004120F5"/>
    <w:rsid w:val="00413B8C"/>
    <w:rsid w:val="00414747"/>
    <w:rsid w:val="00414C06"/>
    <w:rsid w:val="00415390"/>
    <w:rsid w:val="004210ED"/>
    <w:rsid w:val="00422AB2"/>
    <w:rsid w:val="00425BCF"/>
    <w:rsid w:val="00427CD2"/>
    <w:rsid w:val="004314B4"/>
    <w:rsid w:val="004343C7"/>
    <w:rsid w:val="0044096D"/>
    <w:rsid w:val="0044165B"/>
    <w:rsid w:val="004455A0"/>
    <w:rsid w:val="004456D7"/>
    <w:rsid w:val="00445CB0"/>
    <w:rsid w:val="00447C3A"/>
    <w:rsid w:val="00450433"/>
    <w:rsid w:val="00450FF9"/>
    <w:rsid w:val="00453290"/>
    <w:rsid w:val="00454524"/>
    <w:rsid w:val="004547DE"/>
    <w:rsid w:val="004606BD"/>
    <w:rsid w:val="00465120"/>
    <w:rsid w:val="0047344E"/>
    <w:rsid w:val="00475D42"/>
    <w:rsid w:val="00480925"/>
    <w:rsid w:val="00484E07"/>
    <w:rsid w:val="004863AD"/>
    <w:rsid w:val="0049210C"/>
    <w:rsid w:val="00495089"/>
    <w:rsid w:val="00495ACE"/>
    <w:rsid w:val="004A078E"/>
    <w:rsid w:val="004A0D25"/>
    <w:rsid w:val="004A2410"/>
    <w:rsid w:val="004A6726"/>
    <w:rsid w:val="004A74D3"/>
    <w:rsid w:val="004B18BE"/>
    <w:rsid w:val="004B27BD"/>
    <w:rsid w:val="004B3E27"/>
    <w:rsid w:val="004B3EA7"/>
    <w:rsid w:val="004B4F87"/>
    <w:rsid w:val="004B679F"/>
    <w:rsid w:val="004D0F5D"/>
    <w:rsid w:val="004D13DB"/>
    <w:rsid w:val="004D232E"/>
    <w:rsid w:val="004D291A"/>
    <w:rsid w:val="004D37F3"/>
    <w:rsid w:val="004D765E"/>
    <w:rsid w:val="004E1804"/>
    <w:rsid w:val="004E450F"/>
    <w:rsid w:val="004E7787"/>
    <w:rsid w:val="004E7AA1"/>
    <w:rsid w:val="004F0B4A"/>
    <w:rsid w:val="004F1004"/>
    <w:rsid w:val="004F1DC5"/>
    <w:rsid w:val="004F1FBF"/>
    <w:rsid w:val="004F3795"/>
    <w:rsid w:val="004F4DB4"/>
    <w:rsid w:val="004F4F3D"/>
    <w:rsid w:val="004F78B8"/>
    <w:rsid w:val="00503704"/>
    <w:rsid w:val="00506396"/>
    <w:rsid w:val="00507082"/>
    <w:rsid w:val="00507D89"/>
    <w:rsid w:val="00512D3F"/>
    <w:rsid w:val="005136FE"/>
    <w:rsid w:val="00513C89"/>
    <w:rsid w:val="00520428"/>
    <w:rsid w:val="0052084F"/>
    <w:rsid w:val="0052144C"/>
    <w:rsid w:val="00525EE0"/>
    <w:rsid w:val="00526A88"/>
    <w:rsid w:val="0053300A"/>
    <w:rsid w:val="00533A7B"/>
    <w:rsid w:val="0053464A"/>
    <w:rsid w:val="00535A40"/>
    <w:rsid w:val="00535AD3"/>
    <w:rsid w:val="0055185A"/>
    <w:rsid w:val="00553CB4"/>
    <w:rsid w:val="00554B4B"/>
    <w:rsid w:val="0055639B"/>
    <w:rsid w:val="00560762"/>
    <w:rsid w:val="00565EE7"/>
    <w:rsid w:val="00566A7C"/>
    <w:rsid w:val="00566D3F"/>
    <w:rsid w:val="00581F1E"/>
    <w:rsid w:val="00582D3B"/>
    <w:rsid w:val="00587452"/>
    <w:rsid w:val="0059083E"/>
    <w:rsid w:val="00591CC5"/>
    <w:rsid w:val="00592208"/>
    <w:rsid w:val="00593DF1"/>
    <w:rsid w:val="0059419A"/>
    <w:rsid w:val="00595FA9"/>
    <w:rsid w:val="00596514"/>
    <w:rsid w:val="005A0F84"/>
    <w:rsid w:val="005A2692"/>
    <w:rsid w:val="005A5951"/>
    <w:rsid w:val="005A6704"/>
    <w:rsid w:val="005B48E7"/>
    <w:rsid w:val="005C1B10"/>
    <w:rsid w:val="005C6411"/>
    <w:rsid w:val="005C6989"/>
    <w:rsid w:val="005C6BFD"/>
    <w:rsid w:val="005C6C45"/>
    <w:rsid w:val="005C720C"/>
    <w:rsid w:val="005D5101"/>
    <w:rsid w:val="005D6370"/>
    <w:rsid w:val="005D78B6"/>
    <w:rsid w:val="005E1328"/>
    <w:rsid w:val="005E45DC"/>
    <w:rsid w:val="005F0A0B"/>
    <w:rsid w:val="005F52BD"/>
    <w:rsid w:val="005F55AF"/>
    <w:rsid w:val="005F6B31"/>
    <w:rsid w:val="00602F24"/>
    <w:rsid w:val="006068F9"/>
    <w:rsid w:val="00613F86"/>
    <w:rsid w:val="006273BF"/>
    <w:rsid w:val="0063328C"/>
    <w:rsid w:val="00635AC4"/>
    <w:rsid w:val="006360F4"/>
    <w:rsid w:val="00642D6A"/>
    <w:rsid w:val="00644A05"/>
    <w:rsid w:val="00646BAC"/>
    <w:rsid w:val="00646FCF"/>
    <w:rsid w:val="0065095E"/>
    <w:rsid w:val="00655581"/>
    <w:rsid w:val="006619DB"/>
    <w:rsid w:val="0066464B"/>
    <w:rsid w:val="00666407"/>
    <w:rsid w:val="00666B3C"/>
    <w:rsid w:val="00667C07"/>
    <w:rsid w:val="00670074"/>
    <w:rsid w:val="00670613"/>
    <w:rsid w:val="0067080B"/>
    <w:rsid w:val="006800F3"/>
    <w:rsid w:val="006802CB"/>
    <w:rsid w:val="00683F7B"/>
    <w:rsid w:val="006843F4"/>
    <w:rsid w:val="0068566C"/>
    <w:rsid w:val="00686E93"/>
    <w:rsid w:val="006959E3"/>
    <w:rsid w:val="00695BC2"/>
    <w:rsid w:val="006A1246"/>
    <w:rsid w:val="006A4F58"/>
    <w:rsid w:val="006A52FE"/>
    <w:rsid w:val="006B4BA6"/>
    <w:rsid w:val="006D0AC3"/>
    <w:rsid w:val="006D224F"/>
    <w:rsid w:val="006D4516"/>
    <w:rsid w:val="006D5C5D"/>
    <w:rsid w:val="006E5024"/>
    <w:rsid w:val="006E553F"/>
    <w:rsid w:val="006E5E37"/>
    <w:rsid w:val="006F4485"/>
    <w:rsid w:val="006F4BDC"/>
    <w:rsid w:val="006F6A92"/>
    <w:rsid w:val="006F7A35"/>
    <w:rsid w:val="007007B9"/>
    <w:rsid w:val="00700B6C"/>
    <w:rsid w:val="00701FC8"/>
    <w:rsid w:val="00703015"/>
    <w:rsid w:val="00703822"/>
    <w:rsid w:val="00707A8C"/>
    <w:rsid w:val="0071299B"/>
    <w:rsid w:val="007206D7"/>
    <w:rsid w:val="0072133D"/>
    <w:rsid w:val="00722AB0"/>
    <w:rsid w:val="00730A06"/>
    <w:rsid w:val="00732522"/>
    <w:rsid w:val="00733184"/>
    <w:rsid w:val="00733EE9"/>
    <w:rsid w:val="007416AE"/>
    <w:rsid w:val="00742B1F"/>
    <w:rsid w:val="00743DEA"/>
    <w:rsid w:val="00743EB1"/>
    <w:rsid w:val="007462F9"/>
    <w:rsid w:val="00750DBA"/>
    <w:rsid w:val="0075652E"/>
    <w:rsid w:val="00770DE2"/>
    <w:rsid w:val="007735D6"/>
    <w:rsid w:val="007760E1"/>
    <w:rsid w:val="00776BB4"/>
    <w:rsid w:val="0079028E"/>
    <w:rsid w:val="00791348"/>
    <w:rsid w:val="00792664"/>
    <w:rsid w:val="00793A0C"/>
    <w:rsid w:val="00797037"/>
    <w:rsid w:val="007A010D"/>
    <w:rsid w:val="007A1FC0"/>
    <w:rsid w:val="007A4B90"/>
    <w:rsid w:val="007A62A5"/>
    <w:rsid w:val="007B0327"/>
    <w:rsid w:val="007B2D93"/>
    <w:rsid w:val="007B335F"/>
    <w:rsid w:val="007C2AEC"/>
    <w:rsid w:val="007C599D"/>
    <w:rsid w:val="007C7B66"/>
    <w:rsid w:val="007D180E"/>
    <w:rsid w:val="007D5180"/>
    <w:rsid w:val="007E117D"/>
    <w:rsid w:val="007E36A0"/>
    <w:rsid w:val="007E485F"/>
    <w:rsid w:val="007F1D00"/>
    <w:rsid w:val="007F20C7"/>
    <w:rsid w:val="007F2857"/>
    <w:rsid w:val="007F4232"/>
    <w:rsid w:val="007F6891"/>
    <w:rsid w:val="008065A5"/>
    <w:rsid w:val="0081234D"/>
    <w:rsid w:val="00816AD1"/>
    <w:rsid w:val="00821375"/>
    <w:rsid w:val="00823BCB"/>
    <w:rsid w:val="00823F04"/>
    <w:rsid w:val="008261AE"/>
    <w:rsid w:val="0082728A"/>
    <w:rsid w:val="008319A6"/>
    <w:rsid w:val="00833758"/>
    <w:rsid w:val="00834591"/>
    <w:rsid w:val="00835F08"/>
    <w:rsid w:val="00836969"/>
    <w:rsid w:val="00842F97"/>
    <w:rsid w:val="00843105"/>
    <w:rsid w:val="0085112B"/>
    <w:rsid w:val="00851FAE"/>
    <w:rsid w:val="00853434"/>
    <w:rsid w:val="0085536C"/>
    <w:rsid w:val="00857827"/>
    <w:rsid w:val="00861217"/>
    <w:rsid w:val="0086560E"/>
    <w:rsid w:val="00866F9A"/>
    <w:rsid w:val="0087024D"/>
    <w:rsid w:val="00870D55"/>
    <w:rsid w:val="0087112C"/>
    <w:rsid w:val="00871D21"/>
    <w:rsid w:val="00873ACC"/>
    <w:rsid w:val="00875BF6"/>
    <w:rsid w:val="00876AA6"/>
    <w:rsid w:val="008773C8"/>
    <w:rsid w:val="00883FB6"/>
    <w:rsid w:val="00886912"/>
    <w:rsid w:val="0088742B"/>
    <w:rsid w:val="00887DE1"/>
    <w:rsid w:val="008969B8"/>
    <w:rsid w:val="00897ED2"/>
    <w:rsid w:val="008A2937"/>
    <w:rsid w:val="008A44CD"/>
    <w:rsid w:val="008A4639"/>
    <w:rsid w:val="008A48A8"/>
    <w:rsid w:val="008A4C57"/>
    <w:rsid w:val="008A5E98"/>
    <w:rsid w:val="008B0C7E"/>
    <w:rsid w:val="008B0CBB"/>
    <w:rsid w:val="008B299C"/>
    <w:rsid w:val="008B4509"/>
    <w:rsid w:val="008C07A7"/>
    <w:rsid w:val="008C0E2D"/>
    <w:rsid w:val="008C1388"/>
    <w:rsid w:val="008C7B1A"/>
    <w:rsid w:val="008D270F"/>
    <w:rsid w:val="008D3818"/>
    <w:rsid w:val="008D3A72"/>
    <w:rsid w:val="008E31A3"/>
    <w:rsid w:val="008E464D"/>
    <w:rsid w:val="008E5D60"/>
    <w:rsid w:val="008F08AF"/>
    <w:rsid w:val="008F1A79"/>
    <w:rsid w:val="008F3E88"/>
    <w:rsid w:val="00901392"/>
    <w:rsid w:val="0090714E"/>
    <w:rsid w:val="0091130C"/>
    <w:rsid w:val="009118BD"/>
    <w:rsid w:val="00912874"/>
    <w:rsid w:val="00912CB1"/>
    <w:rsid w:val="00914563"/>
    <w:rsid w:val="0091632C"/>
    <w:rsid w:val="009209E7"/>
    <w:rsid w:val="00920D87"/>
    <w:rsid w:val="00921FC7"/>
    <w:rsid w:val="00924637"/>
    <w:rsid w:val="009251B4"/>
    <w:rsid w:val="009370AA"/>
    <w:rsid w:val="00942E68"/>
    <w:rsid w:val="00946596"/>
    <w:rsid w:val="00947576"/>
    <w:rsid w:val="0094764C"/>
    <w:rsid w:val="00950A02"/>
    <w:rsid w:val="00953C3D"/>
    <w:rsid w:val="009543CC"/>
    <w:rsid w:val="00954CD3"/>
    <w:rsid w:val="00957903"/>
    <w:rsid w:val="0096133C"/>
    <w:rsid w:val="00961734"/>
    <w:rsid w:val="00962E44"/>
    <w:rsid w:val="009638D6"/>
    <w:rsid w:val="00965CD6"/>
    <w:rsid w:val="00965F7B"/>
    <w:rsid w:val="00974DFC"/>
    <w:rsid w:val="00980B89"/>
    <w:rsid w:val="00981C86"/>
    <w:rsid w:val="00984B39"/>
    <w:rsid w:val="0098787C"/>
    <w:rsid w:val="00990CF8"/>
    <w:rsid w:val="009A6F04"/>
    <w:rsid w:val="009A6F16"/>
    <w:rsid w:val="009B05B3"/>
    <w:rsid w:val="009B1093"/>
    <w:rsid w:val="009B229F"/>
    <w:rsid w:val="009B36FF"/>
    <w:rsid w:val="009B4BF1"/>
    <w:rsid w:val="009B5A59"/>
    <w:rsid w:val="009C0525"/>
    <w:rsid w:val="009C2258"/>
    <w:rsid w:val="009E010B"/>
    <w:rsid w:val="009E03C2"/>
    <w:rsid w:val="009E0F77"/>
    <w:rsid w:val="009E30CA"/>
    <w:rsid w:val="009E4100"/>
    <w:rsid w:val="009E4ED4"/>
    <w:rsid w:val="009F087A"/>
    <w:rsid w:val="009F0C47"/>
    <w:rsid w:val="009F56CE"/>
    <w:rsid w:val="009F585D"/>
    <w:rsid w:val="00A0026D"/>
    <w:rsid w:val="00A0183C"/>
    <w:rsid w:val="00A02A17"/>
    <w:rsid w:val="00A02DAB"/>
    <w:rsid w:val="00A068A3"/>
    <w:rsid w:val="00A113D6"/>
    <w:rsid w:val="00A2068D"/>
    <w:rsid w:val="00A32341"/>
    <w:rsid w:val="00A33AC4"/>
    <w:rsid w:val="00A36F58"/>
    <w:rsid w:val="00A37D9A"/>
    <w:rsid w:val="00A4161F"/>
    <w:rsid w:val="00A45448"/>
    <w:rsid w:val="00A5343C"/>
    <w:rsid w:val="00A64BAD"/>
    <w:rsid w:val="00A66649"/>
    <w:rsid w:val="00A67D56"/>
    <w:rsid w:val="00A70357"/>
    <w:rsid w:val="00A7338E"/>
    <w:rsid w:val="00A818BE"/>
    <w:rsid w:val="00A91D45"/>
    <w:rsid w:val="00A97620"/>
    <w:rsid w:val="00AB023F"/>
    <w:rsid w:val="00AB4792"/>
    <w:rsid w:val="00AB5B13"/>
    <w:rsid w:val="00AB6799"/>
    <w:rsid w:val="00AC0048"/>
    <w:rsid w:val="00AC4FCA"/>
    <w:rsid w:val="00AC5BCE"/>
    <w:rsid w:val="00AC6F61"/>
    <w:rsid w:val="00AD0A5B"/>
    <w:rsid w:val="00AE2E68"/>
    <w:rsid w:val="00AE49D5"/>
    <w:rsid w:val="00AF1877"/>
    <w:rsid w:val="00AF3A5F"/>
    <w:rsid w:val="00AF3BAC"/>
    <w:rsid w:val="00AF46D2"/>
    <w:rsid w:val="00AF51A7"/>
    <w:rsid w:val="00B04572"/>
    <w:rsid w:val="00B065D9"/>
    <w:rsid w:val="00B0716E"/>
    <w:rsid w:val="00B102FF"/>
    <w:rsid w:val="00B1130C"/>
    <w:rsid w:val="00B11779"/>
    <w:rsid w:val="00B122DF"/>
    <w:rsid w:val="00B149FE"/>
    <w:rsid w:val="00B152D6"/>
    <w:rsid w:val="00B20895"/>
    <w:rsid w:val="00B20BF0"/>
    <w:rsid w:val="00B22675"/>
    <w:rsid w:val="00B2389B"/>
    <w:rsid w:val="00B246E8"/>
    <w:rsid w:val="00B32ABB"/>
    <w:rsid w:val="00B3464A"/>
    <w:rsid w:val="00B347A4"/>
    <w:rsid w:val="00B34B3C"/>
    <w:rsid w:val="00B35821"/>
    <w:rsid w:val="00B3795C"/>
    <w:rsid w:val="00B42D3A"/>
    <w:rsid w:val="00B466FA"/>
    <w:rsid w:val="00B53F7A"/>
    <w:rsid w:val="00B572B5"/>
    <w:rsid w:val="00B647BA"/>
    <w:rsid w:val="00B65116"/>
    <w:rsid w:val="00B710CE"/>
    <w:rsid w:val="00B768C1"/>
    <w:rsid w:val="00B80248"/>
    <w:rsid w:val="00B80401"/>
    <w:rsid w:val="00B818F5"/>
    <w:rsid w:val="00B82A0C"/>
    <w:rsid w:val="00B84622"/>
    <w:rsid w:val="00B90824"/>
    <w:rsid w:val="00B92A69"/>
    <w:rsid w:val="00B92D19"/>
    <w:rsid w:val="00B97BD4"/>
    <w:rsid w:val="00BA1D12"/>
    <w:rsid w:val="00BA3D96"/>
    <w:rsid w:val="00BA47FD"/>
    <w:rsid w:val="00BA5943"/>
    <w:rsid w:val="00BA59F5"/>
    <w:rsid w:val="00BB026A"/>
    <w:rsid w:val="00BB02EB"/>
    <w:rsid w:val="00BC0B62"/>
    <w:rsid w:val="00BC171B"/>
    <w:rsid w:val="00BC31E3"/>
    <w:rsid w:val="00BC6162"/>
    <w:rsid w:val="00BD0716"/>
    <w:rsid w:val="00BD1F62"/>
    <w:rsid w:val="00BD202C"/>
    <w:rsid w:val="00BD21DC"/>
    <w:rsid w:val="00BD7E8A"/>
    <w:rsid w:val="00BE143A"/>
    <w:rsid w:val="00BE2B5F"/>
    <w:rsid w:val="00BE3F24"/>
    <w:rsid w:val="00BE5394"/>
    <w:rsid w:val="00BE6C6E"/>
    <w:rsid w:val="00BF43BD"/>
    <w:rsid w:val="00BF635B"/>
    <w:rsid w:val="00BF7D7B"/>
    <w:rsid w:val="00BF7DFB"/>
    <w:rsid w:val="00C00673"/>
    <w:rsid w:val="00C0413E"/>
    <w:rsid w:val="00C04884"/>
    <w:rsid w:val="00C13DFC"/>
    <w:rsid w:val="00C15036"/>
    <w:rsid w:val="00C15196"/>
    <w:rsid w:val="00C21777"/>
    <w:rsid w:val="00C23C74"/>
    <w:rsid w:val="00C23D84"/>
    <w:rsid w:val="00C242A6"/>
    <w:rsid w:val="00C33EA9"/>
    <w:rsid w:val="00C34647"/>
    <w:rsid w:val="00C375FF"/>
    <w:rsid w:val="00C41FB8"/>
    <w:rsid w:val="00C44ACD"/>
    <w:rsid w:val="00C542E2"/>
    <w:rsid w:val="00C56EBF"/>
    <w:rsid w:val="00C57102"/>
    <w:rsid w:val="00C62EC2"/>
    <w:rsid w:val="00C76CAD"/>
    <w:rsid w:val="00C861B3"/>
    <w:rsid w:val="00C86DA2"/>
    <w:rsid w:val="00C87C50"/>
    <w:rsid w:val="00C9691E"/>
    <w:rsid w:val="00C96C11"/>
    <w:rsid w:val="00CA0300"/>
    <w:rsid w:val="00CA1B25"/>
    <w:rsid w:val="00CA3491"/>
    <w:rsid w:val="00CA38E5"/>
    <w:rsid w:val="00CA5D95"/>
    <w:rsid w:val="00CB1EA1"/>
    <w:rsid w:val="00CB37D0"/>
    <w:rsid w:val="00CB3A58"/>
    <w:rsid w:val="00CC0152"/>
    <w:rsid w:val="00CC723C"/>
    <w:rsid w:val="00CD4448"/>
    <w:rsid w:val="00CD4B44"/>
    <w:rsid w:val="00CD4CB7"/>
    <w:rsid w:val="00CD7710"/>
    <w:rsid w:val="00CD7A46"/>
    <w:rsid w:val="00CE06B6"/>
    <w:rsid w:val="00CE0D59"/>
    <w:rsid w:val="00CE151F"/>
    <w:rsid w:val="00CE19DD"/>
    <w:rsid w:val="00CE3C06"/>
    <w:rsid w:val="00CE3DD2"/>
    <w:rsid w:val="00CE4D4B"/>
    <w:rsid w:val="00CE65DF"/>
    <w:rsid w:val="00CF1931"/>
    <w:rsid w:val="00CF4211"/>
    <w:rsid w:val="00CF627E"/>
    <w:rsid w:val="00D01371"/>
    <w:rsid w:val="00D028CB"/>
    <w:rsid w:val="00D12ADF"/>
    <w:rsid w:val="00D22C8E"/>
    <w:rsid w:val="00D22DDD"/>
    <w:rsid w:val="00D23763"/>
    <w:rsid w:val="00D23ED3"/>
    <w:rsid w:val="00D2478A"/>
    <w:rsid w:val="00D24D7D"/>
    <w:rsid w:val="00D27E12"/>
    <w:rsid w:val="00D30580"/>
    <w:rsid w:val="00D32B0E"/>
    <w:rsid w:val="00D33F07"/>
    <w:rsid w:val="00D35973"/>
    <w:rsid w:val="00D36A0F"/>
    <w:rsid w:val="00D37C1E"/>
    <w:rsid w:val="00D41CDF"/>
    <w:rsid w:val="00D41E97"/>
    <w:rsid w:val="00D51BB5"/>
    <w:rsid w:val="00D51C5A"/>
    <w:rsid w:val="00D54705"/>
    <w:rsid w:val="00D7030F"/>
    <w:rsid w:val="00D7581F"/>
    <w:rsid w:val="00D76EB1"/>
    <w:rsid w:val="00D774A1"/>
    <w:rsid w:val="00D80D53"/>
    <w:rsid w:val="00D822C1"/>
    <w:rsid w:val="00D829CF"/>
    <w:rsid w:val="00D85EC1"/>
    <w:rsid w:val="00D9004E"/>
    <w:rsid w:val="00D94D9E"/>
    <w:rsid w:val="00D9672D"/>
    <w:rsid w:val="00DA059C"/>
    <w:rsid w:val="00DA14B6"/>
    <w:rsid w:val="00DA31B7"/>
    <w:rsid w:val="00DA4C2C"/>
    <w:rsid w:val="00DA61A9"/>
    <w:rsid w:val="00DA6BD2"/>
    <w:rsid w:val="00DA79CB"/>
    <w:rsid w:val="00DB2D6A"/>
    <w:rsid w:val="00DB3342"/>
    <w:rsid w:val="00DB5249"/>
    <w:rsid w:val="00DB581C"/>
    <w:rsid w:val="00DB5DBE"/>
    <w:rsid w:val="00DC12FC"/>
    <w:rsid w:val="00DC18D3"/>
    <w:rsid w:val="00DC46A8"/>
    <w:rsid w:val="00DC5948"/>
    <w:rsid w:val="00DD0730"/>
    <w:rsid w:val="00DD2C46"/>
    <w:rsid w:val="00DD3FF5"/>
    <w:rsid w:val="00DE26E8"/>
    <w:rsid w:val="00DE2703"/>
    <w:rsid w:val="00DE2942"/>
    <w:rsid w:val="00DE40CC"/>
    <w:rsid w:val="00DF11A7"/>
    <w:rsid w:val="00DF13F5"/>
    <w:rsid w:val="00DF3492"/>
    <w:rsid w:val="00DF5DC6"/>
    <w:rsid w:val="00DF73ED"/>
    <w:rsid w:val="00DF77B1"/>
    <w:rsid w:val="00E05491"/>
    <w:rsid w:val="00E05C4C"/>
    <w:rsid w:val="00E05E1F"/>
    <w:rsid w:val="00E1574E"/>
    <w:rsid w:val="00E16277"/>
    <w:rsid w:val="00E20D06"/>
    <w:rsid w:val="00E27704"/>
    <w:rsid w:val="00E4121B"/>
    <w:rsid w:val="00E4358E"/>
    <w:rsid w:val="00E438AD"/>
    <w:rsid w:val="00E4711B"/>
    <w:rsid w:val="00E47934"/>
    <w:rsid w:val="00E47F21"/>
    <w:rsid w:val="00E5137A"/>
    <w:rsid w:val="00E61599"/>
    <w:rsid w:val="00E66301"/>
    <w:rsid w:val="00E70D08"/>
    <w:rsid w:val="00E72315"/>
    <w:rsid w:val="00E72ADB"/>
    <w:rsid w:val="00E73EAA"/>
    <w:rsid w:val="00E7526D"/>
    <w:rsid w:val="00E84011"/>
    <w:rsid w:val="00E862B3"/>
    <w:rsid w:val="00E9408D"/>
    <w:rsid w:val="00E966D0"/>
    <w:rsid w:val="00EA036F"/>
    <w:rsid w:val="00EA3A7C"/>
    <w:rsid w:val="00EA57E2"/>
    <w:rsid w:val="00EA593E"/>
    <w:rsid w:val="00EA75A5"/>
    <w:rsid w:val="00EA7EC3"/>
    <w:rsid w:val="00EB02F4"/>
    <w:rsid w:val="00EB0AE2"/>
    <w:rsid w:val="00EB6559"/>
    <w:rsid w:val="00EC072D"/>
    <w:rsid w:val="00EC1691"/>
    <w:rsid w:val="00EC607D"/>
    <w:rsid w:val="00ED074A"/>
    <w:rsid w:val="00ED3862"/>
    <w:rsid w:val="00ED7D51"/>
    <w:rsid w:val="00EE05F8"/>
    <w:rsid w:val="00EE302C"/>
    <w:rsid w:val="00EE6E3C"/>
    <w:rsid w:val="00EE7446"/>
    <w:rsid w:val="00EF4E33"/>
    <w:rsid w:val="00EF5D2D"/>
    <w:rsid w:val="00EF7F14"/>
    <w:rsid w:val="00EF7F91"/>
    <w:rsid w:val="00EF7FAE"/>
    <w:rsid w:val="00F00AC1"/>
    <w:rsid w:val="00F02ACF"/>
    <w:rsid w:val="00F0469F"/>
    <w:rsid w:val="00F070F5"/>
    <w:rsid w:val="00F11217"/>
    <w:rsid w:val="00F118B4"/>
    <w:rsid w:val="00F12F8F"/>
    <w:rsid w:val="00F1488B"/>
    <w:rsid w:val="00F22A69"/>
    <w:rsid w:val="00F274F3"/>
    <w:rsid w:val="00F30061"/>
    <w:rsid w:val="00F33643"/>
    <w:rsid w:val="00F35DF6"/>
    <w:rsid w:val="00F36633"/>
    <w:rsid w:val="00F460BB"/>
    <w:rsid w:val="00F46B3B"/>
    <w:rsid w:val="00F520B2"/>
    <w:rsid w:val="00F57F29"/>
    <w:rsid w:val="00F6084A"/>
    <w:rsid w:val="00F620D6"/>
    <w:rsid w:val="00F635E0"/>
    <w:rsid w:val="00F6383B"/>
    <w:rsid w:val="00F652F1"/>
    <w:rsid w:val="00F655BF"/>
    <w:rsid w:val="00F66A89"/>
    <w:rsid w:val="00F67899"/>
    <w:rsid w:val="00F72696"/>
    <w:rsid w:val="00F754DF"/>
    <w:rsid w:val="00F817AA"/>
    <w:rsid w:val="00F851F7"/>
    <w:rsid w:val="00F92D57"/>
    <w:rsid w:val="00F965F5"/>
    <w:rsid w:val="00F97C1F"/>
    <w:rsid w:val="00FA367B"/>
    <w:rsid w:val="00FA725C"/>
    <w:rsid w:val="00FA7A09"/>
    <w:rsid w:val="00FB7982"/>
    <w:rsid w:val="00FC4729"/>
    <w:rsid w:val="00FC5F3F"/>
    <w:rsid w:val="00FD1D6A"/>
    <w:rsid w:val="00FD4C62"/>
    <w:rsid w:val="00FD6A39"/>
    <w:rsid w:val="00FE70B5"/>
    <w:rsid w:val="00FF47DA"/>
    <w:rsid w:val="00FF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6249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next w:val="a0"/>
    <w:qFormat/>
    <w:rsid w:val="00EA75A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">
    <w:name w:val="書函條列"/>
    <w:basedOn w:val="a0"/>
    <w:rsid w:val="00362494"/>
    <w:pPr>
      <w:numPr>
        <w:numId w:val="1"/>
      </w:numPr>
      <w:spacing w:line="480" w:lineRule="exact"/>
      <w:jc w:val="both"/>
    </w:pPr>
    <w:rPr>
      <w:rFonts w:ascii="標楷體" w:eastAsia="標楷體"/>
      <w:sz w:val="30"/>
      <w:szCs w:val="20"/>
    </w:rPr>
  </w:style>
  <w:style w:type="paragraph" w:customStyle="1" w:styleId="2">
    <w:name w:val="條列2"/>
    <w:basedOn w:val="a4"/>
    <w:rsid w:val="00484E07"/>
    <w:pPr>
      <w:numPr>
        <w:numId w:val="2"/>
      </w:numPr>
      <w:spacing w:line="480" w:lineRule="exact"/>
      <w:jc w:val="both"/>
    </w:pPr>
    <w:rPr>
      <w:rFonts w:ascii="標楷體" w:eastAsia="標楷體"/>
      <w:sz w:val="30"/>
      <w:szCs w:val="20"/>
    </w:rPr>
  </w:style>
  <w:style w:type="paragraph" w:styleId="a4">
    <w:name w:val="Normal Indent"/>
    <w:basedOn w:val="a0"/>
    <w:rsid w:val="00484E07"/>
    <w:pPr>
      <w:ind w:left="480"/>
    </w:pPr>
  </w:style>
  <w:style w:type="character" w:styleId="a5">
    <w:name w:val="Hyperlink"/>
    <w:basedOn w:val="a1"/>
    <w:rsid w:val="00B647BA"/>
    <w:rPr>
      <w:strike w:val="0"/>
      <w:dstrike w:val="0"/>
      <w:color w:val="414141"/>
      <w:u w:val="none"/>
      <w:effect w:val="none"/>
    </w:rPr>
  </w:style>
  <w:style w:type="paragraph" w:styleId="a6">
    <w:name w:val="footer"/>
    <w:basedOn w:val="a0"/>
    <w:rsid w:val="00946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946596"/>
  </w:style>
  <w:style w:type="paragraph" w:styleId="a8">
    <w:name w:val="Body Text"/>
    <w:basedOn w:val="a0"/>
    <w:rsid w:val="00EA75A5"/>
    <w:pPr>
      <w:spacing w:before="240" w:line="400" w:lineRule="exact"/>
      <w:ind w:right="51"/>
      <w:jc w:val="both"/>
    </w:pPr>
    <w:rPr>
      <w:rFonts w:ascii="華康仿宋體W6(P)" w:eastAsia="華康仿宋體W6(P)" w:hAnsi="新細明體"/>
    </w:rPr>
  </w:style>
  <w:style w:type="table" w:styleId="a9">
    <w:name w:val="Table Grid"/>
    <w:basedOn w:val="a2"/>
    <w:rsid w:val="006D5C5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List 2"/>
    <w:basedOn w:val="a0"/>
    <w:rsid w:val="00333E66"/>
    <w:pPr>
      <w:ind w:left="960" w:hanging="480"/>
    </w:pPr>
    <w:rPr>
      <w:szCs w:val="20"/>
    </w:rPr>
  </w:style>
  <w:style w:type="paragraph" w:styleId="aa">
    <w:name w:val="header"/>
    <w:basedOn w:val="a0"/>
    <w:link w:val="ab"/>
    <w:rsid w:val="00D33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rsid w:val="00D33F0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07357">
      <w:bodyDiv w:val="1"/>
      <w:marLeft w:val="190"/>
      <w:marRight w:val="190"/>
      <w:marTop w:val="1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061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4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52858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62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44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32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03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752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165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433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679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494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025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87501">
      <w:bodyDiv w:val="1"/>
      <w:marLeft w:val="190"/>
      <w:marRight w:val="190"/>
      <w:marTop w:val="1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60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4724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97年度國立暨臺灣省私立高級中等學校教師臺南縣區特教知能研習</dc:title>
  <dc:subject/>
  <dc:creator>ASUS</dc:creator>
  <cp:keywords/>
  <dc:description/>
  <cp:lastModifiedBy>USER</cp:lastModifiedBy>
  <cp:revision>2</cp:revision>
  <cp:lastPrinted>2013-10-07T02:13:00Z</cp:lastPrinted>
  <dcterms:created xsi:type="dcterms:W3CDTF">2013-10-09T05:50:00Z</dcterms:created>
  <dcterms:modified xsi:type="dcterms:W3CDTF">2013-10-09T05:50:00Z</dcterms:modified>
</cp:coreProperties>
</file>