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1D" w:rsidRDefault="0031151D" w:rsidP="00CD3E64">
      <w:pPr>
        <w:spacing w:afterLines="100" w:line="240" w:lineRule="auto"/>
        <w:jc w:val="center"/>
        <w:rPr>
          <w:b/>
          <w:sz w:val="36"/>
          <w:szCs w:val="36"/>
        </w:rPr>
      </w:pPr>
      <w:r w:rsidRPr="001F58CF">
        <w:rPr>
          <w:b/>
          <w:sz w:val="36"/>
          <w:szCs w:val="36"/>
        </w:rPr>
        <w:t>103</w:t>
      </w:r>
      <w:r w:rsidRPr="001F58CF">
        <w:rPr>
          <w:rFonts w:hint="eastAsia"/>
          <w:b/>
          <w:sz w:val="36"/>
          <w:szCs w:val="36"/>
        </w:rPr>
        <w:t>年全國閱讀推動與圖書系統教育訓練課程練參加人員</w:t>
      </w:r>
    </w:p>
    <w:p w:rsidR="0031151D" w:rsidRPr="001F58CF" w:rsidRDefault="0031151D" w:rsidP="00CD3E64">
      <w:pPr>
        <w:spacing w:afterLines="100" w:line="240" w:lineRule="auto"/>
        <w:jc w:val="center"/>
        <w:rPr>
          <w:b/>
          <w:sz w:val="36"/>
          <w:szCs w:val="36"/>
        </w:rPr>
      </w:pPr>
      <w:r w:rsidRPr="001F58CF">
        <w:rPr>
          <w:rFonts w:hint="eastAsia"/>
          <w:b/>
          <w:sz w:val="36"/>
          <w:szCs w:val="36"/>
        </w:rPr>
        <w:t>簽到表</w:t>
      </w:r>
    </w:p>
    <w:tbl>
      <w:tblPr>
        <w:tblW w:w="10358" w:type="dxa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313"/>
        <w:gridCol w:w="2871"/>
        <w:gridCol w:w="4181"/>
      </w:tblGrid>
      <w:tr w:rsidR="0031151D" w:rsidRPr="00DD424E" w:rsidTr="0029787A">
        <w:trPr>
          <w:trHeight w:val="786"/>
        </w:trPr>
        <w:tc>
          <w:tcPr>
            <w:tcW w:w="10358" w:type="dxa"/>
            <w:gridSpan w:val="4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31151D" w:rsidRPr="00DD424E" w:rsidRDefault="0031151D" w:rsidP="00BF3C0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DD424E">
              <w:rPr>
                <w:rFonts w:hint="eastAsia"/>
                <w:sz w:val="28"/>
                <w:szCs w:val="28"/>
              </w:rPr>
              <w:t>縣市別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1151D" w:rsidRPr="00DD424E" w:rsidTr="0029787A">
        <w:trPr>
          <w:trHeight w:val="772"/>
        </w:trPr>
        <w:tc>
          <w:tcPr>
            <w:tcW w:w="330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D424E">
              <w:rPr>
                <w:rFonts w:hint="eastAsia"/>
                <w:sz w:val="28"/>
                <w:szCs w:val="28"/>
              </w:rPr>
              <w:t>時程時間</w:t>
            </w:r>
          </w:p>
        </w:tc>
        <w:tc>
          <w:tcPr>
            <w:tcW w:w="7052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D424E">
              <w:rPr>
                <w:sz w:val="28"/>
                <w:szCs w:val="28"/>
              </w:rPr>
              <w:t>103</w:t>
            </w:r>
            <w:r w:rsidRPr="00DD424E">
              <w:rPr>
                <w:rFonts w:hint="eastAsia"/>
                <w:sz w:val="28"/>
                <w:szCs w:val="28"/>
              </w:rPr>
              <w:t>年</w:t>
            </w:r>
            <w:r w:rsidRPr="00DD424E">
              <w:rPr>
                <w:sz w:val="28"/>
                <w:szCs w:val="28"/>
              </w:rPr>
              <w:t xml:space="preserve">   </w:t>
            </w:r>
            <w:r w:rsidRPr="00DD424E">
              <w:rPr>
                <w:rFonts w:hint="eastAsia"/>
                <w:sz w:val="28"/>
                <w:szCs w:val="28"/>
              </w:rPr>
              <w:t>月</w:t>
            </w:r>
            <w:r w:rsidRPr="00DD424E">
              <w:rPr>
                <w:sz w:val="28"/>
                <w:szCs w:val="28"/>
              </w:rPr>
              <w:t xml:space="preserve">   </w:t>
            </w:r>
            <w:r w:rsidRPr="00DD424E">
              <w:rPr>
                <w:rFonts w:hint="eastAsia"/>
                <w:sz w:val="28"/>
                <w:szCs w:val="28"/>
              </w:rPr>
              <w:t>日</w:t>
            </w:r>
            <w:r w:rsidRPr="00DD424E">
              <w:rPr>
                <w:sz w:val="28"/>
                <w:szCs w:val="28"/>
              </w:rPr>
              <w:t xml:space="preserve"> </w:t>
            </w:r>
            <w:r w:rsidRPr="00DD424E">
              <w:rPr>
                <w:rFonts w:hint="eastAsia"/>
                <w:sz w:val="28"/>
                <w:szCs w:val="28"/>
              </w:rPr>
              <w:t>星期</w:t>
            </w:r>
            <w:r w:rsidRPr="00DD424E">
              <w:rPr>
                <w:sz w:val="28"/>
                <w:szCs w:val="28"/>
              </w:rPr>
              <w:t xml:space="preserve">(  )   </w:t>
            </w:r>
            <w:r w:rsidRPr="00DD424E">
              <w:rPr>
                <w:rFonts w:hint="eastAsia"/>
                <w:sz w:val="28"/>
                <w:szCs w:val="28"/>
              </w:rPr>
              <w:t>場次：上午</w:t>
            </w:r>
            <w:r w:rsidRPr="00DD424E">
              <w:rPr>
                <w:sz w:val="28"/>
                <w:szCs w:val="28"/>
              </w:rPr>
              <w:t>/</w:t>
            </w:r>
            <w:r w:rsidRPr="00DD424E">
              <w:rPr>
                <w:rFonts w:hint="eastAsia"/>
                <w:sz w:val="28"/>
                <w:szCs w:val="28"/>
              </w:rPr>
              <w:t>下午</w:t>
            </w:r>
          </w:p>
        </w:tc>
      </w:tr>
      <w:tr w:rsidR="0031151D" w:rsidRPr="00DD424E" w:rsidTr="0029787A">
        <w:trPr>
          <w:trHeight w:val="772"/>
        </w:trPr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1151D" w:rsidRPr="00DD424E" w:rsidRDefault="0031151D" w:rsidP="0029787A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序號</w:t>
            </w:r>
          </w:p>
        </w:tc>
        <w:tc>
          <w:tcPr>
            <w:tcW w:w="23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1151D" w:rsidRPr="00DD424E" w:rsidRDefault="0031151D" w:rsidP="0029787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D424E">
              <w:rPr>
                <w:rFonts w:hint="eastAsia"/>
                <w:sz w:val="28"/>
                <w:szCs w:val="28"/>
              </w:rPr>
              <w:t>服務單位</w:t>
            </w:r>
          </w:p>
        </w:tc>
        <w:tc>
          <w:tcPr>
            <w:tcW w:w="28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1151D" w:rsidRPr="00DD424E" w:rsidRDefault="0031151D" w:rsidP="0029787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D424E">
              <w:rPr>
                <w:rFonts w:hint="eastAsia"/>
                <w:sz w:val="28"/>
                <w:szCs w:val="28"/>
              </w:rPr>
              <w:t>職稱</w:t>
            </w:r>
          </w:p>
        </w:tc>
        <w:tc>
          <w:tcPr>
            <w:tcW w:w="41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1151D" w:rsidRPr="00DD424E" w:rsidRDefault="0031151D" w:rsidP="0029787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D424E"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31151D" w:rsidRPr="00DD424E" w:rsidTr="0029787A">
        <w:trPr>
          <w:trHeight w:val="772"/>
        </w:trPr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13" w:type="dxa"/>
            <w:tcBorders>
              <w:top w:val="double" w:sz="4" w:space="0" w:color="auto"/>
            </w:tcBorders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double" w:sz="4" w:space="0" w:color="auto"/>
            </w:tcBorders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81" w:type="dxa"/>
            <w:tcBorders>
              <w:top w:val="double" w:sz="4" w:space="0" w:color="auto"/>
            </w:tcBorders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1151D" w:rsidRPr="00DD424E" w:rsidTr="0029787A">
        <w:trPr>
          <w:trHeight w:val="772"/>
        </w:trPr>
        <w:tc>
          <w:tcPr>
            <w:tcW w:w="993" w:type="dxa"/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13" w:type="dxa"/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71" w:type="dxa"/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81" w:type="dxa"/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1151D" w:rsidRPr="00DD424E" w:rsidTr="0029787A">
        <w:trPr>
          <w:trHeight w:val="772"/>
        </w:trPr>
        <w:tc>
          <w:tcPr>
            <w:tcW w:w="993" w:type="dxa"/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3" w:type="dxa"/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71" w:type="dxa"/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81" w:type="dxa"/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1151D" w:rsidRPr="00DD424E" w:rsidTr="0029787A">
        <w:trPr>
          <w:trHeight w:val="772"/>
        </w:trPr>
        <w:tc>
          <w:tcPr>
            <w:tcW w:w="993" w:type="dxa"/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13" w:type="dxa"/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71" w:type="dxa"/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81" w:type="dxa"/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1151D" w:rsidRPr="00DD424E" w:rsidTr="0029787A">
        <w:trPr>
          <w:trHeight w:val="772"/>
        </w:trPr>
        <w:tc>
          <w:tcPr>
            <w:tcW w:w="993" w:type="dxa"/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13" w:type="dxa"/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71" w:type="dxa"/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81" w:type="dxa"/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1151D" w:rsidRPr="00DD424E" w:rsidTr="0029787A">
        <w:trPr>
          <w:trHeight w:val="772"/>
        </w:trPr>
        <w:tc>
          <w:tcPr>
            <w:tcW w:w="993" w:type="dxa"/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13" w:type="dxa"/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71" w:type="dxa"/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81" w:type="dxa"/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1151D" w:rsidRPr="00DD424E" w:rsidTr="0029787A">
        <w:trPr>
          <w:trHeight w:val="772"/>
        </w:trPr>
        <w:tc>
          <w:tcPr>
            <w:tcW w:w="993" w:type="dxa"/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13" w:type="dxa"/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71" w:type="dxa"/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81" w:type="dxa"/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1151D" w:rsidRPr="00DD424E" w:rsidTr="0029787A">
        <w:trPr>
          <w:trHeight w:val="772"/>
        </w:trPr>
        <w:tc>
          <w:tcPr>
            <w:tcW w:w="993" w:type="dxa"/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13" w:type="dxa"/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71" w:type="dxa"/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81" w:type="dxa"/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1151D" w:rsidRPr="00DD424E" w:rsidTr="0029787A">
        <w:trPr>
          <w:trHeight w:val="772"/>
        </w:trPr>
        <w:tc>
          <w:tcPr>
            <w:tcW w:w="993" w:type="dxa"/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13" w:type="dxa"/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71" w:type="dxa"/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81" w:type="dxa"/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1151D" w:rsidRPr="00DD424E" w:rsidTr="0029787A">
        <w:trPr>
          <w:trHeight w:val="772"/>
        </w:trPr>
        <w:tc>
          <w:tcPr>
            <w:tcW w:w="993" w:type="dxa"/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13" w:type="dxa"/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71" w:type="dxa"/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81" w:type="dxa"/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1151D" w:rsidRPr="00DD424E" w:rsidTr="0029787A">
        <w:trPr>
          <w:trHeight w:val="772"/>
        </w:trPr>
        <w:tc>
          <w:tcPr>
            <w:tcW w:w="993" w:type="dxa"/>
            <w:vAlign w:val="center"/>
          </w:tcPr>
          <w:p w:rsidR="0031151D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13" w:type="dxa"/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71" w:type="dxa"/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81" w:type="dxa"/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1151D" w:rsidRPr="00DD424E" w:rsidTr="0029787A">
        <w:trPr>
          <w:trHeight w:val="772"/>
        </w:trPr>
        <w:tc>
          <w:tcPr>
            <w:tcW w:w="993" w:type="dxa"/>
            <w:vAlign w:val="center"/>
          </w:tcPr>
          <w:p w:rsidR="0031151D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13" w:type="dxa"/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71" w:type="dxa"/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81" w:type="dxa"/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1151D" w:rsidRPr="00DD424E" w:rsidTr="0029787A">
        <w:trPr>
          <w:trHeight w:val="772"/>
        </w:trPr>
        <w:tc>
          <w:tcPr>
            <w:tcW w:w="993" w:type="dxa"/>
            <w:vAlign w:val="center"/>
          </w:tcPr>
          <w:p w:rsidR="0031151D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13" w:type="dxa"/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71" w:type="dxa"/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81" w:type="dxa"/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1151D" w:rsidRPr="00DD424E" w:rsidTr="0029787A">
        <w:trPr>
          <w:trHeight w:val="772"/>
        </w:trPr>
        <w:tc>
          <w:tcPr>
            <w:tcW w:w="993" w:type="dxa"/>
            <w:tcBorders>
              <w:bottom w:val="thickThinSmallGap" w:sz="24" w:space="0" w:color="auto"/>
            </w:tcBorders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13" w:type="dxa"/>
            <w:tcBorders>
              <w:bottom w:val="thickThinSmallGap" w:sz="24" w:space="0" w:color="auto"/>
            </w:tcBorders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71" w:type="dxa"/>
            <w:tcBorders>
              <w:bottom w:val="thickThinSmallGap" w:sz="24" w:space="0" w:color="auto"/>
            </w:tcBorders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81" w:type="dxa"/>
            <w:tcBorders>
              <w:bottom w:val="thickThinSmallGap" w:sz="24" w:space="0" w:color="auto"/>
            </w:tcBorders>
            <w:vAlign w:val="center"/>
          </w:tcPr>
          <w:p w:rsidR="0031151D" w:rsidRPr="00DD424E" w:rsidRDefault="0031151D" w:rsidP="00BF3C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31151D" w:rsidRDefault="0031151D" w:rsidP="00CD3E64">
      <w:pPr>
        <w:spacing w:afterLines="50" w:line="240" w:lineRule="auto"/>
        <w:jc w:val="center"/>
        <w:rPr>
          <w:b/>
          <w:sz w:val="32"/>
          <w:szCs w:val="32"/>
        </w:rPr>
      </w:pPr>
      <w:bookmarkStart w:id="0" w:name="_PictureBullets"/>
      <w:bookmarkEnd w:id="0"/>
      <w:r>
        <w:br w:type="page"/>
      </w:r>
      <w:r w:rsidRPr="00DD424E">
        <w:rPr>
          <w:b/>
          <w:sz w:val="32"/>
          <w:szCs w:val="32"/>
        </w:rPr>
        <w:t>103</w:t>
      </w:r>
      <w:r w:rsidRPr="00DD424E">
        <w:rPr>
          <w:rFonts w:hint="eastAsia"/>
          <w:b/>
          <w:sz w:val="32"/>
          <w:szCs w:val="32"/>
        </w:rPr>
        <w:t>年全國閱讀推動與圖書系統教育訓練課程</w:t>
      </w:r>
    </w:p>
    <w:p w:rsidR="0031151D" w:rsidRPr="00DD424E" w:rsidRDefault="0031151D" w:rsidP="00CD3E64">
      <w:pPr>
        <w:spacing w:afterLines="50" w:line="240" w:lineRule="auto"/>
        <w:jc w:val="center"/>
        <w:rPr>
          <w:b/>
          <w:sz w:val="32"/>
          <w:szCs w:val="32"/>
        </w:rPr>
      </w:pPr>
      <w:r w:rsidRPr="00DD424E">
        <w:rPr>
          <w:rFonts w:hint="eastAsia"/>
          <w:b/>
          <w:sz w:val="32"/>
          <w:szCs w:val="32"/>
        </w:rPr>
        <w:t>回饋問卷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0"/>
        <w:gridCol w:w="3205"/>
        <w:gridCol w:w="1417"/>
        <w:gridCol w:w="3368"/>
      </w:tblGrid>
      <w:tr w:rsidR="0031151D" w:rsidTr="0029787A">
        <w:trPr>
          <w:trHeight w:val="657"/>
        </w:trPr>
        <w:tc>
          <w:tcPr>
            <w:tcW w:w="10080" w:type="dxa"/>
            <w:gridSpan w:val="4"/>
            <w:vAlign w:val="center"/>
          </w:tcPr>
          <w:p w:rsidR="0031151D" w:rsidRPr="00F750C0" w:rsidRDefault="0031151D" w:rsidP="00BF3C0F">
            <w:pPr>
              <w:spacing w:line="240" w:lineRule="auto"/>
              <w:jc w:val="center"/>
              <w:rPr>
                <w:rFonts w:ascii="標楷體"/>
              </w:rPr>
            </w:pPr>
            <w:r w:rsidRPr="00F750C0">
              <w:rPr>
                <w:rFonts w:ascii="標楷體" w:hAnsi="標楷體" w:hint="eastAsia"/>
                <w:b/>
                <w:sz w:val="32"/>
                <w:szCs w:val="32"/>
              </w:rPr>
              <w:t>日期：</w:t>
            </w:r>
            <w:r w:rsidRPr="00F750C0">
              <w:rPr>
                <w:rFonts w:ascii="標楷體" w:hAnsi="標楷體"/>
                <w:b/>
                <w:sz w:val="32"/>
                <w:szCs w:val="32"/>
              </w:rPr>
              <w:t xml:space="preserve">                  </w:t>
            </w:r>
            <w:r>
              <w:rPr>
                <w:rFonts w:ascii="標楷體" w:hAnsi="標楷體"/>
                <w:b/>
                <w:sz w:val="32"/>
                <w:szCs w:val="32"/>
              </w:rPr>
              <w:t xml:space="preserve">           </w:t>
            </w:r>
            <w:r w:rsidRPr="00F750C0">
              <w:rPr>
                <w:rFonts w:ascii="標楷體" w:hAnsi="標楷體"/>
                <w:b/>
                <w:sz w:val="32"/>
                <w:szCs w:val="32"/>
              </w:rPr>
              <w:t xml:space="preserve">   </w:t>
            </w:r>
            <w:r w:rsidRPr="00F750C0">
              <w:rPr>
                <w:rFonts w:ascii="標楷體" w:hAnsi="標楷體" w:hint="eastAsia"/>
                <w:b/>
                <w:sz w:val="32"/>
                <w:szCs w:val="32"/>
              </w:rPr>
              <w:t>場次：</w:t>
            </w:r>
            <w:r w:rsidRPr="006D6556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F750C0">
              <w:rPr>
                <w:rFonts w:ascii="標楷體" w:hAnsi="標楷體" w:hint="eastAsia"/>
                <w:b/>
                <w:sz w:val="32"/>
                <w:szCs w:val="32"/>
              </w:rPr>
              <w:t>上午</w:t>
            </w:r>
            <w:r>
              <w:rPr>
                <w:rFonts w:ascii="標楷體" w:hAnsi="標楷體"/>
                <w:b/>
                <w:sz w:val="32"/>
                <w:szCs w:val="32"/>
              </w:rPr>
              <w:t xml:space="preserve"> </w:t>
            </w:r>
            <w:r w:rsidRPr="006D6556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F750C0">
              <w:rPr>
                <w:rFonts w:ascii="標楷體" w:hAnsi="標楷體" w:hint="eastAsia"/>
                <w:b/>
                <w:sz w:val="32"/>
                <w:szCs w:val="32"/>
              </w:rPr>
              <w:t>下午</w:t>
            </w:r>
          </w:p>
        </w:tc>
      </w:tr>
      <w:tr w:rsidR="0031151D" w:rsidRPr="00F750C0" w:rsidTr="00BF3C0F">
        <w:trPr>
          <w:trHeight w:val="639"/>
        </w:trPr>
        <w:tc>
          <w:tcPr>
            <w:tcW w:w="2090" w:type="dxa"/>
            <w:vAlign w:val="center"/>
          </w:tcPr>
          <w:p w:rsidR="0031151D" w:rsidRPr="00F750C0" w:rsidRDefault="0031151D" w:rsidP="00BF3C0F">
            <w:pPr>
              <w:spacing w:line="240" w:lineRule="auto"/>
              <w:jc w:val="center"/>
              <w:rPr>
                <w:rFonts w:ascii="標楷體"/>
                <w:sz w:val="28"/>
                <w:szCs w:val="28"/>
              </w:rPr>
            </w:pPr>
            <w:r w:rsidRPr="00F750C0">
              <w:rPr>
                <w:rFonts w:ascii="標楷體" w:hAnsi="標楷體" w:hint="eastAsia"/>
                <w:sz w:val="28"/>
                <w:szCs w:val="28"/>
              </w:rPr>
              <w:t>單位名稱</w:t>
            </w:r>
          </w:p>
        </w:tc>
        <w:tc>
          <w:tcPr>
            <w:tcW w:w="3205" w:type="dxa"/>
            <w:vAlign w:val="center"/>
          </w:tcPr>
          <w:p w:rsidR="0031151D" w:rsidRPr="00F750C0" w:rsidRDefault="0031151D" w:rsidP="00BF3C0F">
            <w:pPr>
              <w:spacing w:line="240" w:lineRule="auto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1151D" w:rsidRPr="00F750C0" w:rsidRDefault="0031151D" w:rsidP="00BF3C0F">
            <w:pPr>
              <w:spacing w:line="240" w:lineRule="auto"/>
              <w:jc w:val="center"/>
              <w:rPr>
                <w:rFonts w:ascii="標楷體"/>
                <w:sz w:val="28"/>
                <w:szCs w:val="28"/>
              </w:rPr>
            </w:pPr>
            <w:r w:rsidRPr="00F750C0">
              <w:rPr>
                <w:rFonts w:ascii="標楷體" w:hAnsi="標楷體" w:hint="eastAsia"/>
                <w:sz w:val="28"/>
                <w:szCs w:val="28"/>
              </w:rPr>
              <w:t>職</w:t>
            </w:r>
            <w:r>
              <w:rPr>
                <w:rFonts w:ascii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3368" w:type="dxa"/>
            <w:vAlign w:val="center"/>
          </w:tcPr>
          <w:p w:rsidR="0031151D" w:rsidRPr="00F750C0" w:rsidRDefault="0031151D" w:rsidP="00BF3C0F">
            <w:pPr>
              <w:spacing w:line="240" w:lineRule="auto"/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31151D" w:rsidRPr="00F750C0" w:rsidTr="00BF3C0F">
        <w:trPr>
          <w:trHeight w:val="639"/>
        </w:trPr>
        <w:tc>
          <w:tcPr>
            <w:tcW w:w="2090" w:type="dxa"/>
            <w:vAlign w:val="center"/>
          </w:tcPr>
          <w:p w:rsidR="0031151D" w:rsidRPr="00F750C0" w:rsidRDefault="0031151D" w:rsidP="00BF3C0F">
            <w:pPr>
              <w:spacing w:line="240" w:lineRule="auto"/>
              <w:jc w:val="center"/>
              <w:rPr>
                <w:rFonts w:ascii="標楷體"/>
                <w:sz w:val="28"/>
                <w:szCs w:val="28"/>
              </w:rPr>
            </w:pPr>
            <w:r w:rsidRPr="00F750C0"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05" w:type="dxa"/>
            <w:vAlign w:val="center"/>
          </w:tcPr>
          <w:p w:rsidR="0031151D" w:rsidRPr="00F750C0" w:rsidRDefault="0031151D" w:rsidP="00BF3C0F">
            <w:pPr>
              <w:spacing w:line="240" w:lineRule="auto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1151D" w:rsidRPr="00F750C0" w:rsidRDefault="0031151D" w:rsidP="00BF3C0F">
            <w:pPr>
              <w:spacing w:line="240" w:lineRule="auto"/>
              <w:jc w:val="center"/>
              <w:rPr>
                <w:rFonts w:ascii="標楷體"/>
                <w:sz w:val="28"/>
                <w:szCs w:val="28"/>
              </w:rPr>
            </w:pPr>
            <w:r w:rsidRPr="00F750C0">
              <w:rPr>
                <w:rFonts w:ascii="標楷體" w:hAnsi="標楷體" w:hint="eastAsia"/>
                <w:sz w:val="28"/>
                <w:szCs w:val="28"/>
              </w:rPr>
              <w:t>聯繫電話</w:t>
            </w:r>
          </w:p>
        </w:tc>
        <w:tc>
          <w:tcPr>
            <w:tcW w:w="3368" w:type="dxa"/>
            <w:vAlign w:val="center"/>
          </w:tcPr>
          <w:p w:rsidR="0031151D" w:rsidRPr="00F750C0" w:rsidRDefault="0031151D" w:rsidP="00BF3C0F">
            <w:pPr>
              <w:spacing w:line="240" w:lineRule="auto"/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31151D" w:rsidRPr="00F750C0" w:rsidTr="00BF3C0F">
        <w:trPr>
          <w:trHeight w:val="639"/>
        </w:trPr>
        <w:tc>
          <w:tcPr>
            <w:tcW w:w="2090" w:type="dxa"/>
            <w:vAlign w:val="center"/>
          </w:tcPr>
          <w:p w:rsidR="0031151D" w:rsidRPr="00F750C0" w:rsidRDefault="0031151D" w:rsidP="00BF3C0F">
            <w:pPr>
              <w:spacing w:line="240" w:lineRule="auto"/>
              <w:jc w:val="center"/>
              <w:rPr>
                <w:rFonts w:ascii="標楷體"/>
                <w:sz w:val="28"/>
                <w:szCs w:val="28"/>
              </w:rPr>
            </w:pPr>
            <w:r w:rsidRPr="00F750C0">
              <w:rPr>
                <w:rFonts w:ascii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7990" w:type="dxa"/>
            <w:gridSpan w:val="3"/>
            <w:vAlign w:val="center"/>
          </w:tcPr>
          <w:p w:rsidR="0031151D" w:rsidRPr="00F750C0" w:rsidRDefault="0031151D" w:rsidP="00BF3C0F">
            <w:pPr>
              <w:spacing w:line="240" w:lineRule="auto"/>
              <w:jc w:val="center"/>
              <w:rPr>
                <w:rFonts w:ascii="標楷體"/>
                <w:sz w:val="28"/>
                <w:szCs w:val="28"/>
              </w:rPr>
            </w:pPr>
          </w:p>
        </w:tc>
      </w:tr>
    </w:tbl>
    <w:p w:rsidR="0031151D" w:rsidRPr="006D6556" w:rsidRDefault="0031151D" w:rsidP="00CD3E64">
      <w:pPr>
        <w:pStyle w:val="ListParagraph"/>
        <w:numPr>
          <w:ilvl w:val="0"/>
          <w:numId w:val="1"/>
        </w:numPr>
        <w:spacing w:beforeLines="50"/>
        <w:ind w:leftChars="0"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我認為</w:t>
      </w:r>
      <w:r w:rsidRPr="006D6556">
        <w:rPr>
          <w:rFonts w:ascii="標楷體" w:eastAsia="標楷體" w:hAnsi="標楷體" w:hint="eastAsia"/>
          <w:sz w:val="28"/>
          <w:szCs w:val="28"/>
        </w:rPr>
        <w:t>今日</w:t>
      </w:r>
      <w:r>
        <w:rPr>
          <w:rFonts w:ascii="標楷體" w:eastAsia="標楷體" w:hAnsi="標楷體" w:hint="eastAsia"/>
          <w:sz w:val="28"/>
          <w:szCs w:val="28"/>
        </w:rPr>
        <w:t>課程的安排符合我現場遇到的需求。</w:t>
      </w:r>
    </w:p>
    <w:p w:rsidR="0031151D" w:rsidRPr="006D6556" w:rsidRDefault="0031151D" w:rsidP="0029787A">
      <w:pPr>
        <w:pStyle w:val="ListParagraph"/>
        <w:spacing w:line="280" w:lineRule="exact"/>
        <w:ind w:leftChars="0" w:left="482"/>
        <w:rPr>
          <w:rFonts w:ascii="標楷體" w:eastAsia="標楷體" w:hAnsi="標楷體"/>
          <w:sz w:val="28"/>
          <w:szCs w:val="28"/>
        </w:rPr>
      </w:pPr>
      <w:r w:rsidRPr="006D6556">
        <w:rPr>
          <w:rFonts w:ascii="標楷體" w:eastAsia="標楷體" w:hAnsi="標楷體" w:hint="eastAsia"/>
          <w:sz w:val="28"/>
          <w:szCs w:val="28"/>
        </w:rPr>
        <w:t>□非常</w:t>
      </w:r>
      <w:r>
        <w:rPr>
          <w:rFonts w:ascii="標楷體" w:eastAsia="標楷體" w:hAnsi="標楷體" w:hint="eastAsia"/>
          <w:sz w:val="28"/>
          <w:szCs w:val="28"/>
        </w:rPr>
        <w:t>同意</w:t>
      </w:r>
      <w:r w:rsidRPr="006D6556">
        <w:rPr>
          <w:rFonts w:ascii="標楷體" w:eastAsia="標楷體" w:hAnsi="標楷體"/>
          <w:sz w:val="28"/>
          <w:szCs w:val="28"/>
        </w:rPr>
        <w:t xml:space="preserve">     </w:t>
      </w:r>
      <w:r w:rsidRPr="006D6556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同意</w:t>
      </w:r>
      <w:r w:rsidRPr="006D6556">
        <w:rPr>
          <w:rFonts w:ascii="標楷體" w:eastAsia="標楷體" w:hAnsi="標楷體"/>
          <w:sz w:val="28"/>
          <w:szCs w:val="28"/>
        </w:rPr>
        <w:t xml:space="preserve">      </w:t>
      </w:r>
      <w:r w:rsidRPr="006D6556">
        <w:rPr>
          <w:rFonts w:ascii="標楷體" w:eastAsia="標楷體" w:hAnsi="標楷體" w:hint="eastAsia"/>
          <w:sz w:val="28"/>
          <w:szCs w:val="28"/>
        </w:rPr>
        <w:t>□普通</w:t>
      </w:r>
      <w:r w:rsidRPr="006D6556">
        <w:rPr>
          <w:rFonts w:ascii="標楷體" w:eastAsia="標楷體" w:hAnsi="標楷體"/>
          <w:sz w:val="28"/>
          <w:szCs w:val="28"/>
        </w:rPr>
        <w:t xml:space="preserve">     </w:t>
      </w:r>
      <w:r w:rsidRPr="006D6556">
        <w:rPr>
          <w:rFonts w:ascii="標楷體" w:eastAsia="標楷體" w:hAnsi="標楷體" w:hint="eastAsia"/>
          <w:sz w:val="28"/>
          <w:szCs w:val="28"/>
        </w:rPr>
        <w:t>□無意見</w:t>
      </w:r>
      <w:r w:rsidRPr="006D6556">
        <w:rPr>
          <w:rFonts w:ascii="標楷體" w:eastAsia="標楷體" w:hAnsi="標楷體"/>
          <w:sz w:val="28"/>
          <w:szCs w:val="28"/>
        </w:rPr>
        <w:t xml:space="preserve">     </w:t>
      </w:r>
      <w:r w:rsidRPr="006D6556">
        <w:rPr>
          <w:rFonts w:ascii="標楷體" w:eastAsia="標楷體" w:hAnsi="標楷體" w:hint="eastAsia"/>
          <w:sz w:val="28"/>
          <w:szCs w:val="28"/>
        </w:rPr>
        <w:t>□不</w:t>
      </w:r>
      <w:r>
        <w:rPr>
          <w:rFonts w:ascii="標楷體" w:eastAsia="標楷體" w:hAnsi="標楷體" w:hint="eastAsia"/>
          <w:sz w:val="28"/>
          <w:szCs w:val="28"/>
        </w:rPr>
        <w:t>同意</w:t>
      </w:r>
    </w:p>
    <w:p w:rsidR="0031151D" w:rsidRPr="006D6556" w:rsidRDefault="0031151D" w:rsidP="00CD3E64">
      <w:pPr>
        <w:pStyle w:val="ListParagraph"/>
        <w:numPr>
          <w:ilvl w:val="0"/>
          <w:numId w:val="1"/>
        </w:numPr>
        <w:spacing w:beforeLines="50"/>
        <w:ind w:leftChars="0"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我認為</w:t>
      </w:r>
      <w:r w:rsidRPr="006D6556">
        <w:rPr>
          <w:rFonts w:ascii="標楷體" w:eastAsia="標楷體" w:hAnsi="標楷體" w:hint="eastAsia"/>
          <w:sz w:val="28"/>
          <w:szCs w:val="28"/>
        </w:rPr>
        <w:t>講師</w:t>
      </w:r>
      <w:r>
        <w:rPr>
          <w:rFonts w:ascii="標楷體" w:eastAsia="標楷體" w:hAnsi="標楷體" w:hint="eastAsia"/>
          <w:sz w:val="28"/>
          <w:szCs w:val="28"/>
        </w:rPr>
        <w:t>的講授方式和</w:t>
      </w:r>
      <w:r w:rsidRPr="006D6556">
        <w:rPr>
          <w:rFonts w:ascii="標楷體" w:eastAsia="標楷體" w:hAnsi="標楷體" w:hint="eastAsia"/>
          <w:sz w:val="28"/>
          <w:szCs w:val="28"/>
        </w:rPr>
        <w:t>與</w:t>
      </w:r>
      <w:r>
        <w:rPr>
          <w:rFonts w:ascii="標楷體" w:eastAsia="標楷體" w:hAnsi="標楷體" w:hint="eastAsia"/>
          <w:sz w:val="28"/>
          <w:szCs w:val="28"/>
        </w:rPr>
        <w:t>參加人員的</w:t>
      </w:r>
      <w:r w:rsidRPr="006D6556">
        <w:rPr>
          <w:rFonts w:ascii="標楷體" w:eastAsia="標楷體" w:hAnsi="標楷體" w:hint="eastAsia"/>
          <w:sz w:val="28"/>
          <w:szCs w:val="28"/>
        </w:rPr>
        <w:t>互動</w:t>
      </w:r>
      <w:r>
        <w:rPr>
          <w:rFonts w:ascii="標楷體" w:eastAsia="標楷體" w:hAnsi="標楷體" w:hint="eastAsia"/>
          <w:sz w:val="28"/>
          <w:szCs w:val="28"/>
        </w:rPr>
        <w:t>很良好</w:t>
      </w:r>
      <w:r w:rsidRPr="006D6556">
        <w:rPr>
          <w:rFonts w:ascii="標楷體" w:eastAsia="標楷體" w:hAnsi="標楷體" w:hint="eastAsia"/>
          <w:sz w:val="28"/>
          <w:szCs w:val="28"/>
        </w:rPr>
        <w:t>？</w:t>
      </w:r>
    </w:p>
    <w:p w:rsidR="0031151D" w:rsidRPr="006D6556" w:rsidRDefault="0031151D" w:rsidP="0029787A">
      <w:pPr>
        <w:pStyle w:val="ListParagraph"/>
        <w:spacing w:line="280" w:lineRule="exact"/>
        <w:ind w:leftChars="0" w:left="482"/>
        <w:rPr>
          <w:rFonts w:ascii="標楷體" w:eastAsia="標楷體" w:hAnsi="標楷體"/>
          <w:sz w:val="28"/>
          <w:szCs w:val="28"/>
        </w:rPr>
      </w:pPr>
      <w:r w:rsidRPr="006D6556">
        <w:rPr>
          <w:rFonts w:ascii="標楷體" w:eastAsia="標楷體" w:hAnsi="標楷體" w:hint="eastAsia"/>
          <w:sz w:val="28"/>
          <w:szCs w:val="28"/>
        </w:rPr>
        <w:t>□非常</w:t>
      </w:r>
      <w:r>
        <w:rPr>
          <w:rFonts w:ascii="標楷體" w:eastAsia="標楷體" w:hAnsi="標楷體" w:hint="eastAsia"/>
          <w:sz w:val="28"/>
          <w:szCs w:val="28"/>
        </w:rPr>
        <w:t>同意</w:t>
      </w:r>
      <w:r w:rsidRPr="006D6556">
        <w:rPr>
          <w:rFonts w:ascii="標楷體" w:eastAsia="標楷體" w:hAnsi="標楷體"/>
          <w:sz w:val="28"/>
          <w:szCs w:val="28"/>
        </w:rPr>
        <w:t xml:space="preserve">     </w:t>
      </w:r>
      <w:r w:rsidRPr="006D6556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同意</w:t>
      </w:r>
      <w:r w:rsidRPr="006D6556">
        <w:rPr>
          <w:rFonts w:ascii="標楷體" w:eastAsia="標楷體" w:hAnsi="標楷體"/>
          <w:sz w:val="28"/>
          <w:szCs w:val="28"/>
        </w:rPr>
        <w:t xml:space="preserve">      </w:t>
      </w:r>
      <w:r w:rsidRPr="006D6556">
        <w:rPr>
          <w:rFonts w:ascii="標楷體" w:eastAsia="標楷體" w:hAnsi="標楷體" w:hint="eastAsia"/>
          <w:sz w:val="28"/>
          <w:szCs w:val="28"/>
        </w:rPr>
        <w:t>□普通</w:t>
      </w:r>
      <w:r w:rsidRPr="006D6556">
        <w:rPr>
          <w:rFonts w:ascii="標楷體" w:eastAsia="標楷體" w:hAnsi="標楷體"/>
          <w:sz w:val="28"/>
          <w:szCs w:val="28"/>
        </w:rPr>
        <w:t xml:space="preserve">     </w:t>
      </w:r>
      <w:r w:rsidRPr="006D6556">
        <w:rPr>
          <w:rFonts w:ascii="標楷體" w:eastAsia="標楷體" w:hAnsi="標楷體" w:hint="eastAsia"/>
          <w:sz w:val="28"/>
          <w:szCs w:val="28"/>
        </w:rPr>
        <w:t>□無意見</w:t>
      </w:r>
      <w:r w:rsidRPr="006D6556">
        <w:rPr>
          <w:rFonts w:ascii="標楷體" w:eastAsia="標楷體" w:hAnsi="標楷體"/>
          <w:sz w:val="28"/>
          <w:szCs w:val="28"/>
        </w:rPr>
        <w:t xml:space="preserve">     </w:t>
      </w:r>
      <w:r w:rsidRPr="006D6556">
        <w:rPr>
          <w:rFonts w:ascii="標楷體" w:eastAsia="標楷體" w:hAnsi="標楷體" w:hint="eastAsia"/>
          <w:sz w:val="28"/>
          <w:szCs w:val="28"/>
        </w:rPr>
        <w:t>□不</w:t>
      </w:r>
      <w:r>
        <w:rPr>
          <w:rFonts w:ascii="標楷體" w:eastAsia="標楷體" w:hAnsi="標楷體" w:hint="eastAsia"/>
          <w:sz w:val="28"/>
          <w:szCs w:val="28"/>
        </w:rPr>
        <w:t>同意</w:t>
      </w:r>
    </w:p>
    <w:p w:rsidR="0031151D" w:rsidRPr="006D6556" w:rsidRDefault="0031151D" w:rsidP="00CD3E64">
      <w:pPr>
        <w:pStyle w:val="ListParagraph"/>
        <w:numPr>
          <w:ilvl w:val="0"/>
          <w:numId w:val="1"/>
        </w:numPr>
        <w:spacing w:beforeLines="50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6D6556">
        <w:rPr>
          <w:rFonts w:ascii="標楷體" w:eastAsia="標楷體" w:hAnsi="標楷體" w:hint="eastAsia"/>
          <w:sz w:val="28"/>
          <w:szCs w:val="28"/>
        </w:rPr>
        <w:t>今日課程</w:t>
      </w:r>
      <w:r>
        <w:rPr>
          <w:rFonts w:ascii="標楷體" w:eastAsia="標楷體" w:hAnsi="標楷體" w:hint="eastAsia"/>
          <w:sz w:val="28"/>
          <w:szCs w:val="28"/>
        </w:rPr>
        <w:t>使我更了解圖書管理系統的操作</w:t>
      </w:r>
    </w:p>
    <w:p w:rsidR="0031151D" w:rsidRPr="006D6556" w:rsidRDefault="0031151D" w:rsidP="0029787A">
      <w:pPr>
        <w:pStyle w:val="ListParagraph"/>
        <w:spacing w:line="280" w:lineRule="exact"/>
        <w:ind w:leftChars="0" w:left="482"/>
        <w:rPr>
          <w:rFonts w:ascii="標楷體" w:eastAsia="標楷體" w:hAnsi="標楷體"/>
          <w:sz w:val="28"/>
          <w:szCs w:val="28"/>
        </w:rPr>
      </w:pPr>
      <w:r w:rsidRPr="006D6556">
        <w:rPr>
          <w:rFonts w:ascii="標楷體" w:eastAsia="標楷體" w:hAnsi="標楷體" w:hint="eastAsia"/>
          <w:sz w:val="28"/>
          <w:szCs w:val="28"/>
        </w:rPr>
        <w:t>□非常</w:t>
      </w:r>
      <w:r>
        <w:rPr>
          <w:rFonts w:ascii="標楷體" w:eastAsia="標楷體" w:hAnsi="標楷體" w:hint="eastAsia"/>
          <w:sz w:val="28"/>
          <w:szCs w:val="28"/>
        </w:rPr>
        <w:t>同意</w:t>
      </w:r>
      <w:r w:rsidRPr="006D6556">
        <w:rPr>
          <w:rFonts w:ascii="標楷體" w:eastAsia="標楷體" w:hAnsi="標楷體"/>
          <w:sz w:val="28"/>
          <w:szCs w:val="28"/>
        </w:rPr>
        <w:t xml:space="preserve">     </w:t>
      </w:r>
      <w:r w:rsidRPr="006D6556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同意</w:t>
      </w:r>
      <w:r w:rsidRPr="006D6556">
        <w:rPr>
          <w:rFonts w:ascii="標楷體" w:eastAsia="標楷體" w:hAnsi="標楷體"/>
          <w:sz w:val="28"/>
          <w:szCs w:val="28"/>
        </w:rPr>
        <w:t xml:space="preserve">      </w:t>
      </w:r>
      <w:r w:rsidRPr="006D6556">
        <w:rPr>
          <w:rFonts w:ascii="標楷體" w:eastAsia="標楷體" w:hAnsi="標楷體" w:hint="eastAsia"/>
          <w:sz w:val="28"/>
          <w:szCs w:val="28"/>
        </w:rPr>
        <w:t>□普通</w:t>
      </w:r>
      <w:r w:rsidRPr="006D6556">
        <w:rPr>
          <w:rFonts w:ascii="標楷體" w:eastAsia="標楷體" w:hAnsi="標楷體"/>
          <w:sz w:val="28"/>
          <w:szCs w:val="28"/>
        </w:rPr>
        <w:t xml:space="preserve">     </w:t>
      </w:r>
      <w:r w:rsidRPr="006D6556">
        <w:rPr>
          <w:rFonts w:ascii="標楷體" w:eastAsia="標楷體" w:hAnsi="標楷體" w:hint="eastAsia"/>
          <w:sz w:val="28"/>
          <w:szCs w:val="28"/>
        </w:rPr>
        <w:t>□無意見</w:t>
      </w:r>
      <w:r w:rsidRPr="006D6556">
        <w:rPr>
          <w:rFonts w:ascii="標楷體" w:eastAsia="標楷體" w:hAnsi="標楷體"/>
          <w:sz w:val="28"/>
          <w:szCs w:val="28"/>
        </w:rPr>
        <w:t xml:space="preserve">     </w:t>
      </w:r>
      <w:r w:rsidRPr="006D6556">
        <w:rPr>
          <w:rFonts w:ascii="標楷體" w:eastAsia="標楷體" w:hAnsi="標楷體" w:hint="eastAsia"/>
          <w:sz w:val="28"/>
          <w:szCs w:val="28"/>
        </w:rPr>
        <w:t>□不</w:t>
      </w:r>
      <w:r>
        <w:rPr>
          <w:rFonts w:ascii="標楷體" w:eastAsia="標楷體" w:hAnsi="標楷體" w:hint="eastAsia"/>
          <w:sz w:val="28"/>
          <w:szCs w:val="28"/>
        </w:rPr>
        <w:t>同意</w:t>
      </w:r>
    </w:p>
    <w:p w:rsidR="0031151D" w:rsidRPr="006D6556" w:rsidRDefault="0031151D" w:rsidP="00CD3E64">
      <w:pPr>
        <w:pStyle w:val="ListParagraph"/>
        <w:numPr>
          <w:ilvl w:val="0"/>
          <w:numId w:val="1"/>
        </w:numPr>
        <w:spacing w:beforeLines="50"/>
        <w:ind w:leftChars="0"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我認為下次教育訓練課程適合辦理的時段是：</w:t>
      </w:r>
    </w:p>
    <w:p w:rsidR="0031151D" w:rsidRDefault="0031151D" w:rsidP="0029787A">
      <w:pPr>
        <w:pStyle w:val="ListParagraph"/>
        <w:spacing w:line="300" w:lineRule="exact"/>
        <w:ind w:leftChars="0" w:left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(1) </w:t>
      </w:r>
      <w:r w:rsidRPr="006D6556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暑假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 w:rsidRPr="006D6556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上學期</w:t>
      </w:r>
      <w:r w:rsidRPr="00B869E1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6D6556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寒假</w:t>
      </w:r>
      <w:r>
        <w:rPr>
          <w:rFonts w:ascii="標楷體" w:eastAsia="標楷體" w:hAnsi="標楷體"/>
          <w:sz w:val="28"/>
          <w:szCs w:val="28"/>
        </w:rPr>
        <w:t xml:space="preserve">     </w:t>
      </w:r>
      <w:r w:rsidRPr="006D6556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下學期</w:t>
      </w:r>
      <w:r w:rsidRPr="00B869E1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31151D" w:rsidRPr="006D6556" w:rsidRDefault="0031151D" w:rsidP="0029787A">
      <w:pPr>
        <w:pStyle w:val="ListParagraph"/>
        <w:spacing w:line="300" w:lineRule="exact"/>
        <w:ind w:leftChars="0" w:left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(2) </w:t>
      </w:r>
      <w:r w:rsidRPr="006D6556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週一至週五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6D6556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週末假日</w:t>
      </w: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6D6556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其他</w:t>
      </w:r>
    </w:p>
    <w:p w:rsidR="0031151D" w:rsidRDefault="0031151D" w:rsidP="00CD3E64">
      <w:pPr>
        <w:pStyle w:val="ListParagraph"/>
        <w:numPr>
          <w:ilvl w:val="0"/>
          <w:numId w:val="1"/>
        </w:numPr>
        <w:spacing w:beforeLines="50"/>
        <w:ind w:leftChars="0"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</w:t>
      </w:r>
      <w:r w:rsidRPr="006D6556">
        <w:rPr>
          <w:rFonts w:ascii="標楷體" w:eastAsia="標楷體" w:hAnsi="標楷體" w:hint="eastAsia"/>
          <w:sz w:val="28"/>
          <w:szCs w:val="28"/>
        </w:rPr>
        <w:t>對今日研習的建議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31151D" w:rsidRDefault="0031151D" w:rsidP="0029787A">
      <w:pPr>
        <w:rPr>
          <w:rFonts w:ascii="標楷體"/>
          <w:sz w:val="28"/>
          <w:szCs w:val="28"/>
          <w:u w:val="single"/>
        </w:rPr>
      </w:pPr>
      <w:r>
        <w:rPr>
          <w:rFonts w:ascii="標楷體" w:hAnsi="標楷體"/>
          <w:sz w:val="28"/>
          <w:szCs w:val="28"/>
        </w:rPr>
        <w:t xml:space="preserve">    </w:t>
      </w:r>
      <w:r w:rsidRPr="001F58CF">
        <w:rPr>
          <w:rFonts w:ascii="標楷體" w:hAnsi="標楷體"/>
          <w:sz w:val="28"/>
          <w:szCs w:val="28"/>
          <w:u w:val="single"/>
        </w:rPr>
        <w:t xml:space="preserve">                                                              </w:t>
      </w:r>
    </w:p>
    <w:p w:rsidR="0031151D" w:rsidRPr="001F58CF" w:rsidRDefault="0031151D" w:rsidP="00CD3E64">
      <w:pPr>
        <w:numPr>
          <w:ilvl w:val="0"/>
          <w:numId w:val="1"/>
        </w:numPr>
        <w:spacing w:beforeLines="50"/>
        <w:ind w:left="482" w:hanging="482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對於課程進行完畢後</w:t>
      </w:r>
      <w:r w:rsidRPr="001F58CF">
        <w:rPr>
          <w:rFonts w:ascii="標楷體" w:hAnsi="標楷體" w:hint="eastAsia"/>
          <w:sz w:val="28"/>
          <w:szCs w:val="28"/>
        </w:rPr>
        <w:t>其他</w:t>
      </w:r>
      <w:r>
        <w:rPr>
          <w:rFonts w:ascii="標楷體" w:hAnsi="標楷體" w:hint="eastAsia"/>
          <w:sz w:val="28"/>
          <w:szCs w:val="28"/>
        </w:rPr>
        <w:t>系統操作之</w:t>
      </w:r>
      <w:r w:rsidRPr="001F58CF">
        <w:rPr>
          <w:rFonts w:ascii="標楷體" w:hAnsi="標楷體" w:hint="eastAsia"/>
          <w:sz w:val="28"/>
          <w:szCs w:val="28"/>
        </w:rPr>
        <w:t>相關問題：</w:t>
      </w:r>
    </w:p>
    <w:p w:rsidR="0031151D" w:rsidRPr="001F58CF" w:rsidRDefault="0031151D" w:rsidP="00CD3E64">
      <w:pPr>
        <w:spacing w:afterLines="100"/>
        <w:rPr>
          <w:rFonts w:ascii="標楷體"/>
          <w:sz w:val="28"/>
          <w:szCs w:val="28"/>
          <w:u w:val="single"/>
        </w:rPr>
      </w:pPr>
      <w:r w:rsidRPr="001F58CF">
        <w:rPr>
          <w:rFonts w:ascii="標楷體" w:hAnsi="標楷體"/>
          <w:sz w:val="28"/>
          <w:szCs w:val="28"/>
        </w:rPr>
        <w:t xml:space="preserve">    </w:t>
      </w:r>
      <w:r w:rsidRPr="001F58CF">
        <w:rPr>
          <w:rFonts w:ascii="標楷體" w:hAnsi="標楷體"/>
          <w:sz w:val="28"/>
          <w:szCs w:val="28"/>
          <w:u w:val="single"/>
        </w:rPr>
        <w:t xml:space="preserve">                                                              </w:t>
      </w:r>
    </w:p>
    <w:p w:rsidR="0031151D" w:rsidRPr="0029787A" w:rsidRDefault="0031151D" w:rsidP="0029787A">
      <w:pPr>
        <w:rPr>
          <w:rFonts w:ascii="微軟正黑體" w:eastAsia="微軟正黑體" w:hAnsi="微軟正黑體"/>
          <w:shd w:val="pct15" w:color="auto" w:fill="FFFFFF"/>
        </w:rPr>
      </w:pPr>
      <w:r w:rsidRPr="0029787A">
        <w:rPr>
          <w:rFonts w:ascii="微軟正黑體" w:eastAsia="微軟正黑體" w:hAnsi="微軟正黑體"/>
          <w:sz w:val="28"/>
          <w:szCs w:val="28"/>
          <w:shd w:val="pct15" w:color="auto" w:fill="FFFFFF"/>
        </w:rPr>
        <w:t>-----------</w:t>
      </w:r>
      <w:r w:rsidRPr="0029787A">
        <w:rPr>
          <w:rFonts w:ascii="微軟正黑體" w:eastAsia="微軟正黑體" w:hAnsi="微軟正黑體" w:hint="eastAsia"/>
          <w:b/>
          <w:bCs/>
          <w:sz w:val="28"/>
          <w:szCs w:val="28"/>
          <w:shd w:val="pct15" w:color="auto" w:fill="FFFFFF"/>
        </w:rPr>
        <w:t>全國圖系統建議使用設備規格，敬請各校自行勾選檢核</w:t>
      </w:r>
      <w:r w:rsidRPr="0029787A">
        <w:rPr>
          <w:rFonts w:ascii="微軟正黑體" w:eastAsia="微軟正黑體" w:hAnsi="微軟正黑體"/>
          <w:bCs/>
          <w:shd w:val="pct15" w:color="auto" w:fill="FFFFFF"/>
        </w:rPr>
        <w:t>---------------</w:t>
      </w:r>
    </w:p>
    <w:p w:rsidR="0031151D" w:rsidRPr="001D2E38" w:rsidRDefault="0031151D" w:rsidP="0029787A">
      <w:pPr>
        <w:adjustRightInd w:val="0"/>
        <w:spacing w:line="240" w:lineRule="auto"/>
        <w:ind w:left="360"/>
        <w:rPr>
          <w:rFonts w:ascii="微軟正黑體" w:eastAsia="微軟正黑體" w:hAnsi="微軟正黑體"/>
          <w:b/>
          <w:color w:val="741B47"/>
        </w:rPr>
      </w:pPr>
      <w:r w:rsidRPr="001D2E38">
        <w:rPr>
          <w:rFonts w:ascii="標楷體" w:hAnsi="標楷體" w:hint="eastAsia"/>
          <w:b/>
          <w:sz w:val="28"/>
          <w:szCs w:val="28"/>
        </w:rPr>
        <w:t>□</w:t>
      </w:r>
      <w:r w:rsidRPr="001D2E38">
        <w:rPr>
          <w:rFonts w:ascii="標楷體" w:hAnsi="標楷體"/>
          <w:b/>
          <w:sz w:val="28"/>
          <w:szCs w:val="28"/>
        </w:rPr>
        <w:t xml:space="preserve"> </w:t>
      </w:r>
      <w:r w:rsidRPr="001D2E38">
        <w:rPr>
          <w:rFonts w:ascii="微軟正黑體" w:eastAsia="微軟正黑體" w:hAnsi="微軟正黑體" w:hint="eastAsia"/>
          <w:b/>
          <w:color w:val="000000"/>
        </w:rPr>
        <w:t>作業系統：</w:t>
      </w:r>
      <w:r w:rsidRPr="001D2E38">
        <w:rPr>
          <w:rFonts w:ascii="微軟正黑體" w:eastAsia="微軟正黑體" w:hAnsi="微軟正黑體"/>
          <w:b/>
          <w:color w:val="000000"/>
        </w:rPr>
        <w:t>win7</w:t>
      </w:r>
      <w:r w:rsidRPr="001D2E38">
        <w:rPr>
          <w:rFonts w:ascii="微軟正黑體" w:eastAsia="微軟正黑體" w:hAnsi="微軟正黑體" w:hint="eastAsia"/>
          <w:b/>
          <w:color w:val="000000"/>
        </w:rPr>
        <w:t>以上</w:t>
      </w:r>
    </w:p>
    <w:p w:rsidR="0031151D" w:rsidRPr="001D2E38" w:rsidRDefault="0031151D" w:rsidP="0029787A">
      <w:pPr>
        <w:adjustRightInd w:val="0"/>
        <w:spacing w:line="240" w:lineRule="auto"/>
        <w:ind w:left="357"/>
        <w:rPr>
          <w:rFonts w:ascii="微軟正黑體" w:eastAsia="微軟正黑體" w:hAnsi="微軟正黑體"/>
          <w:b/>
          <w:color w:val="741B47"/>
        </w:rPr>
      </w:pPr>
      <w:r w:rsidRPr="001D2E38">
        <w:rPr>
          <w:rFonts w:ascii="標楷體" w:hAnsi="標楷體" w:hint="eastAsia"/>
          <w:b/>
          <w:sz w:val="28"/>
          <w:szCs w:val="28"/>
        </w:rPr>
        <w:t>□</w:t>
      </w:r>
      <w:r w:rsidRPr="001D2E38">
        <w:rPr>
          <w:rFonts w:ascii="標楷體" w:hAnsi="標楷體"/>
          <w:b/>
          <w:sz w:val="28"/>
          <w:szCs w:val="28"/>
        </w:rPr>
        <w:t xml:space="preserve"> </w:t>
      </w:r>
      <w:r w:rsidRPr="001D2E38">
        <w:rPr>
          <w:rFonts w:ascii="微軟正黑體" w:eastAsia="微軟正黑體" w:hAnsi="微軟正黑體" w:hint="eastAsia"/>
          <w:b/>
          <w:color w:val="000000"/>
        </w:rPr>
        <w:t>記憶體</w:t>
      </w:r>
      <w:r w:rsidRPr="001D2E38">
        <w:rPr>
          <w:rFonts w:ascii="微軟正黑體" w:eastAsia="微軟正黑體" w:hAnsi="微軟正黑體"/>
          <w:b/>
          <w:color w:val="000000"/>
        </w:rPr>
        <w:t>(RAM)</w:t>
      </w:r>
      <w:r w:rsidRPr="001D2E38">
        <w:rPr>
          <w:rFonts w:ascii="微軟正黑體" w:eastAsia="微軟正黑體" w:hAnsi="微軟正黑體" w:hint="eastAsia"/>
          <w:b/>
          <w:color w:val="000000"/>
        </w:rPr>
        <w:t>：</w:t>
      </w:r>
      <w:r w:rsidRPr="001D2E38">
        <w:rPr>
          <w:rFonts w:ascii="微軟正黑體" w:eastAsia="微軟正黑體" w:hAnsi="微軟正黑體"/>
          <w:b/>
          <w:color w:val="000000"/>
        </w:rPr>
        <w:t>2G</w:t>
      </w:r>
      <w:r w:rsidRPr="001D2E38">
        <w:rPr>
          <w:rFonts w:ascii="微軟正黑體" w:eastAsia="微軟正黑體" w:hAnsi="微軟正黑體" w:hint="eastAsia"/>
          <w:b/>
          <w:color w:val="000000"/>
        </w:rPr>
        <w:t>以上</w:t>
      </w:r>
    </w:p>
    <w:p w:rsidR="0031151D" w:rsidRPr="001D2E38" w:rsidRDefault="0031151D" w:rsidP="0029787A">
      <w:pPr>
        <w:adjustRightInd w:val="0"/>
        <w:spacing w:line="240" w:lineRule="auto"/>
        <w:ind w:left="357"/>
        <w:rPr>
          <w:rFonts w:ascii="微軟正黑體" w:eastAsia="微軟正黑體" w:hAnsi="微軟正黑體"/>
          <w:b/>
          <w:color w:val="741B47"/>
        </w:rPr>
      </w:pPr>
      <w:r w:rsidRPr="001D2E38">
        <w:rPr>
          <w:rFonts w:ascii="標楷體" w:hAnsi="標楷體" w:hint="eastAsia"/>
          <w:b/>
          <w:sz w:val="28"/>
          <w:szCs w:val="28"/>
        </w:rPr>
        <w:t>□</w:t>
      </w:r>
      <w:r w:rsidRPr="001D2E38">
        <w:rPr>
          <w:rFonts w:ascii="標楷體" w:hAnsi="標楷體"/>
          <w:b/>
          <w:sz w:val="28"/>
          <w:szCs w:val="28"/>
        </w:rPr>
        <w:t xml:space="preserve"> </w:t>
      </w:r>
      <w:r w:rsidRPr="001D2E38">
        <w:rPr>
          <w:rFonts w:ascii="微軟正黑體" w:eastAsia="微軟正黑體" w:hAnsi="微軟正黑體" w:hint="eastAsia"/>
          <w:b/>
          <w:color w:val="000000"/>
        </w:rPr>
        <w:t>瀏覽器：</w:t>
      </w:r>
      <w:r w:rsidRPr="001D2E38">
        <w:rPr>
          <w:rFonts w:ascii="微軟正黑體" w:eastAsia="微軟正黑體" w:hAnsi="微軟正黑體"/>
          <w:b/>
          <w:color w:val="000000"/>
        </w:rPr>
        <w:t>IE 9</w:t>
      </w:r>
      <w:r w:rsidRPr="001D2E38">
        <w:rPr>
          <w:rFonts w:ascii="微軟正黑體" w:eastAsia="微軟正黑體" w:hAnsi="微軟正黑體" w:hint="eastAsia"/>
          <w:b/>
          <w:color w:val="000000"/>
        </w:rPr>
        <w:t>以上；或</w:t>
      </w:r>
      <w:r w:rsidRPr="001D2E38">
        <w:rPr>
          <w:rFonts w:ascii="微軟正黑體" w:eastAsia="微軟正黑體" w:hAnsi="微軟正黑體"/>
          <w:b/>
          <w:color w:val="000000"/>
        </w:rPr>
        <w:t>chrome</w:t>
      </w:r>
      <w:r w:rsidRPr="001D2E38">
        <w:rPr>
          <w:rFonts w:ascii="微軟正黑體" w:eastAsia="微軟正黑體" w:hAnsi="微軟正黑體" w:hint="eastAsia"/>
          <w:b/>
          <w:color w:val="000000"/>
        </w:rPr>
        <w:t>最新瀏覽器；或</w:t>
      </w:r>
      <w:r w:rsidRPr="001D2E38">
        <w:rPr>
          <w:rFonts w:ascii="微軟正黑體" w:eastAsia="微軟正黑體" w:hAnsi="微軟正黑體"/>
          <w:b/>
          <w:color w:val="000000"/>
        </w:rPr>
        <w:t>firefox</w:t>
      </w:r>
      <w:r w:rsidRPr="001D2E38">
        <w:rPr>
          <w:rFonts w:ascii="微軟正黑體" w:eastAsia="微軟正黑體" w:hAnsi="微軟正黑體" w:hint="eastAsia"/>
          <w:b/>
          <w:color w:val="000000"/>
        </w:rPr>
        <w:t>最新瀏覽器</w:t>
      </w:r>
    </w:p>
    <w:p w:rsidR="0031151D" w:rsidRPr="001D2E38" w:rsidRDefault="0031151D" w:rsidP="0029787A">
      <w:pPr>
        <w:adjustRightInd w:val="0"/>
        <w:spacing w:line="240" w:lineRule="auto"/>
        <w:ind w:left="357"/>
        <w:rPr>
          <w:rFonts w:ascii="標楷體"/>
          <w:b/>
          <w:sz w:val="28"/>
          <w:szCs w:val="28"/>
        </w:rPr>
      </w:pPr>
      <w:r w:rsidRPr="001D2E38">
        <w:rPr>
          <w:rFonts w:ascii="標楷體" w:hAnsi="標楷體" w:hint="eastAsia"/>
          <w:b/>
          <w:sz w:val="28"/>
          <w:szCs w:val="28"/>
        </w:rPr>
        <w:t>□</w:t>
      </w:r>
      <w:r w:rsidRPr="001D2E38">
        <w:rPr>
          <w:rFonts w:ascii="標楷體" w:hAnsi="標楷體"/>
          <w:b/>
          <w:sz w:val="28"/>
          <w:szCs w:val="28"/>
        </w:rPr>
        <w:t xml:space="preserve"> </w:t>
      </w:r>
      <w:r w:rsidRPr="001D2E38">
        <w:rPr>
          <w:rFonts w:ascii="微軟正黑體" w:eastAsia="微軟正黑體" w:hAnsi="微軟正黑體" w:hint="eastAsia"/>
          <w:b/>
          <w:color w:val="000000"/>
        </w:rPr>
        <w:t>網路頻寬：</w:t>
      </w:r>
      <w:r w:rsidRPr="001D2E38">
        <w:rPr>
          <w:rFonts w:ascii="微軟正黑體" w:eastAsia="微軟正黑體" w:hAnsi="微軟正黑體"/>
          <w:b/>
          <w:color w:val="000000"/>
        </w:rPr>
        <w:t>100M</w:t>
      </w:r>
      <w:r w:rsidRPr="001D2E38">
        <w:rPr>
          <w:rFonts w:ascii="微軟正黑體" w:eastAsia="微軟正黑體" w:hAnsi="微軟正黑體" w:hint="eastAsia"/>
          <w:b/>
          <w:color w:val="000000"/>
        </w:rPr>
        <w:t>以上</w:t>
      </w:r>
    </w:p>
    <w:p w:rsidR="0031151D" w:rsidRPr="001D2E38" w:rsidRDefault="0031151D" w:rsidP="0029787A">
      <w:pPr>
        <w:adjustRightInd w:val="0"/>
        <w:spacing w:line="240" w:lineRule="auto"/>
        <w:ind w:left="357"/>
        <w:rPr>
          <w:b/>
          <w:i/>
          <w:sz w:val="24"/>
          <w:szCs w:val="24"/>
        </w:rPr>
      </w:pPr>
      <w:r w:rsidRPr="001D2E38">
        <w:rPr>
          <w:rFonts w:ascii="標楷體" w:hAnsi="標楷體" w:hint="eastAsia"/>
          <w:b/>
          <w:sz w:val="28"/>
          <w:szCs w:val="28"/>
        </w:rPr>
        <w:t>□</w:t>
      </w:r>
      <w:r w:rsidRPr="001D2E38">
        <w:rPr>
          <w:rFonts w:ascii="微軟正黑體" w:eastAsia="微軟正黑體" w:hAnsi="微軟正黑體"/>
          <w:b/>
          <w:color w:val="000000"/>
        </w:rPr>
        <w:t xml:space="preserve"> </w:t>
      </w:r>
      <w:r w:rsidRPr="001D2E38">
        <w:rPr>
          <w:rFonts w:ascii="微軟正黑體" w:eastAsia="微軟正黑體" w:hAnsi="微軟正黑體" w:hint="eastAsia"/>
          <w:b/>
          <w:color w:val="000000"/>
        </w:rPr>
        <w:t>以上設備規格均未達成</w:t>
      </w:r>
      <w:r w:rsidRPr="001D2E38">
        <w:rPr>
          <w:rFonts w:ascii="微軟正黑體" w:eastAsia="微軟正黑體" w:hAnsi="微軟正黑體"/>
          <w:b/>
          <w:color w:val="000000"/>
        </w:rPr>
        <w:t xml:space="preserve"> </w:t>
      </w:r>
      <w:r w:rsidRPr="001D2E38">
        <w:rPr>
          <w:rFonts w:ascii="微軟正黑體" w:eastAsia="微軟正黑體" w:hAnsi="微軟正黑體"/>
          <w:b/>
          <w:color w:val="000000"/>
          <w:sz w:val="24"/>
          <w:szCs w:val="24"/>
        </w:rPr>
        <w:t xml:space="preserve">      </w:t>
      </w:r>
      <w:r w:rsidRPr="001D2E38">
        <w:rPr>
          <w:rFonts w:ascii="微軟正黑體" w:eastAsia="微軟正黑體" w:hAnsi="微軟正黑體" w:hint="eastAsia"/>
          <w:b/>
          <w:i/>
          <w:color w:val="000000"/>
          <w:sz w:val="24"/>
          <w:szCs w:val="24"/>
          <w:u w:val="double"/>
        </w:rPr>
        <w:t>若有疑問，請電洽貴校資訊教師協助勾選後再行繳交</w:t>
      </w:r>
      <w:r w:rsidRPr="001D2E38">
        <w:rPr>
          <w:rFonts w:ascii="微軟正黑體" w:eastAsia="微軟正黑體" w:hAnsi="微軟正黑體"/>
          <w:b/>
          <w:i/>
          <w:color w:val="000000"/>
          <w:sz w:val="24"/>
          <w:szCs w:val="24"/>
        </w:rPr>
        <w:t xml:space="preserve"> </w:t>
      </w:r>
    </w:p>
    <w:sectPr w:rsidR="0031151D" w:rsidRPr="001D2E38" w:rsidSect="0029787A">
      <w:pgSz w:w="11906" w:h="16838"/>
      <w:pgMar w:top="851" w:right="1133" w:bottom="284" w:left="1134" w:header="851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51D" w:rsidRDefault="0031151D" w:rsidP="0029787A">
      <w:pPr>
        <w:spacing w:line="240" w:lineRule="auto"/>
      </w:pPr>
      <w:r>
        <w:separator/>
      </w:r>
    </w:p>
  </w:endnote>
  <w:endnote w:type="continuationSeparator" w:id="0">
    <w:p w:rsidR="0031151D" w:rsidRDefault="0031151D" w:rsidP="002978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51D" w:rsidRDefault="0031151D" w:rsidP="0029787A">
      <w:pPr>
        <w:spacing w:line="240" w:lineRule="auto"/>
      </w:pPr>
      <w:r>
        <w:separator/>
      </w:r>
    </w:p>
  </w:footnote>
  <w:footnote w:type="continuationSeparator" w:id="0">
    <w:p w:rsidR="0031151D" w:rsidRDefault="0031151D" w:rsidP="002978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6F5E"/>
    <w:multiLevelType w:val="hybridMultilevel"/>
    <w:tmpl w:val="62282FD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BC92064"/>
    <w:multiLevelType w:val="hybridMultilevel"/>
    <w:tmpl w:val="95FA188A"/>
    <w:lvl w:ilvl="0" w:tplc="EEB2D3EC">
      <w:start w:val="5"/>
      <w:numFmt w:val="bullet"/>
      <w:lvlText w:val=""/>
      <w:lvlJc w:val="left"/>
      <w:pPr>
        <w:ind w:left="360" w:hanging="360"/>
      </w:pPr>
      <w:rPr>
        <w:rFonts w:ascii="Wingdings 2" w:eastAsia="微軟正黑體" w:hAnsi="Wingdings 2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787A"/>
    <w:rsid w:val="001D2E38"/>
    <w:rsid w:val="001F58CF"/>
    <w:rsid w:val="0029787A"/>
    <w:rsid w:val="0031151D"/>
    <w:rsid w:val="006D6556"/>
    <w:rsid w:val="00856001"/>
    <w:rsid w:val="00A11F07"/>
    <w:rsid w:val="00AE34EE"/>
    <w:rsid w:val="00B869E1"/>
    <w:rsid w:val="00B87CBF"/>
    <w:rsid w:val="00BF3C0F"/>
    <w:rsid w:val="00C37D4B"/>
    <w:rsid w:val="00CD3E64"/>
    <w:rsid w:val="00DD424E"/>
    <w:rsid w:val="00F7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87A"/>
    <w:pPr>
      <w:widowControl w:val="0"/>
      <w:snapToGrid w:val="0"/>
      <w:spacing w:line="360" w:lineRule="auto"/>
    </w:pPr>
    <w:rPr>
      <w:rFonts w:ascii="Verdana" w:eastAsia="標楷體" w:hAnsi="Verdana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9787A"/>
    <w:pPr>
      <w:tabs>
        <w:tab w:val="center" w:pos="4153"/>
        <w:tab w:val="right" w:pos="8306"/>
      </w:tabs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9787A"/>
    <w:rPr>
      <w:rFonts w:ascii="Verdana" w:eastAsia="標楷體" w:hAnsi="Verdana" w:cs="Times New Roman"/>
      <w:kern w:val="0"/>
      <w:sz w:val="20"/>
      <w:szCs w:val="20"/>
    </w:rPr>
  </w:style>
  <w:style w:type="paragraph" w:styleId="ListParagraph">
    <w:name w:val="List Paragraph"/>
    <w:basedOn w:val="Normal"/>
    <w:uiPriority w:val="99"/>
    <w:qFormat/>
    <w:rsid w:val="0029787A"/>
    <w:pPr>
      <w:snapToGrid/>
      <w:spacing w:line="240" w:lineRule="auto"/>
      <w:ind w:leftChars="200" w:left="480"/>
    </w:pPr>
    <w:rPr>
      <w:rFonts w:ascii="Calibri" w:eastAsia="新細明體" w:hAnsi="Calibri"/>
      <w:sz w:val="24"/>
      <w:szCs w:val="22"/>
    </w:rPr>
  </w:style>
  <w:style w:type="paragraph" w:styleId="Header">
    <w:name w:val="header"/>
    <w:basedOn w:val="Normal"/>
    <w:link w:val="HeaderChar"/>
    <w:uiPriority w:val="99"/>
    <w:semiHidden/>
    <w:rsid w:val="0029787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9787A"/>
    <w:rPr>
      <w:rFonts w:ascii="Verdana" w:eastAsia="標楷體" w:hAnsi="Verdana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138</Words>
  <Characters>789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103年全國閱讀推動與圖書系統教育訓練課程練參加人員</dc:title>
  <dc:subject/>
  <dc:creator>acer</dc:creator>
  <cp:keywords/>
  <dc:description/>
  <cp:lastModifiedBy>ASUS</cp:lastModifiedBy>
  <cp:revision>2</cp:revision>
  <dcterms:created xsi:type="dcterms:W3CDTF">2014-02-12T06:02:00Z</dcterms:created>
  <dcterms:modified xsi:type="dcterms:W3CDTF">2014-02-12T06:02:00Z</dcterms:modified>
</cp:coreProperties>
</file>