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17" w:rsidRDefault="009B3417" w:rsidP="00926F06">
      <w:pPr>
        <w:widowControl/>
        <w:spacing w:line="240" w:lineRule="atLeast"/>
        <w:ind w:firstLineChars="0" w:firstLine="0"/>
        <w:rPr>
          <w:rFonts w:ascii="Arial" w:eastAsia="標楷體" w:hAnsi="Arial" w:cs="Arial"/>
          <w:b/>
          <w:color w:val="7030A0"/>
          <w:kern w:val="0"/>
          <w:sz w:val="44"/>
          <w:szCs w:val="44"/>
        </w:rPr>
      </w:pPr>
      <w:bookmarkStart w:id="0" w:name="_GoBack"/>
      <w:r w:rsidRPr="00B3787E">
        <w:rPr>
          <w:rFonts w:ascii="Arial" w:eastAsia="標楷體" w:hAnsi="Arial" w:cs="Arial" w:hint="eastAsia"/>
          <w:b/>
          <w:color w:val="7030A0"/>
          <w:kern w:val="0"/>
          <w:sz w:val="44"/>
          <w:szCs w:val="44"/>
        </w:rPr>
        <w:t>附件</w:t>
      </w:r>
      <w:r>
        <w:rPr>
          <w:rFonts w:ascii="Arial" w:eastAsia="標楷體" w:hAnsi="Arial" w:cs="Arial" w:hint="eastAsia"/>
          <w:b/>
          <w:color w:val="7030A0"/>
          <w:kern w:val="0"/>
          <w:sz w:val="44"/>
          <w:szCs w:val="44"/>
        </w:rPr>
        <w:t>三</w:t>
      </w:r>
      <w:r>
        <w:rPr>
          <w:rFonts w:ascii="Arial" w:eastAsia="標楷體" w:hAnsi="Arial" w:cs="Arial"/>
          <w:b/>
          <w:color w:val="7030A0"/>
          <w:kern w:val="0"/>
          <w:sz w:val="44"/>
          <w:szCs w:val="44"/>
        </w:rPr>
        <w:t xml:space="preserve">  </w:t>
      </w:r>
      <w:r w:rsidRPr="00720001">
        <w:rPr>
          <w:rFonts w:ascii="Arial" w:eastAsia="標楷體" w:hAnsi="Arial" w:cs="Arial" w:hint="eastAsia"/>
          <w:b/>
          <w:color w:val="7030A0"/>
          <w:kern w:val="0"/>
          <w:sz w:val="44"/>
          <w:szCs w:val="44"/>
        </w:rPr>
        <w:t>○</w:t>
      </w:r>
      <w:r w:rsidRPr="00631BF8">
        <w:rPr>
          <w:rFonts w:ascii="Arial" w:eastAsia="標楷體" w:hAnsi="Arial" w:cs="Arial" w:hint="eastAsia"/>
          <w:b/>
          <w:color w:val="7030A0"/>
          <w:kern w:val="0"/>
          <w:sz w:val="44"/>
          <w:szCs w:val="44"/>
        </w:rPr>
        <w:t>年國中教育會考各能力等級類別暨寫作測驗級分人數百分比統計表</w:t>
      </w:r>
      <w:bookmarkEnd w:id="0"/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1133"/>
        <w:gridCol w:w="870"/>
        <w:gridCol w:w="1009"/>
        <w:gridCol w:w="788"/>
        <w:gridCol w:w="1034"/>
        <w:gridCol w:w="1314"/>
        <w:gridCol w:w="791"/>
        <w:gridCol w:w="1037"/>
        <w:gridCol w:w="1314"/>
        <w:gridCol w:w="873"/>
        <w:gridCol w:w="1147"/>
        <w:gridCol w:w="1314"/>
        <w:gridCol w:w="791"/>
        <w:gridCol w:w="1037"/>
        <w:gridCol w:w="1308"/>
      </w:tblGrid>
      <w:tr w:rsidR="009B3417" w:rsidRPr="00037B3B" w:rsidTr="00516747">
        <w:trPr>
          <w:trHeight w:val="481"/>
          <w:jc w:val="center"/>
        </w:trPr>
        <w:tc>
          <w:tcPr>
            <w:tcW w:w="35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CCFF"/>
            <w:vAlign w:val="center"/>
          </w:tcPr>
          <w:p w:rsidR="009B3417" w:rsidRPr="003D396A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7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CCFF"/>
            <w:vAlign w:val="center"/>
          </w:tcPr>
          <w:p w:rsidR="009B3417" w:rsidRPr="003D396A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人數</w:t>
            </w:r>
          </w:p>
        </w:tc>
        <w:tc>
          <w:tcPr>
            <w:tcW w:w="32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CCFF"/>
            <w:vAlign w:val="center"/>
          </w:tcPr>
          <w:p w:rsidR="009B3417" w:rsidRPr="003D396A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百分比</w:t>
            </w:r>
          </w:p>
        </w:tc>
        <w:tc>
          <w:tcPr>
            <w:tcW w:w="99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CB3F85">
              <w:rPr>
                <w:rFonts w:ascii="Arial" w:eastAsia="標楷體" w:hAnsi="Arial" w:cs="Arial" w:hint="eastAsia"/>
                <w:b/>
                <w:bCs/>
                <w:kern w:val="0"/>
                <w:sz w:val="36"/>
                <w:szCs w:val="36"/>
              </w:rPr>
              <w:t>六</w:t>
            </w:r>
            <w:r w:rsidRPr="00CB3F8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級分</w:t>
            </w:r>
          </w:p>
        </w:tc>
        <w:tc>
          <w:tcPr>
            <w:tcW w:w="9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CB3F85">
              <w:rPr>
                <w:rFonts w:ascii="Arial" w:eastAsia="標楷體" w:hAnsi="Arial" w:cs="Arial" w:hint="eastAsia"/>
                <w:b/>
                <w:bCs/>
                <w:kern w:val="0"/>
                <w:sz w:val="36"/>
                <w:szCs w:val="36"/>
              </w:rPr>
              <w:t>五</w:t>
            </w:r>
            <w:r w:rsidRPr="00CB3F8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級分</w:t>
            </w:r>
          </w:p>
        </w:tc>
        <w:tc>
          <w:tcPr>
            <w:tcW w:w="105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CB3F85">
              <w:rPr>
                <w:rFonts w:ascii="Arial" w:eastAsia="標楷體" w:hAnsi="Arial" w:cs="Arial" w:hint="eastAsia"/>
                <w:b/>
                <w:bCs/>
                <w:kern w:val="0"/>
                <w:sz w:val="36"/>
                <w:szCs w:val="36"/>
              </w:rPr>
              <w:t>四</w:t>
            </w:r>
            <w:r w:rsidRPr="00CB3F8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級分</w:t>
            </w:r>
          </w:p>
        </w:tc>
        <w:tc>
          <w:tcPr>
            <w:tcW w:w="99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CB3F85">
              <w:rPr>
                <w:rFonts w:ascii="Arial" w:eastAsia="標楷體" w:hAnsi="Arial" w:cs="Arial" w:hint="eastAsia"/>
                <w:b/>
                <w:bCs/>
                <w:kern w:val="0"/>
                <w:sz w:val="36"/>
                <w:szCs w:val="36"/>
              </w:rPr>
              <w:t>三</w:t>
            </w:r>
            <w:r w:rsidRPr="00CB3F8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級分以下</w:t>
            </w:r>
          </w:p>
        </w:tc>
      </w:tr>
      <w:tr w:rsidR="009B3417" w:rsidRPr="00037B3B" w:rsidTr="00516747">
        <w:trPr>
          <w:trHeight w:val="435"/>
          <w:jc w:val="center"/>
        </w:trPr>
        <w:tc>
          <w:tcPr>
            <w:tcW w:w="35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contextualSpacing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27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contextualSpacing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32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contextualSpacing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在此類</w:t>
            </w:r>
            <w:r w:rsidRPr="001922BD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br/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別人數</w:t>
            </w: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此類別</w:t>
            </w: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全部考生</w:t>
            </w: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在此類</w:t>
            </w:r>
            <w:r w:rsidRPr="001922BD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br/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別人數</w:t>
            </w: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此類別</w:t>
            </w: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全部考生</w:t>
            </w: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在此類</w:t>
            </w:r>
            <w:r w:rsidRPr="001922BD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br/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別人數</w:t>
            </w: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此類別</w:t>
            </w: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全部考生</w:t>
            </w: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在此類</w:t>
            </w:r>
            <w:r w:rsidRPr="001922BD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br/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別人數</w:t>
            </w: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此類別</w:t>
            </w: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1922BD" w:rsidRDefault="009B3417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全部考生</w:t>
            </w: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</w:tr>
      <w:tr w:rsidR="009B3417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5A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0B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B3417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4A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1B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B3417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4A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0B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1C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B3417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3A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2B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B3417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…</w:t>
            </w:r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037B3B" w:rsidRDefault="009B3417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B3417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5B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B3417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4B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1C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B3417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3B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2C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B3417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2B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3C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B3417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1B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4C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B3417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0B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5C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B3417" w:rsidRPr="00CB3F85" w:rsidRDefault="009B3417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</w:tbl>
    <w:p w:rsidR="009B3417" w:rsidRPr="0072512F" w:rsidRDefault="009B3417" w:rsidP="00F8252E">
      <w:pPr>
        <w:widowControl/>
        <w:spacing w:beforeLines="50" w:line="240" w:lineRule="atLeast"/>
        <w:ind w:firstLineChars="0" w:firstLine="0"/>
        <w:rPr>
          <w:rFonts w:ascii="標楷體" w:eastAsia="標楷體" w:hAnsi="標楷體" w:cs="新細明體"/>
          <w:b/>
          <w:kern w:val="0"/>
          <w:szCs w:val="24"/>
        </w:rPr>
      </w:pP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備註：</w:t>
      </w:r>
    </w:p>
    <w:p w:rsidR="009B3417" w:rsidRPr="0072512F" w:rsidRDefault="009B3417" w:rsidP="00F8252E">
      <w:pPr>
        <w:widowControl/>
        <w:spacing w:beforeLines="50" w:line="240" w:lineRule="atLeast"/>
        <w:ind w:left="360" w:hangingChars="150" w:hanging="360"/>
        <w:rPr>
          <w:rFonts w:ascii="標楷體" w:eastAsia="標楷體" w:hAnsi="標楷體" w:cs="新細明體"/>
          <w:b/>
          <w:kern w:val="0"/>
          <w:szCs w:val="24"/>
        </w:rPr>
      </w:pPr>
      <w:r w:rsidRPr="0072512F">
        <w:rPr>
          <w:rFonts w:ascii="標楷體" w:eastAsia="標楷體" w:hAnsi="標楷體" w:cs="新細明體"/>
          <w:b/>
          <w:kern w:val="0"/>
          <w:szCs w:val="24"/>
        </w:rPr>
        <w:t>1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、能力等級類別中之</w:t>
      </w:r>
      <w:r w:rsidRPr="0072512F">
        <w:rPr>
          <w:rFonts w:ascii="標楷體" w:eastAsia="標楷體" w:hAnsi="標楷體" w:cs="新細明體"/>
          <w:b/>
          <w:kern w:val="0"/>
          <w:szCs w:val="24"/>
        </w:rPr>
        <w:t>A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、</w:t>
      </w:r>
      <w:r w:rsidRPr="0072512F">
        <w:rPr>
          <w:rFonts w:ascii="標楷體" w:eastAsia="標楷體" w:hAnsi="標楷體" w:cs="新細明體"/>
          <w:b/>
          <w:kern w:val="0"/>
          <w:szCs w:val="24"/>
        </w:rPr>
        <w:t>B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、</w:t>
      </w:r>
      <w:r w:rsidRPr="0072512F">
        <w:rPr>
          <w:rFonts w:ascii="標楷體" w:eastAsia="標楷體" w:hAnsi="標楷體" w:cs="新細明體"/>
          <w:b/>
          <w:kern w:val="0"/>
          <w:szCs w:val="24"/>
        </w:rPr>
        <w:t>C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分別表示精熟、基礎及待加強等級，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C"/>
        </w:smartTagPr>
        <w:r w:rsidRPr="0072512F">
          <w:rPr>
            <w:rFonts w:ascii="標楷體" w:eastAsia="標楷體" w:hAnsi="標楷體" w:cs="新細明體"/>
            <w:b/>
            <w:kern w:val="0"/>
            <w:szCs w:val="24"/>
          </w:rPr>
          <w:t>5A</w:t>
        </w:r>
      </w:smartTag>
      <w:r w:rsidRPr="0072512F">
        <w:rPr>
          <w:rFonts w:ascii="標楷體" w:eastAsia="標楷體" w:hAnsi="標楷體" w:cs="新細明體"/>
          <w:b/>
          <w:kern w:val="0"/>
          <w:szCs w:val="24"/>
        </w:rPr>
        <w:t>0B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C"/>
        </w:smartTagPr>
        <w:r w:rsidRPr="0072512F">
          <w:rPr>
            <w:rFonts w:ascii="標楷體" w:eastAsia="標楷體" w:hAnsi="標楷體" w:cs="新細明體"/>
            <w:b/>
            <w:kern w:val="0"/>
            <w:szCs w:val="24"/>
          </w:rPr>
          <w:t>0C</w:t>
        </w:r>
      </w:smartTag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表示國文、英語、數學、社會、自然五科皆為精熟等級之類別，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C"/>
        </w:smartTagPr>
        <w:r w:rsidRPr="0072512F">
          <w:rPr>
            <w:rFonts w:ascii="標楷體" w:eastAsia="標楷體" w:hAnsi="標楷體" w:cs="新細明體"/>
            <w:b/>
            <w:kern w:val="0"/>
            <w:szCs w:val="24"/>
          </w:rPr>
          <w:t>1A</w:t>
        </w:r>
      </w:smartTag>
      <w:r w:rsidRPr="0072512F">
        <w:rPr>
          <w:rFonts w:ascii="標楷體" w:eastAsia="標楷體" w:hAnsi="標楷體" w:cs="新細明體"/>
          <w:b/>
          <w:kern w:val="0"/>
          <w:szCs w:val="24"/>
        </w:rPr>
        <w:t>4B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C"/>
        </w:smartTagPr>
        <w:r w:rsidRPr="0072512F">
          <w:rPr>
            <w:rFonts w:ascii="標楷體" w:eastAsia="標楷體" w:hAnsi="標楷體" w:cs="新細明體"/>
            <w:b/>
            <w:kern w:val="0"/>
            <w:szCs w:val="24"/>
          </w:rPr>
          <w:t>0C</w:t>
        </w:r>
      </w:smartTag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表示國文、英語、數學、社會、自然五科中有一科為精熟其餘四科為基礎等級之類別。</w:t>
      </w:r>
    </w:p>
    <w:p w:rsidR="009B3417" w:rsidRPr="00CB3F85" w:rsidRDefault="009B3417" w:rsidP="00F8252E">
      <w:pPr>
        <w:widowControl/>
        <w:spacing w:beforeLines="50" w:line="240" w:lineRule="atLeast"/>
        <w:ind w:left="360" w:hangingChars="150" w:hanging="360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>2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b/>
          <w:kern w:val="0"/>
          <w:szCs w:val="24"/>
        </w:rPr>
        <w:t>學生寫作測驗成績歸類為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六級分、五級分、四級分與三級分以下。</w:t>
      </w:r>
    </w:p>
    <w:p w:rsidR="009B3417" w:rsidRPr="00926F06" w:rsidRDefault="009B3417">
      <w:pPr>
        <w:ind w:firstLine="480"/>
      </w:pPr>
    </w:p>
    <w:sectPr w:rsidR="009B3417" w:rsidRPr="00926F06" w:rsidSect="00823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17" w:rsidRDefault="009B3417" w:rsidP="00AD3877">
      <w:pPr>
        <w:spacing w:line="240" w:lineRule="auto"/>
        <w:ind w:firstLine="480"/>
      </w:pPr>
      <w:r>
        <w:separator/>
      </w:r>
    </w:p>
  </w:endnote>
  <w:endnote w:type="continuationSeparator" w:id="0">
    <w:p w:rsidR="009B3417" w:rsidRDefault="009B3417" w:rsidP="00AD387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17" w:rsidRDefault="009B3417">
    <w:pPr>
      <w:pStyle w:val="Footer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17" w:rsidRDefault="009B3417">
    <w:pPr>
      <w:pStyle w:val="Footer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17" w:rsidRDefault="009B3417">
    <w:pPr>
      <w:pStyle w:val="Footer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17" w:rsidRDefault="009B3417" w:rsidP="00AD3877">
      <w:pPr>
        <w:spacing w:line="240" w:lineRule="auto"/>
        <w:ind w:firstLine="480"/>
      </w:pPr>
      <w:r>
        <w:separator/>
      </w:r>
    </w:p>
  </w:footnote>
  <w:footnote w:type="continuationSeparator" w:id="0">
    <w:p w:rsidR="009B3417" w:rsidRDefault="009B3417" w:rsidP="00AD387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17" w:rsidRDefault="009B3417">
    <w:pPr>
      <w:pStyle w:val="Header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17" w:rsidRDefault="009B3417">
    <w:pPr>
      <w:pStyle w:val="Header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17" w:rsidRDefault="009B3417">
    <w:pPr>
      <w:pStyle w:val="Header"/>
      <w:ind w:firstLine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6"/>
  <w:drawingGridVerticalSpacing w:val="56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F06"/>
    <w:rsid w:val="00037B3B"/>
    <w:rsid w:val="000828B3"/>
    <w:rsid w:val="000D5037"/>
    <w:rsid w:val="001922BD"/>
    <w:rsid w:val="003C0C40"/>
    <w:rsid w:val="003C2011"/>
    <w:rsid w:val="003D396A"/>
    <w:rsid w:val="00516747"/>
    <w:rsid w:val="00631BF8"/>
    <w:rsid w:val="006479E0"/>
    <w:rsid w:val="00720001"/>
    <w:rsid w:val="0072512F"/>
    <w:rsid w:val="00812243"/>
    <w:rsid w:val="00823CE8"/>
    <w:rsid w:val="00831D10"/>
    <w:rsid w:val="00880A16"/>
    <w:rsid w:val="008C0CA7"/>
    <w:rsid w:val="00926F06"/>
    <w:rsid w:val="009B3417"/>
    <w:rsid w:val="009B700A"/>
    <w:rsid w:val="00AD3877"/>
    <w:rsid w:val="00B3787E"/>
    <w:rsid w:val="00C05AF6"/>
    <w:rsid w:val="00CA79E4"/>
    <w:rsid w:val="00CB3F85"/>
    <w:rsid w:val="00F8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06"/>
    <w:pPr>
      <w:widowControl w:val="0"/>
      <w:spacing w:line="360" w:lineRule="auto"/>
      <w:ind w:firstLineChars="200" w:firstLine="20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6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6F06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26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6F06"/>
    <w:rPr>
      <w:rFonts w:ascii="Calibri" w:eastAsia="新細明體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828B3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82</Words>
  <Characters>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  ○年國中教育會考各能力等級類別暨寫作測驗級分人數百分比統計表</dc:title>
  <dc:subject/>
  <dc:creator>moejsmpc</dc:creator>
  <cp:keywords/>
  <dc:description/>
  <cp:lastModifiedBy>user</cp:lastModifiedBy>
  <cp:revision>2</cp:revision>
  <cp:lastPrinted>2014-05-27T09:36:00Z</cp:lastPrinted>
  <dcterms:created xsi:type="dcterms:W3CDTF">2014-05-30T09:02:00Z</dcterms:created>
  <dcterms:modified xsi:type="dcterms:W3CDTF">2014-05-30T09:02:00Z</dcterms:modified>
</cp:coreProperties>
</file>