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56" w:rsidRDefault="00122956">
      <w:r>
        <w:rPr>
          <w:rFonts w:hint="eastAsia"/>
        </w:rPr>
        <w:t>身障類偵錯</w:t>
      </w:r>
      <w:r>
        <w:t>:</w:t>
      </w:r>
    </w:p>
    <w:tbl>
      <w:tblPr>
        <w:tblW w:w="5602" w:type="pct"/>
        <w:jc w:val="center"/>
        <w:tblCellSpacing w:w="0" w:type="dxa"/>
        <w:tblInd w:w="-61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44"/>
        <w:gridCol w:w="794"/>
        <w:gridCol w:w="889"/>
        <w:gridCol w:w="729"/>
        <w:gridCol w:w="830"/>
        <w:gridCol w:w="993"/>
        <w:gridCol w:w="1133"/>
        <w:gridCol w:w="1984"/>
        <w:gridCol w:w="1378"/>
      </w:tblGrid>
      <w:tr w:rsidR="00122956" w:rsidRPr="00206DA3" w:rsidTr="00A26280">
        <w:trPr>
          <w:tblHeader/>
          <w:tblCellSpacing w:w="0" w:type="dxa"/>
          <w:jc w:val="center"/>
        </w:trPr>
        <w:tc>
          <w:tcPr>
            <w:tcW w:w="39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22956" w:rsidRPr="00A26280" w:rsidRDefault="00122956" w:rsidP="00A26280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A26280">
              <w:rPr>
                <w:rFonts w:ascii="Tahoma" w:hAnsi="Tahoma" w:cs="Tahoma"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4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22956" w:rsidRPr="00A26280" w:rsidRDefault="00122956" w:rsidP="00A26280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A26280">
              <w:rPr>
                <w:rFonts w:ascii="Tahoma" w:hAnsi="Tahoma" w:cs="Tahoma" w:hint="eastAsia"/>
                <w:kern w:val="0"/>
                <w:sz w:val="18"/>
                <w:szCs w:val="18"/>
              </w:rPr>
              <w:t>鄉鎮市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22956" w:rsidRPr="00A26280" w:rsidRDefault="00122956" w:rsidP="00A26280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A26280">
              <w:rPr>
                <w:rFonts w:ascii="Tahoma" w:hAnsi="Tahoma" w:cs="Tahoma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38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22956" w:rsidRPr="00A26280" w:rsidRDefault="00122956" w:rsidP="00A26280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A26280">
              <w:rPr>
                <w:rFonts w:ascii="Tahoma" w:hAnsi="Tahoma" w:cs="Tahoma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22956" w:rsidRPr="00A26280" w:rsidRDefault="00122956" w:rsidP="00A26280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A26280">
              <w:rPr>
                <w:rFonts w:ascii="Tahoma" w:hAnsi="Tahoma" w:cs="Tahoma" w:hint="eastAsia"/>
                <w:kern w:val="0"/>
                <w:sz w:val="18"/>
                <w:szCs w:val="18"/>
              </w:rPr>
              <w:t>教育階段</w:t>
            </w:r>
            <w:r w:rsidRPr="00A26280">
              <w:rPr>
                <w:rFonts w:ascii="Tahoma" w:hAnsi="Tahoma" w:cs="Tahoma"/>
                <w:kern w:val="0"/>
                <w:sz w:val="18"/>
                <w:szCs w:val="18"/>
              </w:rPr>
              <w:t>/</w:t>
            </w:r>
            <w:r w:rsidRPr="00A26280">
              <w:rPr>
                <w:rFonts w:ascii="Tahoma" w:hAnsi="Tahoma" w:cs="Tahoma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22956" w:rsidRPr="00A26280" w:rsidRDefault="00122956" w:rsidP="00A26280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A26280">
              <w:rPr>
                <w:rFonts w:ascii="Tahoma" w:hAnsi="Tahoma" w:cs="Tahoma" w:hint="eastAsia"/>
                <w:kern w:val="0"/>
                <w:sz w:val="18"/>
                <w:szCs w:val="18"/>
              </w:rPr>
              <w:t>特教類別</w:t>
            </w:r>
          </w:p>
        </w:tc>
        <w:tc>
          <w:tcPr>
            <w:tcW w:w="59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22956" w:rsidRPr="00A26280" w:rsidRDefault="00122956" w:rsidP="00A26280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</w:pPr>
            <w:r w:rsidRPr="00A26280">
              <w:rPr>
                <w:rFonts w:ascii="Tahoma" w:hAnsi="Tahoma" w:cs="Tahoma" w:hint="eastAsia"/>
                <w:color w:val="FF0000"/>
                <w:kern w:val="0"/>
                <w:sz w:val="18"/>
                <w:szCs w:val="18"/>
              </w:rPr>
              <w:t>特教障礙類別說明</w:t>
            </w:r>
          </w:p>
        </w:tc>
        <w:tc>
          <w:tcPr>
            <w:tcW w:w="10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22956" w:rsidRPr="00A26280" w:rsidRDefault="00122956" w:rsidP="00A26280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A26280">
              <w:rPr>
                <w:rFonts w:ascii="Tahoma" w:hAnsi="Tahoma" w:cs="Tahoma" w:hint="eastAsia"/>
                <w:kern w:val="0"/>
                <w:sz w:val="18"/>
                <w:szCs w:val="18"/>
              </w:rPr>
              <w:t>安置班型</w:t>
            </w:r>
          </w:p>
        </w:tc>
        <w:tc>
          <w:tcPr>
            <w:tcW w:w="7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122956" w:rsidRPr="00A26280" w:rsidRDefault="00122956" w:rsidP="00A26280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</w:pPr>
            <w:r w:rsidRPr="00A26280">
              <w:rPr>
                <w:rFonts w:ascii="Tahoma" w:hAnsi="Tahoma" w:cs="Tahoma" w:hint="eastAsia"/>
                <w:color w:val="FF0000"/>
                <w:kern w:val="0"/>
                <w:sz w:val="18"/>
                <w:szCs w:val="18"/>
              </w:rPr>
              <w:t>該生巡輔輔導要點選學校名稱</w:t>
            </w:r>
          </w:p>
        </w:tc>
      </w:tr>
      <w:tr w:rsidR="00122956" w:rsidRPr="00206DA3" w:rsidTr="00A26280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0A7CE8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美崙國中</w:t>
            </w:r>
          </w:p>
        </w:tc>
        <w:tc>
          <w:tcPr>
            <w:tcW w:w="38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潘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恩</w:t>
            </w:r>
          </w:p>
        </w:tc>
        <w:tc>
          <w:tcPr>
            <w:tcW w:w="4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國中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/1</w:t>
            </w:r>
          </w:p>
        </w:tc>
        <w:tc>
          <w:tcPr>
            <w:tcW w:w="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學習障礙</w:t>
            </w:r>
          </w:p>
        </w:tc>
        <w:tc>
          <w:tcPr>
            <w:tcW w:w="59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不分類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(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身障類資源班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</w:tr>
      <w:tr w:rsidR="00122956" w:rsidRPr="00206DA3" w:rsidTr="00A26280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36293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156B46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156B46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美崙國中</w:t>
            </w:r>
          </w:p>
        </w:tc>
        <w:tc>
          <w:tcPr>
            <w:tcW w:w="38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王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源</w:t>
            </w:r>
          </w:p>
        </w:tc>
        <w:tc>
          <w:tcPr>
            <w:tcW w:w="4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156B46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國中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/1</w:t>
            </w:r>
          </w:p>
        </w:tc>
        <w:tc>
          <w:tcPr>
            <w:tcW w:w="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156B46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學習障礙</w:t>
            </w:r>
          </w:p>
        </w:tc>
        <w:tc>
          <w:tcPr>
            <w:tcW w:w="59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156B46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156B46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不分類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(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身障類資源班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</w:p>
        </w:tc>
      </w:tr>
      <w:tr w:rsidR="00122956" w:rsidRPr="00206DA3" w:rsidTr="00A26280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36293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美崙國中</w:t>
            </w:r>
          </w:p>
        </w:tc>
        <w:tc>
          <w:tcPr>
            <w:tcW w:w="38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郭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國中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/1</w:t>
            </w:r>
          </w:p>
        </w:tc>
        <w:tc>
          <w:tcPr>
            <w:tcW w:w="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學習障礙</w:t>
            </w:r>
          </w:p>
        </w:tc>
        <w:tc>
          <w:tcPr>
            <w:tcW w:w="59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不分類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(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身障類資源班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</w:p>
        </w:tc>
      </w:tr>
      <w:tr w:rsidR="00122956" w:rsidRPr="00206DA3" w:rsidTr="00A26280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36293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花蓮市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美崙國中</w:t>
            </w:r>
          </w:p>
        </w:tc>
        <w:tc>
          <w:tcPr>
            <w:tcW w:w="38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林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森</w:t>
            </w:r>
          </w:p>
        </w:tc>
        <w:tc>
          <w:tcPr>
            <w:tcW w:w="4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國中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/1</w:t>
            </w:r>
          </w:p>
        </w:tc>
        <w:tc>
          <w:tcPr>
            <w:tcW w:w="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學習障礙</w:t>
            </w:r>
          </w:p>
        </w:tc>
        <w:tc>
          <w:tcPr>
            <w:tcW w:w="59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不分類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(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身障類資源班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</w:p>
        </w:tc>
      </w:tr>
      <w:tr w:rsidR="00122956" w:rsidRPr="00206DA3" w:rsidTr="00A26280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36293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光復鄉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富源國中</w:t>
            </w:r>
          </w:p>
        </w:tc>
        <w:tc>
          <w:tcPr>
            <w:tcW w:w="38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杜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恩</w:t>
            </w:r>
          </w:p>
        </w:tc>
        <w:tc>
          <w:tcPr>
            <w:tcW w:w="4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國中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/1</w:t>
            </w:r>
          </w:p>
        </w:tc>
        <w:tc>
          <w:tcPr>
            <w:tcW w:w="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學習障礙</w:t>
            </w:r>
          </w:p>
        </w:tc>
        <w:tc>
          <w:tcPr>
            <w:tcW w:w="59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不分類巡迴輔導班</w:t>
            </w:r>
          </w:p>
        </w:tc>
        <w:tc>
          <w:tcPr>
            <w:tcW w:w="7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FF0000"/>
                <w:kern w:val="0"/>
                <w:sz w:val="16"/>
                <w:szCs w:val="16"/>
              </w:rPr>
              <w:t>宜昌國中</w:t>
            </w:r>
          </w:p>
        </w:tc>
      </w:tr>
      <w:tr w:rsidR="00122956" w:rsidRPr="00206DA3" w:rsidTr="00A26280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36293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玉里鎮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玉東國中</w:t>
            </w:r>
          </w:p>
        </w:tc>
        <w:tc>
          <w:tcPr>
            <w:tcW w:w="38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陳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國中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/1</w:t>
            </w:r>
          </w:p>
        </w:tc>
        <w:tc>
          <w:tcPr>
            <w:tcW w:w="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學習障礙</w:t>
            </w:r>
          </w:p>
        </w:tc>
        <w:tc>
          <w:tcPr>
            <w:tcW w:w="59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不分類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(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身障類資源班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</w:tr>
      <w:tr w:rsidR="00122956" w:rsidRPr="00206DA3" w:rsidTr="00A26280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36293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光復鄉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富源國中</w:t>
            </w:r>
          </w:p>
        </w:tc>
        <w:tc>
          <w:tcPr>
            <w:tcW w:w="38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陳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玉</w:t>
            </w:r>
          </w:p>
        </w:tc>
        <w:tc>
          <w:tcPr>
            <w:tcW w:w="4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國中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/1</w:t>
            </w:r>
          </w:p>
        </w:tc>
        <w:tc>
          <w:tcPr>
            <w:tcW w:w="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學習障礙</w:t>
            </w:r>
          </w:p>
        </w:tc>
        <w:tc>
          <w:tcPr>
            <w:tcW w:w="59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不分類巡迴輔導班</w:t>
            </w:r>
          </w:p>
        </w:tc>
        <w:tc>
          <w:tcPr>
            <w:tcW w:w="7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856B2F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FF0000"/>
                <w:kern w:val="0"/>
                <w:sz w:val="16"/>
                <w:szCs w:val="16"/>
              </w:rPr>
              <w:t>宜昌國中</w:t>
            </w:r>
          </w:p>
        </w:tc>
      </w:tr>
      <w:tr w:rsidR="00122956" w:rsidRPr="00206DA3" w:rsidTr="00A26280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36293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624D78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瑞穗鄉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624D78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瑞穗國中</w:t>
            </w:r>
          </w:p>
        </w:tc>
        <w:tc>
          <w:tcPr>
            <w:tcW w:w="38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624D78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葉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倫</w:t>
            </w:r>
          </w:p>
        </w:tc>
        <w:tc>
          <w:tcPr>
            <w:tcW w:w="4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624D78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國中</w:t>
            </w:r>
            <w:r w:rsidRPr="00A2628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/1</w:t>
            </w:r>
          </w:p>
        </w:tc>
        <w:tc>
          <w:tcPr>
            <w:tcW w:w="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624D78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學習障礙</w:t>
            </w:r>
          </w:p>
        </w:tc>
        <w:tc>
          <w:tcPr>
            <w:tcW w:w="59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624D78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624D78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不分類巡迴輔導班</w:t>
            </w:r>
          </w:p>
        </w:tc>
        <w:tc>
          <w:tcPr>
            <w:tcW w:w="7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E9F0F5"/>
            <w:vAlign w:val="center"/>
          </w:tcPr>
          <w:p w:rsidR="00122956" w:rsidRPr="00A26280" w:rsidRDefault="00122956" w:rsidP="00624D78">
            <w:pPr>
              <w:widowControl/>
              <w:spacing w:before="75"/>
              <w:jc w:val="center"/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</w:pPr>
            <w:r w:rsidRPr="00A26280">
              <w:rPr>
                <w:rFonts w:ascii="Tahoma" w:hAnsi="Tahoma" w:cs="Tahoma" w:hint="eastAsia"/>
                <w:color w:val="FF0000"/>
                <w:kern w:val="0"/>
                <w:sz w:val="16"/>
                <w:szCs w:val="16"/>
              </w:rPr>
              <w:t>宜昌國中</w:t>
            </w:r>
          </w:p>
        </w:tc>
      </w:tr>
    </w:tbl>
    <w:p w:rsidR="00122956" w:rsidRDefault="00122956"/>
    <w:sectPr w:rsidR="00122956" w:rsidSect="00DD40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280"/>
    <w:rsid w:val="000A7CE8"/>
    <w:rsid w:val="00122956"/>
    <w:rsid w:val="00156B46"/>
    <w:rsid w:val="00206DA3"/>
    <w:rsid w:val="00286809"/>
    <w:rsid w:val="0036293C"/>
    <w:rsid w:val="00624D78"/>
    <w:rsid w:val="00856B2F"/>
    <w:rsid w:val="00A0453D"/>
    <w:rsid w:val="00A26280"/>
    <w:rsid w:val="00DD4037"/>
    <w:rsid w:val="00EA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3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">
    <w:name w:val="box"/>
    <w:basedOn w:val="Normal"/>
    <w:uiPriority w:val="99"/>
    <w:rsid w:val="00A26280"/>
    <w:pPr>
      <w:widowControl/>
      <w:pBdr>
        <w:top w:val="threeDEmboss" w:sz="6" w:space="0" w:color="849663"/>
        <w:left w:val="threeDEmboss" w:sz="6" w:space="0" w:color="849663"/>
        <w:bottom w:val="inset" w:sz="8" w:space="0" w:color="849663"/>
        <w:right w:val="threeDEmboss" w:sz="6" w:space="0" w:color="849663"/>
      </w:pBdr>
      <w:shd w:val="clear" w:color="auto" w:fill="F6F6F6"/>
      <w:wordWrap w:val="0"/>
      <w:spacing w:before="100" w:beforeAutospacing="1" w:after="100" w:afterAutospacing="1"/>
    </w:pPr>
    <w:rPr>
      <w:rFonts w:ascii="Courier New" w:hAnsi="Courier New" w:cs="Courier New"/>
      <w:color w:val="000000"/>
      <w:kern w:val="0"/>
      <w:sz w:val="18"/>
      <w:szCs w:val="18"/>
    </w:rPr>
  </w:style>
  <w:style w:type="paragraph" w:customStyle="1" w:styleId="focusinbox">
    <w:name w:val="focusinbox"/>
    <w:basedOn w:val="Normal"/>
    <w:uiPriority w:val="99"/>
    <w:rsid w:val="00A26280"/>
    <w:pPr>
      <w:widowControl/>
      <w:pBdr>
        <w:top w:val="threeDEmboss" w:sz="6" w:space="0" w:color="849663"/>
        <w:left w:val="threeDEmboss" w:sz="6" w:space="0" w:color="849663"/>
        <w:bottom w:val="inset" w:sz="8" w:space="0" w:color="849663"/>
        <w:right w:val="threeDEmboss" w:sz="6" w:space="0" w:color="849663"/>
      </w:pBdr>
      <w:shd w:val="clear" w:color="auto" w:fill="FFE1D2"/>
      <w:wordWrap w:val="0"/>
      <w:spacing w:before="100" w:beforeAutospacing="1" w:after="100" w:afterAutospacing="1"/>
    </w:pPr>
    <w:rPr>
      <w:rFonts w:ascii="Courier New" w:hAnsi="Courier New" w:cs="Courier New"/>
      <w:color w:val="000000"/>
      <w:kern w:val="0"/>
      <w:sz w:val="18"/>
      <w:szCs w:val="18"/>
    </w:rPr>
  </w:style>
  <w:style w:type="paragraph" w:customStyle="1" w:styleId="redother">
    <w:name w:val="redother"/>
    <w:basedOn w:val="Normal"/>
    <w:uiPriority w:val="99"/>
    <w:rsid w:val="00A2628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greenbg">
    <w:name w:val="greenbg"/>
    <w:basedOn w:val="Normal"/>
    <w:uiPriority w:val="99"/>
    <w:rsid w:val="00A262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uebuttonbg">
    <w:name w:val="bluebuttonbg"/>
    <w:basedOn w:val="Normal"/>
    <w:uiPriority w:val="99"/>
    <w:rsid w:val="00A26280"/>
    <w:pPr>
      <w:widowControl/>
      <w:pBdr>
        <w:top w:val="single" w:sz="6" w:space="0" w:color="696969"/>
        <w:left w:val="single" w:sz="6" w:space="9" w:color="696969"/>
        <w:bottom w:val="single" w:sz="6" w:space="0" w:color="696969"/>
        <w:right w:val="single" w:sz="6" w:space="0" w:color="696969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03030"/>
      <w:kern w:val="0"/>
      <w:sz w:val="18"/>
      <w:szCs w:val="18"/>
    </w:rPr>
  </w:style>
  <w:style w:type="paragraph" w:customStyle="1" w:styleId="blue2buttonbg">
    <w:name w:val="blue2buttonbg"/>
    <w:basedOn w:val="Normal"/>
    <w:uiPriority w:val="99"/>
    <w:rsid w:val="00A26280"/>
    <w:pPr>
      <w:widowControl/>
      <w:pBdr>
        <w:top w:val="single" w:sz="6" w:space="0" w:color="696969"/>
        <w:left w:val="single" w:sz="6" w:space="9" w:color="696969"/>
        <w:bottom w:val="single" w:sz="6" w:space="0" w:color="696969"/>
        <w:right w:val="single" w:sz="6" w:space="0" w:color="696969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03030"/>
      <w:kern w:val="0"/>
      <w:sz w:val="18"/>
      <w:szCs w:val="18"/>
    </w:rPr>
  </w:style>
  <w:style w:type="paragraph" w:customStyle="1" w:styleId="redbuttonbg">
    <w:name w:val="redbuttonbg"/>
    <w:basedOn w:val="Normal"/>
    <w:uiPriority w:val="99"/>
    <w:rsid w:val="00A26280"/>
    <w:pPr>
      <w:widowControl/>
      <w:pBdr>
        <w:top w:val="single" w:sz="6" w:space="0" w:color="696969"/>
        <w:left w:val="single" w:sz="6" w:space="9" w:color="696969"/>
        <w:bottom w:val="single" w:sz="6" w:space="0" w:color="696969"/>
        <w:right w:val="single" w:sz="6" w:space="0" w:color="696969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03030"/>
      <w:kern w:val="0"/>
      <w:sz w:val="18"/>
      <w:szCs w:val="18"/>
    </w:rPr>
  </w:style>
  <w:style w:type="paragraph" w:customStyle="1" w:styleId="greenbuttonbg">
    <w:name w:val="greenbuttonbg"/>
    <w:basedOn w:val="Normal"/>
    <w:uiPriority w:val="99"/>
    <w:rsid w:val="00A26280"/>
    <w:pPr>
      <w:widowControl/>
      <w:pBdr>
        <w:top w:val="single" w:sz="6" w:space="0" w:color="696969"/>
        <w:left w:val="single" w:sz="6" w:space="9" w:color="696969"/>
        <w:bottom w:val="single" w:sz="6" w:space="0" w:color="696969"/>
        <w:right w:val="single" w:sz="6" w:space="0" w:color="696969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03030"/>
      <w:kern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2628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26280"/>
    <w:rPr>
      <w:rFonts w:ascii="Arial" w:eastAsia="新細明體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2628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26280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58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身障類偵錯:</dc:title>
  <dc:subject/>
  <dc:creator>user</dc:creator>
  <cp:keywords/>
  <dc:description/>
  <cp:lastModifiedBy>user</cp:lastModifiedBy>
  <cp:revision>2</cp:revision>
  <cp:lastPrinted>2014-09-08T21:20:00Z</cp:lastPrinted>
  <dcterms:created xsi:type="dcterms:W3CDTF">2014-09-08T21:20:00Z</dcterms:created>
  <dcterms:modified xsi:type="dcterms:W3CDTF">2014-09-08T21:20:00Z</dcterms:modified>
</cp:coreProperties>
</file>