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57" w:rsidRPr="00580BB9" w:rsidRDefault="00B01E57" w:rsidP="00B01E57">
      <w:pPr>
        <w:snapToGrid w:val="0"/>
        <w:rPr>
          <w:rFonts w:ascii="文鼎中楷" w:eastAsia="文鼎中楷" w:hint="eastAsia"/>
          <w:sz w:val="36"/>
          <w:szCs w:val="36"/>
        </w:rPr>
      </w:pPr>
      <w:r>
        <w:rPr>
          <w:rFonts w:ascii="文鼎中楷" w:eastAsia="文鼎中楷" w:hAnsi="新細明體" w:hint="eastAsia"/>
          <w:sz w:val="36"/>
          <w:szCs w:val="36"/>
        </w:rPr>
        <w:t>103年花蓮</w:t>
      </w:r>
      <w:proofErr w:type="gramStart"/>
      <w:r>
        <w:rPr>
          <w:rFonts w:ascii="文鼎中楷" w:eastAsia="文鼎中楷" w:hAnsi="新細明體" w:hint="eastAsia"/>
          <w:sz w:val="36"/>
          <w:szCs w:val="36"/>
        </w:rPr>
        <w:t>樂齡童</w:t>
      </w:r>
      <w:proofErr w:type="gramEnd"/>
      <w:r>
        <w:rPr>
          <w:rFonts w:ascii="文鼎中楷" w:eastAsia="文鼎中楷" w:hAnsi="新細明體" w:hint="eastAsia"/>
          <w:sz w:val="36"/>
          <w:szCs w:val="36"/>
        </w:rPr>
        <w:t>軍有愛無礙快樂體驗營</w:t>
      </w:r>
      <w:r w:rsidRPr="00FC1F20">
        <w:rPr>
          <w:rFonts w:ascii="文鼎中楷" w:eastAsia="文鼎中楷" w:hAnsi="新細明體" w:hint="eastAsia"/>
          <w:sz w:val="36"/>
          <w:szCs w:val="36"/>
        </w:rPr>
        <w:t>活動</w:t>
      </w:r>
      <w:r w:rsidRPr="00FC1F20">
        <w:rPr>
          <w:rFonts w:ascii="文鼎中楷" w:eastAsia="文鼎中楷" w:hAnsi="標楷體" w:hint="eastAsia"/>
          <w:b/>
          <w:sz w:val="36"/>
          <w:szCs w:val="36"/>
        </w:rPr>
        <w:t>參加人員報名表</w:t>
      </w:r>
    </w:p>
    <w:p w:rsidR="00B01E57" w:rsidRDefault="00B01E57" w:rsidP="00B01E57">
      <w:pPr>
        <w:snapToGrid w:val="0"/>
        <w:rPr>
          <w:rFonts w:ascii="標楷體" w:eastAsia="標楷體" w:hAnsi="標楷體" w:hint="eastAsia"/>
          <w:b/>
          <w:sz w:val="28"/>
          <w:szCs w:val="28"/>
          <w:u w:val="double"/>
        </w:rPr>
      </w:pPr>
    </w:p>
    <w:p w:rsidR="00B01E57" w:rsidRPr="00431517" w:rsidRDefault="00B01E57" w:rsidP="00B01E57">
      <w:pPr>
        <w:snapToGrid w:val="0"/>
        <w:rPr>
          <w:rFonts w:ascii="標楷體" w:eastAsia="標楷體" w:hAnsi="標楷體" w:hint="eastAsia"/>
          <w:b/>
          <w:sz w:val="28"/>
          <w:szCs w:val="28"/>
          <w:u w:val="double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單位：             </w:t>
      </w:r>
      <w:r>
        <w:rPr>
          <w:rFonts w:ascii="標楷體" w:eastAsia="標楷體" w:hAnsi="標楷體" w:hint="eastAsia"/>
          <w:b/>
          <w:sz w:val="28"/>
          <w:szCs w:val="28"/>
        </w:rPr>
        <w:t>聯絡人：         電話：         手機：</w:t>
      </w:r>
    </w:p>
    <w:p w:rsidR="00B01E57" w:rsidRDefault="00B01E57" w:rsidP="00B01E5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傳真：          E-MAIL：                    專車接送地點：</w:t>
      </w:r>
    </w:p>
    <w:p w:rsidR="00B01E57" w:rsidRDefault="00B01E57" w:rsidP="00B01E5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一、團長、服務員、家長</w:t>
      </w:r>
    </w:p>
    <w:tbl>
      <w:tblPr>
        <w:tblStyle w:val="a5"/>
        <w:tblW w:w="10000" w:type="dxa"/>
        <w:tblLayout w:type="fixed"/>
        <w:tblLook w:val="01E0"/>
      </w:tblPr>
      <w:tblGrid>
        <w:gridCol w:w="708"/>
        <w:gridCol w:w="960"/>
        <w:gridCol w:w="1080"/>
        <w:gridCol w:w="960"/>
        <w:gridCol w:w="26"/>
        <w:gridCol w:w="1320"/>
        <w:gridCol w:w="26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272"/>
        <w:gridCol w:w="942"/>
      </w:tblGrid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40" w:type="dxa"/>
            <w:gridSpan w:val="2"/>
            <w:vAlign w:val="center"/>
          </w:tcPr>
          <w:p w:rsidR="00B01E57" w:rsidRPr="00007A55" w:rsidRDefault="00B01E57" w:rsidP="000C25C7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8B66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 w:rsidR="00B01E57" w:rsidRPr="008B66CD" w:rsidRDefault="00B01E57" w:rsidP="000C25C7">
            <w:pPr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32" w:type="dxa"/>
            <w:gridSpan w:val="10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10000" w:type="dxa"/>
            <w:gridSpan w:val="18"/>
            <w:vAlign w:val="center"/>
          </w:tcPr>
          <w:p w:rsidR="00B01E57" w:rsidRPr="00B01E57" w:rsidRDefault="00B01E57" w:rsidP="000C25C7">
            <w:pPr>
              <w:rPr>
                <w:rFonts w:ascii="標楷體" w:eastAsia="標楷體" w:hAnsi="標楷體" w:hint="eastAsia"/>
              </w:rPr>
            </w:pPr>
            <w:r w:rsidRPr="00B01E57">
              <w:rPr>
                <w:rFonts w:ascii="標楷體" w:eastAsia="標楷體" w:hAnsi="標楷體" w:hint="eastAsia"/>
                <w:sz w:val="28"/>
                <w:szCs w:val="28"/>
              </w:rPr>
              <w:t>二、長者、特教學生、</w:t>
            </w:r>
            <w:r w:rsidRPr="00B01E57">
              <w:rPr>
                <w:rFonts w:ascii="標楷體" w:eastAsia="標楷體" w:hAnsi="標楷體" w:hint="eastAsia"/>
              </w:rPr>
              <w:t>女</w:t>
            </w:r>
            <w:r w:rsidRPr="00B01E57">
              <w:rPr>
                <w:rFonts w:ascii="標楷體" w:eastAsia="標楷體" w:hAnsi="標楷體" w:hint="eastAsia"/>
                <w:sz w:val="28"/>
                <w:szCs w:val="28"/>
              </w:rPr>
              <w:t>童軍、學生</w:t>
            </w: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 w:rsidR="00B01E57" w:rsidRPr="00007A55" w:rsidRDefault="00B01E57" w:rsidP="000C25C7">
            <w:pPr>
              <w:ind w:left="1716" w:hanging="1716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障礙別</w:t>
            </w: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32" w:type="dxa"/>
            <w:gridSpan w:val="10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 w:rsidRPr="008B66C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ascii="標楷體" w:eastAsia="標楷體" w:hAnsi="標楷體" w:hint="eastAsia"/>
              </w:rPr>
            </w:pPr>
            <w:r w:rsidRPr="008B66C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42" w:type="dxa"/>
            <w:vAlign w:val="center"/>
          </w:tcPr>
          <w:p w:rsidR="00B01E57" w:rsidRDefault="00B01E57" w:rsidP="000C25C7">
            <w:pPr>
              <w:ind w:left="1430" w:hanging="1430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6D79AE">
              <w:rPr>
                <w:rFonts w:ascii="標楷體" w:eastAsia="標楷體" w:hAnsi="標楷體" w:hint="eastAsia"/>
                <w:szCs w:val="20"/>
              </w:rPr>
              <w:t>備註</w:t>
            </w:r>
          </w:p>
          <w:p w:rsidR="00B01E57" w:rsidRPr="006D79AE" w:rsidRDefault="00B01E57" w:rsidP="000C25C7">
            <w:pPr>
              <w:ind w:left="1430" w:hanging="1430"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6D79AE" w:rsidRDefault="00B01E57" w:rsidP="000C25C7">
            <w:pPr>
              <w:ind w:left="1430" w:hanging="1430"/>
              <w:jc w:val="center"/>
              <w:rPr>
                <w:rFonts w:hint="eastAsia"/>
                <w:szCs w:val="20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708" w:type="dxa"/>
            <w:vAlign w:val="center"/>
          </w:tcPr>
          <w:p w:rsidR="00B01E57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6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66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274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</w:p>
        </w:tc>
      </w:tr>
      <w:tr w:rsidR="00B01E57" w:rsidTr="000C25C7">
        <w:tc>
          <w:tcPr>
            <w:tcW w:w="1668" w:type="dxa"/>
            <w:gridSpan w:val="2"/>
            <w:vAlign w:val="center"/>
          </w:tcPr>
          <w:p w:rsidR="00B01E57" w:rsidRPr="008B66CD" w:rsidRDefault="00B01E57" w:rsidP="000C25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8332" w:type="dxa"/>
            <w:gridSpan w:val="16"/>
            <w:vAlign w:val="center"/>
          </w:tcPr>
          <w:p w:rsidR="00B01E57" w:rsidRPr="008B66CD" w:rsidRDefault="00B01E57" w:rsidP="000C25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</w:tbl>
    <w:p w:rsidR="00B01E57" w:rsidRPr="000249A7" w:rsidRDefault="00B01E57" w:rsidP="00B01E57">
      <w:pPr>
        <w:adjustRightInd w:val="0"/>
        <w:spacing w:line="500" w:lineRule="exac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</w:t>
      </w:r>
      <w:r>
        <w:rPr>
          <w:rFonts w:hint="eastAsia"/>
        </w:rPr>
        <w:t xml:space="preserve">E-mail  </w:t>
      </w:r>
      <w:hyperlink r:id="rId5" w:history="1">
        <w:r w:rsidRPr="00CF3E6D">
          <w:rPr>
            <w:rStyle w:val="a6"/>
            <w:rFonts w:hint="eastAsia"/>
          </w:rPr>
          <w:t>sy3535.chen@msa.hinet.net</w:t>
        </w:r>
      </w:hyperlink>
      <w:r>
        <w:rPr>
          <w:rFonts w:hint="eastAsia"/>
        </w:rPr>
        <w:t xml:space="preserve">   </w:t>
      </w:r>
    </w:p>
    <w:p w:rsidR="00B01E57" w:rsidRDefault="00B01E57" w:rsidP="00B01E57">
      <w:pPr>
        <w:snapToGrid w:val="0"/>
        <w:rPr>
          <w:rFonts w:ascii="文鼎中楷" w:eastAsia="文鼎中楷" w:hAnsi="新細明體" w:hint="eastAsia"/>
          <w:sz w:val="36"/>
          <w:szCs w:val="36"/>
        </w:rPr>
      </w:pPr>
    </w:p>
    <w:p w:rsidR="00B01E57" w:rsidRDefault="00B01E57" w:rsidP="00B01E57">
      <w:pPr>
        <w:snapToGrid w:val="0"/>
        <w:rPr>
          <w:rFonts w:ascii="文鼎中楷" w:eastAsia="文鼎中楷" w:hAnsi="新細明體" w:hint="eastAsia"/>
          <w:sz w:val="36"/>
          <w:szCs w:val="36"/>
        </w:rPr>
      </w:pPr>
    </w:p>
    <w:p w:rsidR="00B01E57" w:rsidRDefault="00B01E57" w:rsidP="00B01E57">
      <w:pPr>
        <w:snapToGrid w:val="0"/>
        <w:rPr>
          <w:rFonts w:ascii="文鼎中楷" w:eastAsia="文鼎中楷" w:hAnsi="新細明體" w:hint="eastAsia"/>
          <w:sz w:val="36"/>
          <w:szCs w:val="36"/>
        </w:rPr>
      </w:pPr>
    </w:p>
    <w:p w:rsidR="00B01E57" w:rsidRPr="00FC1F20" w:rsidRDefault="00B01E57" w:rsidP="00B01E57">
      <w:pPr>
        <w:snapToGrid w:val="0"/>
        <w:rPr>
          <w:rFonts w:ascii="文鼎中楷" w:eastAsia="文鼎中楷" w:hint="eastAsia"/>
          <w:sz w:val="36"/>
          <w:szCs w:val="36"/>
        </w:rPr>
      </w:pPr>
      <w:r>
        <w:rPr>
          <w:rFonts w:ascii="文鼎中楷" w:eastAsia="文鼎中楷" w:hAnsi="新細明體" w:hint="eastAsia"/>
          <w:sz w:val="36"/>
          <w:szCs w:val="36"/>
        </w:rPr>
        <w:lastRenderedPageBreak/>
        <w:t>102年花蓮</w:t>
      </w:r>
      <w:proofErr w:type="gramStart"/>
      <w:r>
        <w:rPr>
          <w:rFonts w:ascii="文鼎中楷" w:eastAsia="文鼎中楷" w:hAnsi="新細明體" w:hint="eastAsia"/>
          <w:sz w:val="36"/>
          <w:szCs w:val="36"/>
        </w:rPr>
        <w:t>樂齡童</w:t>
      </w:r>
      <w:proofErr w:type="gramEnd"/>
      <w:r>
        <w:rPr>
          <w:rFonts w:ascii="文鼎中楷" w:eastAsia="文鼎中楷" w:hAnsi="新細明體" w:hint="eastAsia"/>
          <w:sz w:val="36"/>
          <w:szCs w:val="36"/>
        </w:rPr>
        <w:t>軍有愛無礙快樂體驗營</w:t>
      </w:r>
      <w:r w:rsidRPr="00FC1F20">
        <w:rPr>
          <w:rFonts w:ascii="文鼎中楷" w:eastAsia="文鼎中楷" w:hAnsi="新細明體" w:hint="eastAsia"/>
          <w:sz w:val="36"/>
          <w:szCs w:val="36"/>
        </w:rPr>
        <w:t>活動</w:t>
      </w:r>
    </w:p>
    <w:p w:rsidR="00B01E57" w:rsidRPr="00FC1F20" w:rsidRDefault="00B01E57" w:rsidP="00B01E57">
      <w:pPr>
        <w:adjustRightInd w:val="0"/>
        <w:spacing w:line="500" w:lineRule="exact"/>
        <w:rPr>
          <w:rFonts w:ascii="文鼎中楷" w:eastAsia="文鼎中楷" w:hint="eastAsia"/>
          <w:sz w:val="36"/>
          <w:szCs w:val="36"/>
        </w:rPr>
      </w:pPr>
      <w:r>
        <w:rPr>
          <w:rFonts w:ascii="文鼎中楷" w:eastAsia="文鼎中楷" w:hint="eastAsia"/>
          <w:sz w:val="36"/>
          <w:szCs w:val="36"/>
        </w:rPr>
        <w:t>藝能饗宴</w:t>
      </w:r>
      <w:r w:rsidRPr="00FC1F20">
        <w:rPr>
          <w:rFonts w:ascii="文鼎中楷" w:eastAsia="文鼎中楷" w:hint="eastAsia"/>
          <w:sz w:val="36"/>
          <w:szCs w:val="36"/>
        </w:rPr>
        <w:t>節目報名表</w:t>
      </w:r>
    </w:p>
    <w:tbl>
      <w:tblPr>
        <w:tblStyle w:val="a5"/>
        <w:tblW w:w="0" w:type="auto"/>
        <w:tblLook w:val="01E0"/>
      </w:tblPr>
      <w:tblGrid>
        <w:gridCol w:w="1428"/>
        <w:gridCol w:w="3600"/>
        <w:gridCol w:w="1320"/>
        <w:gridCol w:w="3347"/>
      </w:tblGrid>
      <w:tr w:rsidR="00B01E57" w:rsidTr="000C25C7">
        <w:tc>
          <w:tcPr>
            <w:tcW w:w="1428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位</w:t>
            </w:r>
          </w:p>
        </w:tc>
        <w:tc>
          <w:tcPr>
            <w:tcW w:w="360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  <w:tc>
          <w:tcPr>
            <w:tcW w:w="132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347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</w:tr>
      <w:tr w:rsidR="00B01E57" w:rsidTr="000C25C7">
        <w:tc>
          <w:tcPr>
            <w:tcW w:w="1428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指導人員</w:t>
            </w:r>
          </w:p>
        </w:tc>
        <w:tc>
          <w:tcPr>
            <w:tcW w:w="360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  <w:tc>
          <w:tcPr>
            <w:tcW w:w="132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347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</w:tr>
      <w:tr w:rsidR="00B01E57" w:rsidTr="000C25C7">
        <w:tc>
          <w:tcPr>
            <w:tcW w:w="1428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0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  <w:tc>
          <w:tcPr>
            <w:tcW w:w="1320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347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</w:tr>
      <w:tr w:rsidR="00B01E57" w:rsidTr="000C25C7">
        <w:tc>
          <w:tcPr>
            <w:tcW w:w="1428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節目名稱</w:t>
            </w:r>
          </w:p>
        </w:tc>
        <w:tc>
          <w:tcPr>
            <w:tcW w:w="8267" w:type="dxa"/>
            <w:gridSpan w:val="3"/>
          </w:tcPr>
          <w:p w:rsidR="00B01E57" w:rsidRPr="000C5414" w:rsidRDefault="00B01E57" w:rsidP="000C25C7">
            <w:pPr>
              <w:adjustRightInd w:val="0"/>
              <w:spacing w:line="50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□合唱</w:t>
            </w:r>
            <w:proofErr w:type="gramStart"/>
            <w:r>
              <w:rPr>
                <w:rFonts w:ascii="新細明體" w:hAnsi="新細明體" w:hint="eastAsia"/>
              </w:rPr>
              <w:t>（</w:t>
            </w:r>
            <w:proofErr w:type="gramEnd"/>
            <w:r>
              <w:rPr>
                <w:rFonts w:ascii="新細明體" w:hAnsi="新細明體" w:hint="eastAsia"/>
              </w:rPr>
              <w:t>曲名：               ） □獨唱</w:t>
            </w:r>
            <w:proofErr w:type="gramStart"/>
            <w:r>
              <w:rPr>
                <w:rFonts w:ascii="新細明體" w:hAnsi="新細明體" w:hint="eastAsia"/>
              </w:rPr>
              <w:t>（</w:t>
            </w:r>
            <w:proofErr w:type="gramEnd"/>
            <w:r>
              <w:rPr>
                <w:rFonts w:ascii="新細明體" w:hAnsi="新細明體" w:hint="eastAsia"/>
              </w:rPr>
              <w:t>曲名：               ）            □舞蹈  □舞劇  □相聲   □其他（       ）</w:t>
            </w:r>
          </w:p>
        </w:tc>
      </w:tr>
      <w:tr w:rsidR="00B01E57" w:rsidTr="000C25C7">
        <w:tc>
          <w:tcPr>
            <w:tcW w:w="1428" w:type="dxa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節目內容</w:t>
            </w: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簡介</w:t>
            </w:r>
          </w:p>
        </w:tc>
        <w:tc>
          <w:tcPr>
            <w:tcW w:w="8267" w:type="dxa"/>
            <w:gridSpan w:val="3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</w:tr>
      <w:tr w:rsidR="00B01E57" w:rsidTr="000C25C7">
        <w:tc>
          <w:tcPr>
            <w:tcW w:w="1428" w:type="dxa"/>
          </w:tcPr>
          <w:p w:rsidR="00B01E57" w:rsidRDefault="00B01E57" w:rsidP="00B01E57">
            <w:pPr>
              <w:adjustRightInd w:val="0"/>
              <w:spacing w:line="500" w:lineRule="exact"/>
              <w:ind w:firstLineChars="50" w:firstLine="100"/>
              <w:rPr>
                <w:rFonts w:hint="eastAsia"/>
              </w:rPr>
            </w:pPr>
          </w:p>
          <w:p w:rsidR="00B01E57" w:rsidRDefault="00B01E57" w:rsidP="00B01E57">
            <w:pPr>
              <w:adjustRightInd w:val="0"/>
              <w:spacing w:line="50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8267" w:type="dxa"/>
            <w:gridSpan w:val="3"/>
          </w:tcPr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  <w:p w:rsidR="00B01E57" w:rsidRDefault="00B01E57" w:rsidP="000C25C7">
            <w:pPr>
              <w:adjustRightInd w:val="0"/>
              <w:spacing w:line="500" w:lineRule="exact"/>
              <w:rPr>
                <w:rFonts w:hint="eastAsia"/>
              </w:rPr>
            </w:pPr>
          </w:p>
        </w:tc>
      </w:tr>
    </w:tbl>
    <w:p w:rsidR="00B01E57" w:rsidRPr="00384921" w:rsidRDefault="00B01E57" w:rsidP="00B01E57">
      <w:pPr>
        <w:adjustRightInd w:val="0"/>
        <w:spacing w:line="500" w:lineRule="exac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</w:t>
      </w:r>
      <w:r>
        <w:rPr>
          <w:rFonts w:hint="eastAsia"/>
        </w:rPr>
        <w:t xml:space="preserve">E-mail  </w:t>
      </w:r>
      <w:hyperlink r:id="rId6" w:history="1">
        <w:r w:rsidRPr="00CF3E6D">
          <w:rPr>
            <w:rStyle w:val="a6"/>
            <w:rFonts w:hint="eastAsia"/>
          </w:rPr>
          <w:t>sy3535.chen@msa.hinet.net</w:t>
        </w:r>
      </w:hyperlink>
    </w:p>
    <w:p w:rsidR="0009205E" w:rsidRPr="00B01E57" w:rsidRDefault="0009205E"/>
    <w:sectPr w:rsidR="0009205E" w:rsidRPr="00B01E57" w:rsidSect="00B01E57">
      <w:pgSz w:w="11907" w:h="16840" w:code="9"/>
      <w:pgMar w:top="737" w:right="794" w:bottom="737" w:left="79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828"/>
    <w:multiLevelType w:val="hybridMultilevel"/>
    <w:tmpl w:val="95A2FB50"/>
    <w:lvl w:ilvl="0" w:tplc="CBFC3EB8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E57"/>
    <w:rsid w:val="0009205E"/>
    <w:rsid w:val="00AC0843"/>
    <w:rsid w:val="00B0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1E57"/>
    <w:pPr>
      <w:snapToGrid w:val="0"/>
      <w:spacing w:line="500" w:lineRule="exact"/>
      <w:ind w:left="2002" w:hangingChars="715" w:hanging="200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B01E57"/>
    <w:rPr>
      <w:rFonts w:ascii="標楷體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B01E57"/>
    <w:pPr>
      <w:snapToGrid w:val="0"/>
      <w:spacing w:line="480" w:lineRule="exact"/>
      <w:ind w:left="1666" w:hangingChars="694" w:hanging="1666"/>
      <w:jc w:val="both"/>
    </w:pPr>
    <w:rPr>
      <w:rFonts w:ascii="標楷體" w:eastAsia="標楷體"/>
    </w:rPr>
  </w:style>
  <w:style w:type="character" w:customStyle="1" w:styleId="20">
    <w:name w:val="本文縮排 2 字元"/>
    <w:basedOn w:val="a0"/>
    <w:link w:val="2"/>
    <w:rsid w:val="00B01E57"/>
    <w:rPr>
      <w:rFonts w:ascii="標楷體" w:eastAsia="標楷體" w:hAnsi="Times New Roman" w:cs="Times New Roman"/>
      <w:szCs w:val="24"/>
    </w:rPr>
  </w:style>
  <w:style w:type="table" w:styleId="a5">
    <w:name w:val="Table Grid"/>
    <w:basedOn w:val="a1"/>
    <w:rsid w:val="00B01E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01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3535.chen@msa.hinet.net" TargetMode="External"/><Relationship Id="rId5" Type="http://schemas.openxmlformats.org/officeDocument/2006/relationships/hyperlink" Target="mailto:sy3535.chen@msa.hi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>YS-TECH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2014-10-29T03:43:00Z</dcterms:created>
  <dcterms:modified xsi:type="dcterms:W3CDTF">2014-10-29T03:48:00Z</dcterms:modified>
</cp:coreProperties>
</file>