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82" w:rsidRPr="00B428D2" w:rsidRDefault="00156882" w:rsidP="00425A3B">
      <w:pPr>
        <w:framePr w:w="9276" w:hSpace="45" w:wrap="around" w:vAnchor="text" w:hAnchor="page" w:x="1418" w:y="-675"/>
        <w:widowControl/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              </w:t>
      </w:r>
      <w:r w:rsidRPr="00B428D2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>中華科技大學</w:t>
      </w:r>
      <w:r w:rsidRPr="00B428D2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 xml:space="preserve"> 201</w:t>
      </w:r>
      <w:r w:rsidR="00FD1D30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>5</w:t>
      </w:r>
      <w:r w:rsidRPr="00B428D2">
        <w:rPr>
          <w:rFonts w:ascii="Arial" w:eastAsia="新細明體" w:hAnsi="Arial" w:cs="Arial" w:hint="eastAsia"/>
          <w:b/>
          <w:bCs/>
          <w:color w:val="002060"/>
          <w:kern w:val="0"/>
          <w:sz w:val="36"/>
          <w:szCs w:val="36"/>
        </w:rPr>
        <w:t>航空科技夏令營</w:t>
      </w:r>
    </w:p>
    <w:p w:rsidR="00156882" w:rsidRDefault="00156882" w:rsidP="00425A3B">
      <w:pPr>
        <w:framePr w:w="9276" w:hSpace="45" w:wrap="around" w:vAnchor="text" w:hAnchor="page" w:x="1418" w:y="-675"/>
        <w:widowControl/>
        <w:rPr>
          <w:rFonts w:ascii="Arial" w:eastAsia="新細明體" w:hAnsi="Arial" w:cs="Arial"/>
          <w:b/>
          <w:bCs/>
          <w:color w:val="FF0000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                </w:t>
      </w:r>
      <w:r w:rsidR="00B428D2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一起來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FUN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飛機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!!!  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全國最夯的夏令營</w:t>
      </w:r>
      <w:r w:rsidRPr="00A30045"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>!!!</w:t>
      </w:r>
      <w:r w:rsidRPr="00156882">
        <w:rPr>
          <w:rFonts w:ascii="Arial" w:eastAsia="新細明體" w:hAnsi="Arial" w:cs="Arial"/>
          <w:b/>
          <w:bCs/>
          <w:color w:val="FF0000"/>
          <w:kern w:val="0"/>
          <w:szCs w:val="24"/>
        </w:rPr>
        <w:t xml:space="preserve"> </w:t>
      </w:r>
    </w:p>
    <w:p w:rsidR="00FD1D30" w:rsidRPr="00425A3B" w:rsidRDefault="00156882" w:rsidP="00425A3B">
      <w:pPr>
        <w:framePr w:w="9276" w:hSpace="45" w:wrap="around" w:vAnchor="text" w:hAnchor="page" w:x="1418" w:y="-675"/>
        <w:widowControl/>
        <w:rPr>
          <w:rFonts w:asciiTheme="minorEastAsia" w:hAnsiTheme="minorEastAsia" w:cs="Arial"/>
          <w:bCs/>
          <w:color w:val="002060"/>
          <w:kern w:val="0"/>
          <w:sz w:val="20"/>
          <w:szCs w:val="20"/>
        </w:rPr>
      </w:pPr>
      <w:r>
        <w:rPr>
          <w:rFonts w:ascii="Arial" w:eastAsia="新細明體" w:hAnsi="Arial" w:cs="Arial" w:hint="eastAsia"/>
          <w:b/>
          <w:bCs/>
          <w:color w:val="FF0000"/>
          <w:kern w:val="0"/>
          <w:szCs w:val="24"/>
        </w:rPr>
        <w:t xml:space="preserve">  </w:t>
      </w:r>
      <w:r w:rsidRPr="00425A3B">
        <w:rPr>
          <w:rFonts w:asciiTheme="minorEastAsia" w:hAnsiTheme="minorEastAsia" w:cs="Arial" w:hint="eastAsia"/>
          <w:b/>
          <w:bCs/>
          <w:color w:val="002060"/>
          <w:kern w:val="0"/>
          <w:szCs w:val="24"/>
        </w:rPr>
        <w:t xml:space="preserve">  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全國唯一的航空學院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-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中華科技大學航空學院</w:t>
      </w:r>
      <w:r w:rsidR="00425A3B"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航空科技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夏令營，擁有最多的實體飛機設備，可供儘情參觀。活動充滿知識</w:t>
      </w:r>
      <w:r w:rsidR="00D54159"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性、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趣味性與挑戰性，絕對獨特、超凡｡活動主要內容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:1.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學習航空科技基本知識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2.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參觀實體飛機及發動機及其系統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3.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操控全國最新式的全罩式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A320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模擬飛行器、無線遙控機等。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4.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動手實做飛機</w:t>
      </w:r>
      <w:r w:rsidRPr="00425A3B">
        <w:rPr>
          <w:rFonts w:asciiTheme="minorEastAsia" w:hAnsiTheme="minorEastAsia" w:cs="Arial"/>
          <w:bCs/>
          <w:color w:val="002060"/>
          <w:kern w:val="0"/>
          <w:szCs w:val="24"/>
        </w:rPr>
        <w:t>5.</w:t>
      </w:r>
      <w:r w:rsidRP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>團體競賽活動。詳請參閱本活動官網</w:t>
      </w:r>
      <w:hyperlink r:id="rId7" w:history="1">
        <w:r w:rsidR="00425A3B" w:rsidRPr="00FB6133">
          <w:rPr>
            <w:rStyle w:val="a5"/>
            <w:rFonts w:asciiTheme="minorEastAsia" w:hAnsiTheme="minorEastAsia" w:hint="eastAsia"/>
            <w:bCs/>
            <w:kern w:val="0"/>
            <w:szCs w:val="24"/>
          </w:rPr>
          <w:t>www.acaid.org.tw;去年本活動精采資訊，請參閱本活動F</w:t>
        </w:r>
      </w:hyperlink>
      <w:r w:rsidR="00425A3B">
        <w:rPr>
          <w:rFonts w:asciiTheme="minorEastAsia" w:hAnsiTheme="minorEastAsia" w:cs="Arial" w:hint="eastAsia"/>
          <w:bCs/>
          <w:color w:val="002060"/>
          <w:kern w:val="0"/>
          <w:szCs w:val="24"/>
        </w:rPr>
        <w:t xml:space="preserve">B </w:t>
      </w:r>
      <w:r w:rsidR="00FD1D30" w:rsidRPr="00425A3B">
        <w:rPr>
          <w:rFonts w:asciiTheme="minorEastAsia" w:hAnsiTheme="minorEastAsia" w:cs="Arial"/>
          <w:bCs/>
          <w:color w:val="002060"/>
          <w:kern w:val="0"/>
          <w:sz w:val="20"/>
          <w:szCs w:val="20"/>
        </w:rPr>
        <w:t>ttps://www.facebook.com/acaid.acaid</w:t>
      </w:r>
    </w:p>
    <w:p w:rsidR="00F96055" w:rsidRDefault="00156882" w:rsidP="00156882">
      <w:r w:rsidRPr="00A30045">
        <w:rPr>
          <w:rFonts w:ascii="Arial" w:eastAsia="新細明體" w:hAnsi="Arial" w:cs="Arial" w:hint="eastAsia"/>
          <w:bCs/>
          <w:color w:val="548DD4" w:themeColor="text2" w:themeTint="99"/>
          <w:kern w:val="0"/>
          <w:szCs w:val="24"/>
        </w:rPr>
        <w:t xml:space="preserve">   </w:t>
      </w:r>
      <w:r w:rsidR="00FD1D30">
        <w:rPr>
          <w:rFonts w:ascii="Arial" w:hAnsi="Arial" w:cs="Arial"/>
          <w:noProof/>
          <w:color w:val="004378"/>
        </w:rPr>
        <w:drawing>
          <wp:inline distT="0" distB="0" distL="0" distR="0" wp14:anchorId="0528D8AC" wp14:editId="0B0CEA05">
            <wp:extent cx="6098650" cy="7466275"/>
            <wp:effectExtent l="0" t="0" r="0" b="1905"/>
            <wp:docPr id="1" name="圖片 1" descr="http://www.acaid.org.tw/activity/20150314/2015_0314_ACAID_AviationSummerCamp_2nd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aid.org.tw/activity/20150314/2015_0314_ACAID_AviationSummerCamp_2nd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649" cy="74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055" w:rsidSect="00425A3B">
      <w:pgSz w:w="11906" w:h="16838"/>
      <w:pgMar w:top="1440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10" w:rsidRDefault="00DB4B10" w:rsidP="005F3BE2">
      <w:r>
        <w:separator/>
      </w:r>
    </w:p>
  </w:endnote>
  <w:endnote w:type="continuationSeparator" w:id="0">
    <w:p w:rsidR="00DB4B10" w:rsidRDefault="00DB4B10" w:rsidP="005F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10" w:rsidRDefault="00DB4B10" w:rsidP="005F3BE2">
      <w:r>
        <w:separator/>
      </w:r>
    </w:p>
  </w:footnote>
  <w:footnote w:type="continuationSeparator" w:id="0">
    <w:p w:rsidR="00DB4B10" w:rsidRDefault="00DB4B10" w:rsidP="005F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82"/>
    <w:rsid w:val="00156882"/>
    <w:rsid w:val="0015710D"/>
    <w:rsid w:val="00425A3B"/>
    <w:rsid w:val="005F3BE2"/>
    <w:rsid w:val="006B3E1F"/>
    <w:rsid w:val="007F3AA8"/>
    <w:rsid w:val="00974472"/>
    <w:rsid w:val="00980378"/>
    <w:rsid w:val="00B428D2"/>
    <w:rsid w:val="00CC6E48"/>
    <w:rsid w:val="00D54159"/>
    <w:rsid w:val="00DB4B10"/>
    <w:rsid w:val="00F80E6E"/>
    <w:rsid w:val="00F96055"/>
    <w:rsid w:val="00FD1D30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56882"/>
    <w:rPr>
      <w:rFonts w:ascii="Arial" w:hAnsi="Arial" w:cs="Arial" w:hint="default"/>
      <w:strike w:val="0"/>
      <w:dstrike w:val="0"/>
      <w:color w:val="00437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3B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3B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688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56882"/>
    <w:rPr>
      <w:rFonts w:ascii="Arial" w:hAnsi="Arial" w:cs="Arial" w:hint="default"/>
      <w:strike w:val="0"/>
      <w:dstrike w:val="0"/>
      <w:color w:val="004378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3B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3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3B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id.org.tw/activity/20150314/2015_0314_ACAID_AviationSummerCamp_2nd_larg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id.org.tw;&#21435;&#24180;&#26412;&#27963;&#21205;&#31934;&#37319;&#36039;&#35338;&#65292;&#35531;&#21443;&#38321;&#26412;&#27963;&#21205;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2014-04-15T01:12:00Z</cp:lastPrinted>
  <dcterms:created xsi:type="dcterms:W3CDTF">2015-03-30T09:41:00Z</dcterms:created>
  <dcterms:modified xsi:type="dcterms:W3CDTF">2015-03-30T09:41:00Z</dcterms:modified>
</cp:coreProperties>
</file>