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92E" w:rsidRPr="00643F8D" w:rsidRDefault="006F592E" w:rsidP="00FE5C20">
      <w:pPr>
        <w:rPr>
          <w:rFonts w:ascii="標楷體" w:eastAsia="標楷體" w:hAnsi="標楷體"/>
        </w:rPr>
      </w:pPr>
      <w:r w:rsidRPr="00643F8D">
        <w:rPr>
          <w:rFonts w:ascii="標楷體" w:eastAsia="標楷體" w:hAnsi="標楷體" w:hint="eastAsia"/>
          <w:b/>
        </w:rPr>
        <w:t>蓮縣辦理</w:t>
      </w:r>
      <w:r w:rsidRPr="00643F8D">
        <w:rPr>
          <w:rFonts w:ascii="標楷體" w:eastAsia="標楷體" w:hAnsi="標楷體" w:hint="eastAsia"/>
          <w:b/>
          <w:sz w:val="26"/>
          <w:szCs w:val="26"/>
        </w:rPr>
        <w:t>十二年國民基本教育精進中小學品質</w:t>
      </w:r>
      <w:r w:rsidRPr="00643F8D">
        <w:rPr>
          <w:rFonts w:ascii="標楷體" w:eastAsia="標楷體" w:hAnsi="標楷體"/>
          <w:b/>
          <w:sz w:val="26"/>
          <w:szCs w:val="26"/>
        </w:rPr>
        <w:t>-</w:t>
      </w:r>
      <w:r w:rsidRPr="00643F8D">
        <w:rPr>
          <w:rFonts w:ascii="標楷體" w:eastAsia="標楷體" w:hAnsi="標楷體" w:hint="eastAsia"/>
          <w:b/>
          <w:bCs/>
          <w:sz w:val="26"/>
          <w:szCs w:val="26"/>
        </w:rPr>
        <w:t>學校本位進修實施計畫</w:t>
      </w:r>
      <w:r w:rsidRPr="00643F8D">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6F592E" w:rsidRPr="00643F8D" w:rsidTr="00C46835">
        <w:trPr>
          <w:trHeight w:val="533"/>
          <w:jc w:val="center"/>
        </w:trPr>
        <w:tc>
          <w:tcPr>
            <w:tcW w:w="1728" w:type="dxa"/>
            <w:vAlign w:val="center"/>
          </w:tcPr>
          <w:p w:rsidR="006F592E" w:rsidRPr="00643F8D" w:rsidRDefault="006F592E" w:rsidP="00C46835">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6F592E" w:rsidRPr="00643F8D" w:rsidRDefault="006F592E" w:rsidP="00C46835">
            <w:pPr>
              <w:jc w:val="both"/>
              <w:rPr>
                <w:rFonts w:ascii="標楷體" w:eastAsia="標楷體" w:hAnsi="標楷體"/>
              </w:rPr>
            </w:pPr>
            <w:r w:rsidRPr="00643F8D">
              <w:rPr>
                <w:rFonts w:ascii="標楷體" w:eastAsia="標楷體" w:hAnsi="標楷體" w:hint="eastAsia"/>
              </w:rPr>
              <w:t>花蓮縣</w:t>
            </w:r>
            <w:r>
              <w:rPr>
                <w:rFonts w:ascii="標楷體" w:eastAsia="標楷體" w:hAnsi="標楷體"/>
                <w:u w:val="single"/>
              </w:rPr>
              <w:t xml:space="preserve">  </w:t>
            </w:r>
            <w:r>
              <w:rPr>
                <w:rFonts w:ascii="標楷體" w:eastAsia="標楷體" w:hAnsi="標楷體" w:hint="eastAsia"/>
                <w:u w:val="single"/>
              </w:rPr>
              <w:t>中原</w:t>
            </w:r>
            <w:r w:rsidRPr="00643F8D">
              <w:rPr>
                <w:rFonts w:ascii="標楷體" w:eastAsia="標楷體" w:hAnsi="標楷體"/>
                <w:u w:val="single"/>
              </w:rPr>
              <w:t xml:space="preserve">  </w:t>
            </w:r>
            <w:r w:rsidRPr="00643F8D">
              <w:rPr>
                <w:rFonts w:ascii="標楷體" w:eastAsia="標楷體" w:hAnsi="標楷體" w:hint="eastAsia"/>
              </w:rPr>
              <w:t>國民</w:t>
            </w:r>
            <w:r w:rsidRPr="00643F8D">
              <w:rPr>
                <w:rFonts w:ascii="標楷體" w:eastAsia="標楷體" w:hAnsi="標楷體"/>
                <w:u w:val="single"/>
              </w:rPr>
              <w:t xml:space="preserve"> </w:t>
            </w:r>
            <w:r>
              <w:rPr>
                <w:rFonts w:ascii="標楷體" w:eastAsia="標楷體" w:hAnsi="標楷體" w:hint="eastAsia"/>
                <w:u w:val="single"/>
              </w:rPr>
              <w:t>小</w:t>
            </w:r>
            <w:r w:rsidRPr="00643F8D">
              <w:rPr>
                <w:rFonts w:ascii="標楷體" w:eastAsia="標楷體" w:hAnsi="標楷體"/>
                <w:u w:val="single"/>
              </w:rPr>
              <w:t xml:space="preserve"> </w:t>
            </w:r>
            <w:r w:rsidRPr="00643F8D">
              <w:rPr>
                <w:rFonts w:ascii="標楷體" w:eastAsia="標楷體" w:hAnsi="標楷體" w:hint="eastAsia"/>
              </w:rPr>
              <w:t>學</w:t>
            </w:r>
          </w:p>
        </w:tc>
      </w:tr>
      <w:tr w:rsidR="006F592E" w:rsidRPr="00643F8D" w:rsidTr="00C46835">
        <w:trPr>
          <w:trHeight w:val="526"/>
          <w:jc w:val="center"/>
        </w:trPr>
        <w:tc>
          <w:tcPr>
            <w:tcW w:w="1728" w:type="dxa"/>
            <w:vAlign w:val="center"/>
          </w:tcPr>
          <w:p w:rsidR="006F592E" w:rsidRPr="00643F8D" w:rsidRDefault="006F592E" w:rsidP="00C46835">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6F592E" w:rsidRPr="00643F8D" w:rsidRDefault="006F592E" w:rsidP="006713FE">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u w:val="single"/>
              </w:rPr>
              <w:t xml:space="preserve">   </w:t>
            </w:r>
            <w:r>
              <w:rPr>
                <w:rFonts w:ascii="標楷體" w:eastAsia="標楷體" w:hAnsi="標楷體"/>
                <w:u w:val="single"/>
              </w:rPr>
              <w:t>18</w:t>
            </w:r>
            <w:r w:rsidRPr="00643F8D">
              <w:rPr>
                <w:rFonts w:ascii="標楷體" w:eastAsia="標楷體" w:hAnsi="標楷體"/>
                <w:u w:val="single"/>
              </w:rPr>
              <w:t xml:space="preserve">   </w:t>
            </w:r>
            <w:r w:rsidRPr="00643F8D">
              <w:rPr>
                <w:rFonts w:ascii="標楷體" w:eastAsia="標楷體" w:hAnsi="標楷體" w:hint="eastAsia"/>
              </w:rPr>
              <w:t>班</w:t>
            </w:r>
            <w:r w:rsidRPr="00643F8D">
              <w:rPr>
                <w:rFonts w:ascii="標楷體" w:eastAsia="標楷體" w:hAnsi="標楷體"/>
                <w:u w:val="single"/>
              </w:rPr>
              <w:t xml:space="preserve">    </w:t>
            </w:r>
            <w:r>
              <w:rPr>
                <w:rFonts w:ascii="標楷體" w:eastAsia="標楷體" w:hAnsi="標楷體"/>
                <w:u w:val="single"/>
              </w:rPr>
              <w:t>39</w:t>
            </w:r>
            <w:r w:rsidRPr="00643F8D">
              <w:rPr>
                <w:rFonts w:ascii="標楷體" w:eastAsia="標楷體" w:hAnsi="標楷體"/>
                <w:u w:val="single"/>
              </w:rPr>
              <w:t xml:space="preserve">    </w:t>
            </w:r>
            <w:r w:rsidRPr="00643F8D">
              <w:rPr>
                <w:rFonts w:ascii="標楷體" w:eastAsia="標楷體" w:hAnsi="標楷體" w:hint="eastAsia"/>
              </w:rPr>
              <w:t>人。</w:t>
            </w:r>
          </w:p>
        </w:tc>
      </w:tr>
      <w:tr w:rsidR="006F592E" w:rsidRPr="00643F8D" w:rsidTr="00C46835">
        <w:trPr>
          <w:trHeight w:val="1624"/>
          <w:jc w:val="center"/>
        </w:trPr>
        <w:tc>
          <w:tcPr>
            <w:tcW w:w="1728" w:type="dxa"/>
            <w:vAlign w:val="center"/>
          </w:tcPr>
          <w:p w:rsidR="006F592E" w:rsidRPr="00643F8D" w:rsidRDefault="006F592E" w:rsidP="00C46835">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6F592E" w:rsidRPr="00643F8D" w:rsidRDefault="006F592E" w:rsidP="00C46835">
            <w:pPr>
              <w:jc w:val="center"/>
              <w:rPr>
                <w:rFonts w:ascii="標楷體" w:eastAsia="標楷體" w:hAnsi="標楷體"/>
              </w:rPr>
            </w:pPr>
            <w:r w:rsidRPr="00643F8D">
              <w:rPr>
                <w:rFonts w:ascii="標楷體" w:eastAsia="標楷體" w:hAnsi="標楷體" w:hint="eastAsia"/>
              </w:rPr>
              <w:t>指</w:t>
            </w:r>
            <w:r w:rsidRPr="00643F8D">
              <w:rPr>
                <w:rFonts w:ascii="標楷體" w:eastAsia="標楷體" w:hAnsi="標楷體"/>
              </w:rPr>
              <w:t xml:space="preserve">      </w:t>
            </w:r>
            <w:r w:rsidRPr="00643F8D">
              <w:rPr>
                <w:rFonts w:ascii="標楷體" w:eastAsia="標楷體" w:hAnsi="標楷體" w:hint="eastAsia"/>
              </w:rPr>
              <w:t>標</w:t>
            </w:r>
          </w:p>
        </w:tc>
        <w:tc>
          <w:tcPr>
            <w:tcW w:w="540" w:type="dxa"/>
            <w:tcBorders>
              <w:top w:val="nil"/>
            </w:tcBorders>
            <w:vAlign w:val="center"/>
          </w:tcPr>
          <w:p w:rsidR="006F592E" w:rsidRPr="00643F8D" w:rsidRDefault="006F592E" w:rsidP="00C46835">
            <w:pPr>
              <w:snapToGrid w:val="0"/>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6F592E" w:rsidRPr="00643F8D" w:rsidRDefault="006F592E" w:rsidP="00C46835">
            <w:pPr>
              <w:snapToGrid w:val="0"/>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6F592E" w:rsidRPr="00643F8D" w:rsidRDefault="006F592E" w:rsidP="00C46835">
            <w:pPr>
              <w:snapToGrid w:val="0"/>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6F592E" w:rsidRPr="00643F8D" w:rsidRDefault="006F592E" w:rsidP="00C46835">
            <w:pPr>
              <w:jc w:val="center"/>
              <w:rPr>
                <w:rFonts w:ascii="標楷體" w:eastAsia="標楷體" w:hAnsi="標楷體"/>
              </w:rPr>
            </w:pPr>
            <w:r w:rsidRPr="00643F8D">
              <w:rPr>
                <w:rFonts w:ascii="標楷體" w:eastAsia="標楷體" w:hAnsi="標楷體" w:hint="eastAsia"/>
              </w:rPr>
              <w:t>審查小組</w:t>
            </w:r>
          </w:p>
          <w:p w:rsidR="006F592E" w:rsidRPr="00643F8D" w:rsidRDefault="006F592E" w:rsidP="00C46835">
            <w:pPr>
              <w:jc w:val="center"/>
              <w:rPr>
                <w:rFonts w:ascii="標楷體" w:eastAsia="標楷體" w:hAnsi="標楷體"/>
              </w:rPr>
            </w:pPr>
            <w:r w:rsidRPr="00643F8D">
              <w:rPr>
                <w:rFonts w:ascii="標楷體" w:eastAsia="標楷體" w:hAnsi="標楷體" w:hint="eastAsia"/>
              </w:rPr>
              <w:t>改進意見</w:t>
            </w:r>
          </w:p>
        </w:tc>
      </w:tr>
      <w:tr w:rsidR="006F592E" w:rsidRPr="00643F8D" w:rsidTr="00C46835">
        <w:trPr>
          <w:trHeight w:val="528"/>
          <w:jc w:val="center"/>
        </w:trPr>
        <w:tc>
          <w:tcPr>
            <w:tcW w:w="1728" w:type="dxa"/>
            <w:vMerge w:val="restart"/>
            <w:vAlign w:val="center"/>
          </w:tcPr>
          <w:p w:rsidR="006F592E" w:rsidRPr="00643F8D" w:rsidRDefault="006F592E" w:rsidP="006F592E">
            <w:pPr>
              <w:ind w:leftChars="-10" w:left="31680"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依規定召集工作小組召開會議。</w:t>
            </w:r>
          </w:p>
        </w:tc>
        <w:tc>
          <w:tcPr>
            <w:tcW w:w="540" w:type="dxa"/>
            <w:tcBorders>
              <w:top w:val="nil"/>
            </w:tcBorders>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val="restart"/>
          </w:tcPr>
          <w:p w:rsidR="006F592E" w:rsidRPr="00643F8D" w:rsidRDefault="006F592E" w:rsidP="00C46835">
            <w:pPr>
              <w:jc w:val="both"/>
              <w:rPr>
                <w:rFonts w:ascii="標楷體" w:eastAsia="標楷體" w:hAnsi="標楷體"/>
              </w:rPr>
            </w:pPr>
          </w:p>
        </w:tc>
      </w:tr>
      <w:tr w:rsidR="006F592E" w:rsidRPr="00643F8D" w:rsidTr="00C46835">
        <w:trPr>
          <w:trHeight w:val="588"/>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6F592E">
            <w:pPr>
              <w:ind w:left="31680" w:hangingChars="100"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計畫內容符合辦理十二年國民基本教育精進中小學品質要點教育政策及補助範圍。</w:t>
            </w:r>
          </w:p>
        </w:tc>
        <w:tc>
          <w:tcPr>
            <w:tcW w:w="540" w:type="dxa"/>
            <w:tcBorders>
              <w:top w:val="nil"/>
            </w:tcBorders>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704"/>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6F592E">
            <w:pPr>
              <w:ind w:left="31680" w:hangingChars="100" w:firstLine="31680"/>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計畫完整周延，推動策略詳細規劃具體可行。</w:t>
            </w:r>
          </w:p>
        </w:tc>
        <w:tc>
          <w:tcPr>
            <w:tcW w:w="540" w:type="dxa"/>
            <w:tcBorders>
              <w:top w:val="nil"/>
            </w:tcBorders>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16"/>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符合計畫編寫格式。</w:t>
            </w:r>
          </w:p>
        </w:tc>
        <w:tc>
          <w:tcPr>
            <w:tcW w:w="540" w:type="dxa"/>
            <w:tcBorders>
              <w:top w:val="nil"/>
            </w:tcBorders>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28"/>
          <w:jc w:val="center"/>
        </w:trPr>
        <w:tc>
          <w:tcPr>
            <w:tcW w:w="1728" w:type="dxa"/>
            <w:vMerge w:val="restart"/>
            <w:vAlign w:val="center"/>
          </w:tcPr>
          <w:p w:rsidR="006F592E" w:rsidRPr="00643F8D" w:rsidRDefault="006F592E" w:rsidP="006F592E">
            <w:pPr>
              <w:ind w:leftChars="-10" w:left="31680"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規劃結合在地特色及學校重點需求。</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val="restart"/>
          </w:tcPr>
          <w:p w:rsidR="006F592E" w:rsidRPr="00643F8D" w:rsidRDefault="006F592E" w:rsidP="00C46835">
            <w:pPr>
              <w:jc w:val="both"/>
              <w:rPr>
                <w:rFonts w:ascii="標楷體" w:eastAsia="標楷體" w:hAnsi="標楷體"/>
              </w:rPr>
            </w:pPr>
          </w:p>
        </w:tc>
      </w:tr>
      <w:tr w:rsidR="006F592E" w:rsidRPr="00643F8D" w:rsidTr="00C46835">
        <w:trPr>
          <w:trHeight w:val="701"/>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6F592E">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教師專業成長規劃優先發展、深化學校本位之特色及緊扣中長期規劃。</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14"/>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能預期具體成果與後續發展。</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22"/>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能自我檢討與改進機制。</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44"/>
          <w:jc w:val="center"/>
        </w:trPr>
        <w:tc>
          <w:tcPr>
            <w:tcW w:w="1728" w:type="dxa"/>
            <w:vMerge w:val="restart"/>
            <w:vAlign w:val="center"/>
          </w:tcPr>
          <w:p w:rsidR="006F592E" w:rsidRPr="00643F8D" w:rsidRDefault="006F592E" w:rsidP="006F592E">
            <w:pPr>
              <w:ind w:leftChars="-11" w:left="31680"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發展學校各領域創造力教學的進修方案。</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val="restart"/>
          </w:tcPr>
          <w:p w:rsidR="006F592E" w:rsidRPr="00643F8D" w:rsidRDefault="006F592E" w:rsidP="00C46835">
            <w:pPr>
              <w:jc w:val="both"/>
              <w:rPr>
                <w:rFonts w:ascii="標楷體" w:eastAsia="標楷體" w:hAnsi="標楷體"/>
              </w:rPr>
            </w:pPr>
          </w:p>
        </w:tc>
      </w:tr>
      <w:tr w:rsidR="006F592E" w:rsidRPr="00643F8D" w:rsidTr="00C46835">
        <w:trPr>
          <w:trHeight w:val="524"/>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研發融入創新課程與創意教學之設計</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18"/>
          <w:jc w:val="center"/>
        </w:trPr>
        <w:tc>
          <w:tcPr>
            <w:tcW w:w="1728" w:type="dxa"/>
            <w:vMerge w:val="restart"/>
            <w:vAlign w:val="center"/>
          </w:tcPr>
          <w:p w:rsidR="006F592E" w:rsidRPr="00643F8D" w:rsidRDefault="006F592E" w:rsidP="006F592E">
            <w:pPr>
              <w:ind w:leftChars="-11" w:left="31680"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6F592E" w:rsidRPr="00643F8D" w:rsidRDefault="006F592E" w:rsidP="00C46835">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學校教師組成專業學習社群</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val="restart"/>
          </w:tcPr>
          <w:p w:rsidR="006F592E" w:rsidRPr="00643F8D" w:rsidRDefault="006F592E" w:rsidP="00C46835">
            <w:pPr>
              <w:jc w:val="both"/>
              <w:rPr>
                <w:rFonts w:ascii="標楷體" w:eastAsia="標楷體" w:hAnsi="標楷體"/>
              </w:rPr>
            </w:pPr>
          </w:p>
        </w:tc>
      </w:tr>
      <w:tr w:rsidR="006F592E" w:rsidRPr="00643F8D" w:rsidTr="00C46835">
        <w:trPr>
          <w:trHeight w:val="719"/>
          <w:jc w:val="center"/>
        </w:trPr>
        <w:tc>
          <w:tcPr>
            <w:tcW w:w="1728" w:type="dxa"/>
            <w:vMerge/>
            <w:vAlign w:val="center"/>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6F592E">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學校與他校策略結盟，以達資源整合分享交流彼此的教學智慧的累積。</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32"/>
          <w:jc w:val="center"/>
        </w:trPr>
        <w:tc>
          <w:tcPr>
            <w:tcW w:w="1728" w:type="dxa"/>
            <w:vMerge w:val="restart"/>
            <w:vAlign w:val="center"/>
          </w:tcPr>
          <w:p w:rsidR="006F592E" w:rsidRPr="00643F8D" w:rsidRDefault="006F592E" w:rsidP="006F592E">
            <w:pPr>
              <w:ind w:leftChars="-11" w:left="31680"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6F592E" w:rsidRPr="00643F8D" w:rsidRDefault="006F592E" w:rsidP="006F592E">
            <w:pPr>
              <w:ind w:left="31680" w:hangingChars="98" w:firstLine="31680"/>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系統規劃輔導協助教師、積極提升教師專業能力。</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val="restart"/>
          </w:tcPr>
          <w:p w:rsidR="006F592E" w:rsidRPr="00643F8D" w:rsidRDefault="006F592E" w:rsidP="00C46835">
            <w:pPr>
              <w:jc w:val="both"/>
              <w:rPr>
                <w:rFonts w:ascii="標楷體" w:eastAsia="標楷體" w:hAnsi="標楷體"/>
              </w:rPr>
            </w:pPr>
          </w:p>
        </w:tc>
      </w:tr>
      <w:tr w:rsidR="006F592E" w:rsidRPr="00643F8D" w:rsidTr="00C46835">
        <w:trPr>
          <w:trHeight w:val="704"/>
          <w:jc w:val="center"/>
        </w:trPr>
        <w:tc>
          <w:tcPr>
            <w:tcW w:w="1728" w:type="dxa"/>
            <w:vMerge/>
          </w:tcPr>
          <w:p w:rsidR="006F592E" w:rsidRPr="00643F8D" w:rsidRDefault="006F592E" w:rsidP="00C46835">
            <w:pPr>
              <w:jc w:val="both"/>
              <w:rPr>
                <w:rFonts w:ascii="標楷體" w:eastAsia="標楷體" w:hAnsi="標楷體"/>
              </w:rPr>
            </w:pPr>
          </w:p>
        </w:tc>
        <w:tc>
          <w:tcPr>
            <w:tcW w:w="3960" w:type="dxa"/>
            <w:vAlign w:val="center"/>
          </w:tcPr>
          <w:p w:rsidR="006F592E" w:rsidRPr="00643F8D" w:rsidRDefault="006F592E" w:rsidP="006F592E">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辦理精進教師教學方法與技巧，落實增進其教學效能。</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vMerge/>
          </w:tcPr>
          <w:p w:rsidR="006F592E" w:rsidRPr="00643F8D" w:rsidRDefault="006F592E" w:rsidP="00C46835">
            <w:pPr>
              <w:jc w:val="both"/>
              <w:rPr>
                <w:rFonts w:ascii="標楷體" w:eastAsia="標楷體" w:hAnsi="標楷體"/>
              </w:rPr>
            </w:pPr>
          </w:p>
        </w:tc>
      </w:tr>
      <w:tr w:rsidR="006F592E" w:rsidRPr="00643F8D" w:rsidTr="00C46835">
        <w:trPr>
          <w:trHeight w:val="502"/>
          <w:jc w:val="center"/>
        </w:trPr>
        <w:tc>
          <w:tcPr>
            <w:tcW w:w="1728" w:type="dxa"/>
            <w:vAlign w:val="center"/>
          </w:tcPr>
          <w:p w:rsidR="006F592E" w:rsidRPr="00643F8D" w:rsidRDefault="006F592E" w:rsidP="006F592E">
            <w:pPr>
              <w:ind w:leftChars="-11" w:left="31680"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6F592E" w:rsidRPr="00643F8D" w:rsidRDefault="006F592E" w:rsidP="006F592E">
            <w:pPr>
              <w:ind w:firstLineChars="100" w:firstLine="3168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540" w:type="dxa"/>
          </w:tcPr>
          <w:p w:rsidR="006F592E" w:rsidRPr="00643F8D" w:rsidRDefault="006F592E" w:rsidP="00C46835">
            <w:pPr>
              <w:jc w:val="both"/>
              <w:rPr>
                <w:rFonts w:ascii="標楷體" w:eastAsia="標楷體" w:hAnsi="標楷體"/>
              </w:rPr>
            </w:pPr>
          </w:p>
        </w:tc>
        <w:tc>
          <w:tcPr>
            <w:tcW w:w="1856" w:type="dxa"/>
          </w:tcPr>
          <w:p w:rsidR="006F592E" w:rsidRPr="00643F8D" w:rsidRDefault="006F592E" w:rsidP="00C46835">
            <w:pPr>
              <w:jc w:val="both"/>
              <w:rPr>
                <w:rFonts w:ascii="標楷體" w:eastAsia="標楷體" w:hAnsi="標楷體"/>
              </w:rPr>
            </w:pPr>
          </w:p>
        </w:tc>
      </w:tr>
      <w:tr w:rsidR="006F592E" w:rsidRPr="00643F8D" w:rsidTr="00C46835">
        <w:trPr>
          <w:trHeight w:val="884"/>
          <w:jc w:val="center"/>
        </w:trPr>
        <w:tc>
          <w:tcPr>
            <w:tcW w:w="1728" w:type="dxa"/>
            <w:vAlign w:val="center"/>
          </w:tcPr>
          <w:p w:rsidR="006F592E" w:rsidRPr="00643F8D" w:rsidRDefault="006F592E" w:rsidP="006F592E">
            <w:pPr>
              <w:ind w:leftChars="-10" w:left="31680"/>
              <w:jc w:val="center"/>
              <w:rPr>
                <w:rFonts w:ascii="標楷體" w:eastAsia="標楷體" w:hAnsi="標楷體"/>
                <w:spacing w:val="-10"/>
              </w:rPr>
            </w:pPr>
            <w:r w:rsidRPr="00643F8D">
              <w:rPr>
                <w:rFonts w:ascii="標楷體" w:eastAsia="標楷體" w:hAnsi="標楷體" w:hint="eastAsia"/>
                <w:spacing w:val="-10"/>
              </w:rPr>
              <w:t>審查結果</w:t>
            </w:r>
          </w:p>
          <w:p w:rsidR="006F592E" w:rsidRPr="00643F8D" w:rsidRDefault="006F592E" w:rsidP="006F592E">
            <w:pPr>
              <w:ind w:leftChars="-10" w:left="31680"/>
              <w:jc w:val="center"/>
              <w:rPr>
                <w:rFonts w:ascii="標楷體" w:eastAsia="標楷體" w:hAnsi="標楷體"/>
                <w:spacing w:val="-10"/>
              </w:rPr>
            </w:pPr>
            <w:r w:rsidRPr="00643F8D">
              <w:rPr>
                <w:rFonts w:ascii="標楷體" w:eastAsia="標楷體" w:hAnsi="標楷體" w:hint="eastAsia"/>
                <w:spacing w:val="-10"/>
              </w:rPr>
              <w:t>及</w:t>
            </w:r>
          </w:p>
          <w:p w:rsidR="006F592E" w:rsidRPr="00643F8D" w:rsidRDefault="006F592E" w:rsidP="006F592E">
            <w:pPr>
              <w:ind w:leftChars="-10" w:left="31680"/>
              <w:jc w:val="center"/>
              <w:rPr>
                <w:rFonts w:ascii="標楷體" w:eastAsia="標楷體" w:hAnsi="標楷體"/>
                <w:spacing w:val="-10"/>
              </w:rPr>
            </w:pPr>
            <w:r w:rsidRPr="00643F8D">
              <w:rPr>
                <w:rFonts w:ascii="標楷體" w:eastAsia="標楷體" w:hAnsi="標楷體" w:hint="eastAsia"/>
                <w:spacing w:val="-10"/>
              </w:rPr>
              <w:t>總評意見</w:t>
            </w:r>
          </w:p>
        </w:tc>
        <w:tc>
          <w:tcPr>
            <w:tcW w:w="3960" w:type="dxa"/>
            <w:vAlign w:val="center"/>
          </w:tcPr>
          <w:p w:rsidR="006F592E" w:rsidRPr="00643F8D" w:rsidRDefault="006F592E" w:rsidP="00FE5C2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全案通過</w:t>
            </w:r>
            <w:r w:rsidRPr="00643F8D">
              <w:rPr>
                <w:rFonts w:ascii="標楷體" w:eastAsia="標楷體" w:hAnsi="標楷體"/>
              </w:rPr>
              <w:t xml:space="preserve">  </w:t>
            </w:r>
          </w:p>
          <w:p w:rsidR="006F592E" w:rsidRPr="00643F8D" w:rsidRDefault="006F592E" w:rsidP="00FE5C2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修正後通過</w:t>
            </w:r>
          </w:p>
          <w:p w:rsidR="006F592E" w:rsidRPr="00643F8D" w:rsidRDefault="006F592E" w:rsidP="00FE5C2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6F592E" w:rsidRPr="00643F8D" w:rsidRDefault="006F592E" w:rsidP="00C46835">
            <w:pPr>
              <w:ind w:left="27"/>
              <w:jc w:val="both"/>
              <w:rPr>
                <w:rFonts w:ascii="標楷體" w:eastAsia="標楷體" w:hAnsi="標楷體"/>
              </w:rPr>
            </w:pPr>
            <w:r w:rsidRPr="00643F8D">
              <w:rPr>
                <w:rFonts w:ascii="標楷體" w:eastAsia="標楷體" w:hAnsi="標楷體" w:hint="eastAsia"/>
              </w:rPr>
              <w:t>核定金額：</w:t>
            </w:r>
          </w:p>
          <w:p w:rsidR="006F592E" w:rsidRPr="00643F8D" w:rsidRDefault="006F592E" w:rsidP="006F592E">
            <w:pPr>
              <w:ind w:leftChars="11" w:left="31680" w:firstLineChars="300" w:firstLine="31680"/>
              <w:jc w:val="both"/>
              <w:rPr>
                <w:rFonts w:ascii="標楷體" w:eastAsia="標楷體" w:hAnsi="標楷體"/>
              </w:rPr>
            </w:pPr>
            <w:r w:rsidRPr="00643F8D">
              <w:rPr>
                <w:rFonts w:ascii="標楷體" w:eastAsia="標楷體" w:hAnsi="標楷體" w:hint="eastAsia"/>
              </w:rPr>
              <w:t>（</w:t>
            </w:r>
            <w:r w:rsidRPr="00643F8D">
              <w:rPr>
                <w:rFonts w:ascii="標楷體" w:eastAsia="標楷體" w:hAnsi="標楷體"/>
              </w:rPr>
              <w:t xml:space="preserve">             </w:t>
            </w:r>
            <w:r w:rsidRPr="00643F8D">
              <w:rPr>
                <w:rFonts w:ascii="標楷體" w:eastAsia="標楷體" w:hAnsi="標楷體" w:hint="eastAsia"/>
              </w:rPr>
              <w:t>）元</w:t>
            </w:r>
          </w:p>
        </w:tc>
      </w:tr>
    </w:tbl>
    <w:p w:rsidR="006F592E" w:rsidRDefault="006F592E" w:rsidP="006F592E">
      <w:pPr>
        <w:ind w:firstLineChars="150" w:firstLine="31680"/>
        <w:jc w:val="both"/>
        <w:rPr>
          <w:rFonts w:ascii="標楷體" w:eastAsia="標楷體" w:hAnsi="標楷體"/>
        </w:rPr>
      </w:pPr>
      <w:r w:rsidRPr="00643F8D">
        <w:rPr>
          <w:rFonts w:ascii="標楷體" w:eastAsia="標楷體" w:hAnsi="標楷體" w:hint="eastAsia"/>
        </w:rPr>
        <w:t>審核小組委員：</w:t>
      </w:r>
    </w:p>
    <w:p w:rsidR="006F592E" w:rsidRPr="002B693B" w:rsidRDefault="006F592E" w:rsidP="000223C5">
      <w:pPr>
        <w:spacing w:line="440" w:lineRule="exact"/>
        <w:jc w:val="center"/>
        <w:rPr>
          <w:rFonts w:ascii="標楷體" w:eastAsia="標楷體" w:hAnsi="標楷體"/>
          <w:sz w:val="28"/>
        </w:rPr>
      </w:pPr>
      <w:r w:rsidRPr="002B693B">
        <w:rPr>
          <w:rFonts w:ascii="標楷體" w:eastAsia="標楷體" w:hAnsi="標楷體" w:hint="eastAsia"/>
          <w:sz w:val="28"/>
        </w:rPr>
        <w:t>花蓮縣</w:t>
      </w:r>
      <w:r>
        <w:rPr>
          <w:rFonts w:ascii="標楷體" w:eastAsia="標楷體" w:hAnsi="標楷體" w:hint="eastAsia"/>
          <w:sz w:val="28"/>
        </w:rPr>
        <w:t>中原國民</w:t>
      </w:r>
      <w:r w:rsidRPr="002B693B">
        <w:rPr>
          <w:rFonts w:ascii="標楷體" w:eastAsia="標楷體" w:hAnsi="標楷體" w:hint="eastAsia"/>
          <w:sz w:val="28"/>
        </w:rPr>
        <w:t>小學辦理十二年國民基本教育</w:t>
      </w:r>
    </w:p>
    <w:p w:rsidR="006F592E" w:rsidRPr="002B693B" w:rsidRDefault="006F592E" w:rsidP="000223C5">
      <w:pPr>
        <w:spacing w:line="440" w:lineRule="exact"/>
        <w:jc w:val="center"/>
        <w:rPr>
          <w:rFonts w:ascii="標楷體" w:eastAsia="標楷體" w:hAnsi="標楷體"/>
          <w:bCs/>
          <w:sz w:val="28"/>
        </w:rPr>
      </w:pPr>
      <w:r w:rsidRPr="002B693B">
        <w:rPr>
          <w:rFonts w:ascii="標楷體" w:eastAsia="標楷體" w:hAnsi="標楷體"/>
          <w:sz w:val="28"/>
        </w:rPr>
        <w:t>10</w:t>
      </w:r>
      <w:r>
        <w:rPr>
          <w:rFonts w:ascii="標楷體" w:eastAsia="標楷體" w:hAnsi="標楷體"/>
          <w:sz w:val="28"/>
        </w:rPr>
        <w:t>4</w:t>
      </w:r>
      <w:r w:rsidRPr="002B693B">
        <w:rPr>
          <w:rFonts w:ascii="標楷體" w:eastAsia="標楷體" w:hAnsi="標楷體" w:hint="eastAsia"/>
          <w:sz w:val="28"/>
        </w:rPr>
        <w:t>年度精進中小學品質「學校本位進修」實施計畫</w:t>
      </w:r>
    </w:p>
    <w:p w:rsidR="006F592E" w:rsidRPr="002B693B" w:rsidRDefault="006F592E" w:rsidP="000223C5">
      <w:pPr>
        <w:rPr>
          <w:rFonts w:ascii="標楷體" w:eastAsia="標楷體" w:hAnsi="標楷體"/>
          <w:bCs/>
        </w:rPr>
      </w:pPr>
    </w:p>
    <w:p w:rsidR="006F592E" w:rsidRPr="002B693B" w:rsidRDefault="006F592E" w:rsidP="000223C5">
      <w:pPr>
        <w:rPr>
          <w:rFonts w:ascii="標楷體" w:eastAsia="標楷體" w:hAnsi="標楷體"/>
        </w:rPr>
      </w:pPr>
      <w:r w:rsidRPr="002B693B">
        <w:rPr>
          <w:rFonts w:ascii="標楷體" w:eastAsia="標楷體" w:hAnsi="標楷體" w:hint="eastAsia"/>
          <w:bCs/>
        </w:rPr>
        <w:t>一、計畫依據：</w:t>
      </w:r>
      <w:r w:rsidRPr="002B693B">
        <w:rPr>
          <w:rFonts w:ascii="標楷體" w:eastAsia="標楷體" w:hAnsi="標楷體" w:hint="eastAsia"/>
        </w:rPr>
        <w:t>教育部補助辦理十二年國民基本教育精進中小學品質教學計劃</w:t>
      </w:r>
    </w:p>
    <w:p w:rsidR="006F592E" w:rsidRPr="002B693B" w:rsidRDefault="006F592E" w:rsidP="000223C5">
      <w:pPr>
        <w:rPr>
          <w:rFonts w:ascii="標楷體" w:eastAsia="標楷體" w:hAnsi="標楷體"/>
          <w:bCs/>
        </w:rPr>
      </w:pPr>
    </w:p>
    <w:p w:rsidR="006F592E" w:rsidRPr="002B693B" w:rsidRDefault="006F592E" w:rsidP="000223C5">
      <w:pPr>
        <w:rPr>
          <w:rFonts w:ascii="標楷體" w:eastAsia="標楷體" w:hAnsi="標楷體"/>
          <w:bCs/>
        </w:rPr>
      </w:pPr>
      <w:r w:rsidRPr="002B693B">
        <w:rPr>
          <w:rFonts w:ascii="標楷體" w:eastAsia="標楷體" w:hAnsi="標楷體" w:hint="eastAsia"/>
          <w:bCs/>
        </w:rPr>
        <w:t>二、實施背景、學校概況及需求分析</w:t>
      </w:r>
    </w:p>
    <w:p w:rsidR="006F592E" w:rsidRPr="002B693B" w:rsidRDefault="006F592E" w:rsidP="000223C5">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一</w:t>
      </w:r>
      <w:r w:rsidRPr="002B693B">
        <w:rPr>
          <w:rFonts w:ascii="標楷體" w:eastAsia="標楷體" w:hAnsi="標楷體"/>
          <w:bCs/>
        </w:rPr>
        <w:t>)</w:t>
      </w:r>
      <w:r w:rsidRPr="002B693B">
        <w:rPr>
          <w:rFonts w:ascii="標楷體" w:eastAsia="標楷體" w:hAnsi="標楷體" w:hint="eastAsia"/>
          <w:bCs/>
        </w:rPr>
        <w:t>背景說明：</w:t>
      </w:r>
    </w:p>
    <w:p w:rsidR="006F592E" w:rsidRDefault="006F592E" w:rsidP="000223C5">
      <w:pPr>
        <w:rPr>
          <w:rFonts w:ascii="標楷體" w:eastAsia="標楷體" w:hAnsi="標楷體"/>
        </w:rPr>
      </w:pPr>
      <w:r>
        <w:rPr>
          <w:rFonts w:ascii="標楷體" w:eastAsia="標楷體" w:hAnsi="標楷體"/>
        </w:rPr>
        <w:t xml:space="preserve">     1.</w:t>
      </w:r>
      <w:r>
        <w:rPr>
          <w:rFonts w:ascii="標楷體" w:eastAsia="標楷體" w:hAnsi="標楷體" w:hint="eastAsia"/>
        </w:rPr>
        <w:t>配合本校</w:t>
      </w:r>
      <w:r w:rsidRPr="007A3CEB">
        <w:rPr>
          <w:rFonts w:ascii="標楷體" w:eastAsia="標楷體" w:hAnsi="標楷體" w:hint="eastAsia"/>
        </w:rPr>
        <w:t>多數教師所反映的進修需求</w:t>
      </w:r>
      <w:r>
        <w:rPr>
          <w:rFonts w:ascii="標楷體" w:eastAsia="標楷體" w:hAnsi="標楷體" w:hint="eastAsia"/>
        </w:rPr>
        <w:t>，</w:t>
      </w:r>
      <w:r w:rsidRPr="007A3CEB">
        <w:rPr>
          <w:rFonts w:ascii="標楷體" w:eastAsia="標楷體" w:hAnsi="標楷體" w:hint="eastAsia"/>
        </w:rPr>
        <w:t>以及有興趣的議題做</w:t>
      </w:r>
      <w:r>
        <w:rPr>
          <w:rFonts w:ascii="標楷體" w:eastAsia="標楷體" w:hAnsi="標楷體" w:hint="eastAsia"/>
        </w:rPr>
        <w:t>研習內容的</w:t>
      </w:r>
      <w:r w:rsidRPr="007A3CEB">
        <w:rPr>
          <w:rFonts w:ascii="標楷體" w:eastAsia="標楷體" w:hAnsi="標楷體" w:hint="eastAsia"/>
        </w:rPr>
        <w:t>規劃</w:t>
      </w:r>
      <w:r>
        <w:rPr>
          <w:rFonts w:ascii="標楷體" w:eastAsia="標楷體" w:hAnsi="標楷體" w:hint="eastAsia"/>
        </w:rPr>
        <w:t>，</w:t>
      </w:r>
      <w:r w:rsidRPr="00862111">
        <w:rPr>
          <w:rFonts w:ascii="標楷體" w:eastAsia="標楷體" w:hAnsi="標楷體" w:hint="eastAsia"/>
        </w:rPr>
        <w:t>為幫助</w:t>
      </w:r>
      <w:r>
        <w:rPr>
          <w:rFonts w:ascii="標楷體" w:eastAsia="標楷體" w:hAnsi="標楷體"/>
        </w:rPr>
        <w:t xml:space="preserve">  </w:t>
      </w:r>
      <w:r w:rsidRPr="00862111">
        <w:rPr>
          <w:rFonts w:ascii="標楷體" w:eastAsia="標楷體" w:hAnsi="標楷體" w:hint="eastAsia"/>
        </w:rPr>
        <w:t>教師在進行</w:t>
      </w:r>
      <w:r>
        <w:rPr>
          <w:rFonts w:ascii="標楷體" w:eastAsia="標楷體" w:hAnsi="標楷體" w:hint="eastAsia"/>
        </w:rPr>
        <w:t>教學時能更加上手。</w:t>
      </w:r>
    </w:p>
    <w:p w:rsidR="006F592E" w:rsidRDefault="006F592E" w:rsidP="000223C5">
      <w:pPr>
        <w:rPr>
          <w:rFonts w:ascii="標楷體" w:eastAsia="標楷體" w:hAnsi="標楷體"/>
        </w:rPr>
      </w:pPr>
      <w:r>
        <w:rPr>
          <w:rFonts w:ascii="標楷體" w:eastAsia="標楷體" w:hAnsi="標楷體"/>
        </w:rPr>
        <w:t xml:space="preserve">     2.</w:t>
      </w:r>
      <w:r>
        <w:rPr>
          <w:rFonts w:ascii="標楷體" w:eastAsia="標楷體" w:hAnsi="標楷體" w:hint="eastAsia"/>
        </w:rPr>
        <w:t>外聘藝文領域專業講師到校分享專業知識，幫助本校教師在進行學校本位課程能夠提升專業素養。</w:t>
      </w:r>
    </w:p>
    <w:p w:rsidR="006F592E" w:rsidRPr="002B693B" w:rsidRDefault="006F592E" w:rsidP="000223C5">
      <w:pPr>
        <w:rPr>
          <w:rFonts w:ascii="標楷體" w:eastAsia="標楷體" w:hAnsi="標楷體"/>
          <w:bCs/>
        </w:rPr>
      </w:pPr>
      <w:r>
        <w:rPr>
          <w:rFonts w:ascii="標楷體" w:eastAsia="標楷體" w:hAnsi="標楷體"/>
        </w:rPr>
        <w:t xml:space="preserve">     </w:t>
      </w:r>
      <w:r w:rsidRPr="002B693B">
        <w:rPr>
          <w:rFonts w:ascii="標楷體" w:eastAsia="標楷體" w:hAnsi="標楷體"/>
          <w:bCs/>
        </w:rPr>
        <w:t>(</w:t>
      </w:r>
      <w:r w:rsidRPr="002B693B">
        <w:rPr>
          <w:rFonts w:ascii="標楷體" w:eastAsia="標楷體" w:hAnsi="標楷體" w:hint="eastAsia"/>
          <w:bCs/>
        </w:rPr>
        <w:t>二</w:t>
      </w:r>
      <w:r w:rsidRPr="002B693B">
        <w:rPr>
          <w:rFonts w:ascii="標楷體" w:eastAsia="標楷體" w:hAnsi="標楷體"/>
          <w:bCs/>
        </w:rPr>
        <w:t>)</w:t>
      </w:r>
      <w:r w:rsidRPr="002B693B">
        <w:rPr>
          <w:rFonts w:ascii="標楷體" w:eastAsia="標楷體" w:hAnsi="標楷體" w:hint="eastAsia"/>
          <w:bCs/>
        </w:rPr>
        <w:t>學校概況：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410"/>
        <w:gridCol w:w="1276"/>
        <w:gridCol w:w="2268"/>
        <w:gridCol w:w="992"/>
        <w:gridCol w:w="1931"/>
      </w:tblGrid>
      <w:tr w:rsidR="006F592E" w:rsidRPr="00B7709A" w:rsidTr="00034B6C">
        <w:trPr>
          <w:trHeight w:val="793"/>
        </w:trPr>
        <w:tc>
          <w:tcPr>
            <w:tcW w:w="817" w:type="dxa"/>
            <w:vMerge w:val="restart"/>
            <w:vAlign w:val="center"/>
          </w:tcPr>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教師結構</w:t>
            </w:r>
          </w:p>
        </w:tc>
        <w:tc>
          <w:tcPr>
            <w:tcW w:w="2410" w:type="dxa"/>
            <w:vAlign w:val="center"/>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教師數</w:t>
            </w:r>
            <w:r w:rsidRPr="00B7709A">
              <w:rPr>
                <w:rFonts w:ascii="標楷體" w:eastAsia="標楷體" w:hAnsi="標楷體" w:cs="新細明體"/>
                <w:color w:val="000000"/>
                <w:spacing w:val="-4"/>
              </w:rPr>
              <w:t>(A=B+C+D)</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6F592E" w:rsidRPr="00B7709A" w:rsidRDefault="006F592E" w:rsidP="006F592E">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39</w:t>
            </w:r>
            <w:r w:rsidRPr="00B7709A">
              <w:rPr>
                <w:rFonts w:ascii="標楷體" w:eastAsia="標楷體" w:hAnsi="標楷體" w:cs="新細明體" w:hint="eastAsia"/>
                <w:color w:val="000000"/>
                <w:spacing w:val="-4"/>
              </w:rPr>
              <w:t>人</w:t>
            </w:r>
          </w:p>
        </w:tc>
        <w:tc>
          <w:tcPr>
            <w:tcW w:w="2268" w:type="dxa"/>
            <w:vAlign w:val="center"/>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正式教師</w:t>
            </w:r>
            <w:r w:rsidRPr="00B7709A">
              <w:rPr>
                <w:rFonts w:ascii="標楷體" w:eastAsia="標楷體" w:hAnsi="標楷體" w:cs="新細明體"/>
                <w:color w:val="000000"/>
                <w:spacing w:val="-4"/>
              </w:rPr>
              <w:t>(B)</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992" w:type="dxa"/>
            <w:vAlign w:val="center"/>
          </w:tcPr>
          <w:p w:rsidR="006F592E" w:rsidRPr="00B7709A" w:rsidRDefault="006F592E" w:rsidP="006F592E">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29</w:t>
            </w:r>
            <w:r w:rsidRPr="00B7709A">
              <w:rPr>
                <w:rFonts w:ascii="標楷體" w:eastAsia="標楷體" w:hAnsi="標楷體" w:cs="新細明體" w:hint="eastAsia"/>
                <w:color w:val="000000"/>
                <w:spacing w:val="-4"/>
              </w:rPr>
              <w:t>人</w:t>
            </w:r>
          </w:p>
        </w:tc>
        <w:tc>
          <w:tcPr>
            <w:tcW w:w="1931" w:type="dxa"/>
            <w:vAlign w:val="center"/>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w:t>
            </w:r>
            <w:r w:rsidRPr="00B7709A">
              <w:rPr>
                <w:rFonts w:ascii="標楷體" w:eastAsia="標楷體" w:hAnsi="標楷體" w:cs="新細明體"/>
                <w:color w:val="000000"/>
                <w:spacing w:val="-4"/>
              </w:rPr>
              <w:t>(B/A)</w:t>
            </w:r>
          </w:p>
        </w:tc>
      </w:tr>
      <w:tr w:rsidR="006F592E" w:rsidRPr="00B7709A" w:rsidTr="00034B6C">
        <w:trPr>
          <w:trHeight w:val="793"/>
        </w:trPr>
        <w:tc>
          <w:tcPr>
            <w:tcW w:w="817" w:type="dxa"/>
            <w:vMerge/>
            <w:vAlign w:val="center"/>
          </w:tcPr>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p>
        </w:tc>
        <w:tc>
          <w:tcPr>
            <w:tcW w:w="2410" w:type="dxa"/>
            <w:vAlign w:val="center"/>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代理教師</w:t>
            </w:r>
            <w:r w:rsidRPr="00B7709A">
              <w:rPr>
                <w:rFonts w:ascii="標楷體" w:eastAsia="標楷體" w:hAnsi="標楷體" w:cs="新細明體"/>
                <w:color w:val="000000"/>
                <w:spacing w:val="-4"/>
              </w:rPr>
              <w:t>(C)</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6F592E" w:rsidRPr="00B7709A" w:rsidRDefault="006F592E" w:rsidP="006F592E">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6</w:t>
            </w:r>
            <w:r w:rsidRPr="00B7709A">
              <w:rPr>
                <w:rFonts w:ascii="標楷體" w:eastAsia="標楷體" w:hAnsi="標楷體" w:cs="新細明體" w:hint="eastAsia"/>
                <w:color w:val="000000"/>
                <w:spacing w:val="-4"/>
              </w:rPr>
              <w:t>人</w:t>
            </w:r>
          </w:p>
        </w:tc>
        <w:tc>
          <w:tcPr>
            <w:tcW w:w="2268" w:type="dxa"/>
            <w:vAlign w:val="center"/>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w:t>
            </w:r>
            <w:r w:rsidRPr="00B7709A">
              <w:rPr>
                <w:rFonts w:ascii="標楷體" w:eastAsia="標楷體" w:hAnsi="標楷體" w:cs="新細明體"/>
                <w:color w:val="000000"/>
                <w:spacing w:val="-4"/>
              </w:rPr>
              <w:t>(D)</w:t>
            </w:r>
            <w:r w:rsidRPr="00B7709A">
              <w:rPr>
                <w:rFonts w:ascii="標楷體" w:eastAsia="標楷體" w:hAnsi="標楷體" w:cs="新細明體" w:hint="eastAsia"/>
                <w:color w:val="000000"/>
                <w:spacing w:val="-4"/>
              </w:rPr>
              <w:t>：</w:t>
            </w:r>
          </w:p>
        </w:tc>
        <w:tc>
          <w:tcPr>
            <w:tcW w:w="992" w:type="dxa"/>
            <w:vAlign w:val="center"/>
          </w:tcPr>
          <w:p w:rsidR="006F592E" w:rsidRPr="00B7709A" w:rsidRDefault="006F592E" w:rsidP="006F592E">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人</w:t>
            </w:r>
          </w:p>
        </w:tc>
        <w:tc>
          <w:tcPr>
            <w:tcW w:w="1931" w:type="dxa"/>
            <w:vAlign w:val="center"/>
          </w:tcPr>
          <w:p w:rsidR="006F592E" w:rsidRPr="00B7709A" w:rsidRDefault="006F592E" w:rsidP="006F592E">
            <w:pPr>
              <w:spacing w:line="120" w:lineRule="atLeast"/>
              <w:ind w:left="100" w:firstLineChars="300" w:firstLine="31680"/>
              <w:jc w:val="both"/>
              <w:rPr>
                <w:rFonts w:ascii="標楷體" w:eastAsia="標楷體" w:hAnsi="標楷體" w:cs="新細明體"/>
                <w:color w:val="000000"/>
                <w:spacing w:val="-4"/>
              </w:rPr>
            </w:pPr>
            <w:r>
              <w:rPr>
                <w:rFonts w:ascii="標楷體" w:eastAsia="標楷體" w:hAnsi="標楷體" w:cs="新細明體"/>
                <w:color w:val="000000"/>
                <w:spacing w:val="-4"/>
              </w:rPr>
              <w:t>74.4</w:t>
            </w:r>
            <w:r w:rsidRPr="00B7709A">
              <w:rPr>
                <w:rFonts w:ascii="標楷體" w:eastAsia="標楷體" w:hAnsi="標楷體" w:cs="新細明體"/>
                <w:color w:val="000000"/>
                <w:spacing w:val="-4"/>
              </w:rPr>
              <w:t>%</w:t>
            </w:r>
          </w:p>
        </w:tc>
      </w:tr>
      <w:tr w:rsidR="006F592E" w:rsidRPr="00B7709A" w:rsidTr="00034B6C">
        <w:tc>
          <w:tcPr>
            <w:tcW w:w="817" w:type="dxa"/>
            <w:vAlign w:val="center"/>
          </w:tcPr>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請</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師</w:t>
            </w:r>
          </w:p>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資</w:t>
            </w:r>
          </w:p>
        </w:tc>
        <w:tc>
          <w:tcPr>
            <w:tcW w:w="8877" w:type="dxa"/>
            <w:gridSpan w:val="5"/>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color w:val="000000"/>
                <w:spacing w:val="-4"/>
              </w:rPr>
              <w:t xml:space="preserve">(  2 </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校內校長或老師擔任講師。</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1</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該領域或議題專長人士。</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3</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該領域或議題專業輔導團</w:t>
            </w:r>
            <w:r w:rsidRPr="00B7709A">
              <w:rPr>
                <w:rFonts w:ascii="標楷體" w:eastAsia="標楷體" w:hAnsi="標楷體" w:cs="新細明體"/>
                <w:color w:val="000000"/>
                <w:spacing w:val="-4"/>
              </w:rPr>
              <w:t>(</w:t>
            </w:r>
            <w:r w:rsidRPr="00B7709A">
              <w:rPr>
                <w:rFonts w:ascii="標楷體" w:eastAsia="標楷體" w:hAnsi="標楷體" w:cs="新細明體" w:hint="eastAsia"/>
                <w:color w:val="000000"/>
                <w:spacing w:val="-4"/>
              </w:rPr>
              <w:t>函中央團或地方輔導團團員。</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4</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該領域或議題專長學者或教授。</w:t>
            </w:r>
          </w:p>
          <w:p w:rsidR="006F592E" w:rsidRPr="00B7709A" w:rsidRDefault="006F592E" w:rsidP="006F592E">
            <w:pPr>
              <w:spacing w:line="120" w:lineRule="atLeast"/>
              <w:ind w:left="31680" w:hangingChars="100" w:firstLine="31680"/>
              <w:jc w:val="right"/>
              <w:rPr>
                <w:rFonts w:ascii="標楷體" w:eastAsia="標楷體" w:hAnsi="標楷體" w:cs="新細明體"/>
                <w:color w:val="000000"/>
                <w:spacing w:val="-4"/>
              </w:rPr>
            </w:pPr>
            <w:r w:rsidRPr="00B7709A">
              <w:rPr>
                <w:rFonts w:ascii="標楷體" w:eastAsia="標楷體" w:hAnsi="標楷體" w:cs="新細明體" w:hint="eastAsia"/>
                <w:color w:val="000000"/>
                <w:spacing w:val="-4"/>
              </w:rPr>
              <w:t>填入預計</w:t>
            </w:r>
            <w:r w:rsidRPr="00B7709A">
              <w:rPr>
                <w:rFonts w:ascii="標楷體" w:eastAsia="標楷體" w:hAnsi="標楷體" w:cs="新細明體"/>
                <w:color w:val="000000"/>
                <w:spacing w:val="-4"/>
              </w:rPr>
              <w:t>10</w:t>
            </w:r>
            <w:r>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年校本進修聘請師資優先順序</w:t>
            </w:r>
          </w:p>
        </w:tc>
      </w:tr>
      <w:tr w:rsidR="006F592E" w:rsidRPr="00B7709A" w:rsidTr="00034B6C">
        <w:tc>
          <w:tcPr>
            <w:tcW w:w="817" w:type="dxa"/>
            <w:vAlign w:val="center"/>
          </w:tcPr>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長</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證</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照</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研</w:t>
            </w:r>
          </w:p>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習</w:t>
            </w:r>
          </w:p>
        </w:tc>
        <w:tc>
          <w:tcPr>
            <w:tcW w:w="8877" w:type="dxa"/>
            <w:gridSpan w:val="5"/>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(1)</w:t>
            </w:r>
            <w:r w:rsidRPr="00B7709A">
              <w:rPr>
                <w:rFonts w:ascii="標楷體" w:eastAsia="標楷體" w:hAnsi="標楷體" w:cs="新細明體" w:hint="eastAsia"/>
                <w:color w:val="000000"/>
                <w:spacing w:val="-4"/>
              </w:rPr>
              <w:t>國中小完成補救教學</w:t>
            </w:r>
            <w:r w:rsidRPr="00B7709A">
              <w:rPr>
                <w:rFonts w:ascii="標楷體" w:eastAsia="標楷體" w:hAnsi="標楷體" w:cs="新細明體"/>
                <w:color w:val="000000"/>
                <w:spacing w:val="-4"/>
              </w:rPr>
              <w:t>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23</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(2)</w:t>
            </w:r>
            <w:r w:rsidRPr="00B7709A">
              <w:rPr>
                <w:rFonts w:ascii="標楷體" w:eastAsia="標楷體" w:hAnsi="標楷體" w:cs="新細明體" w:hint="eastAsia"/>
                <w:color w:val="000000"/>
                <w:spacing w:val="-4"/>
              </w:rPr>
              <w:t>國中小完成綜合領域</w:t>
            </w:r>
            <w:r w:rsidRPr="00B7709A">
              <w:rPr>
                <w:rFonts w:ascii="標楷體" w:eastAsia="標楷體" w:hAnsi="標楷體" w:cs="新細明體"/>
                <w:color w:val="000000"/>
                <w:spacing w:val="-4"/>
              </w:rPr>
              <w:t>36</w:t>
            </w:r>
            <w:r w:rsidRPr="00B7709A">
              <w:rPr>
                <w:rFonts w:ascii="標楷體" w:eastAsia="標楷體" w:hAnsi="標楷體" w:cs="新細明體" w:hint="eastAsia"/>
                <w:color w:val="000000"/>
                <w:spacing w:val="-4"/>
              </w:rPr>
              <w:t>小時關鍵能力，共計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8</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國小完成生活課程</w:t>
            </w:r>
            <w:r w:rsidRPr="00B7709A">
              <w:rPr>
                <w:rFonts w:ascii="標楷體" w:eastAsia="標楷體" w:hAnsi="標楷體" w:cs="新細明體"/>
                <w:color w:val="000000"/>
                <w:spacing w:val="-4"/>
              </w:rPr>
              <w:t>12</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國中完成教師專業能力研習五堂課</w:t>
            </w:r>
            <w:r w:rsidRPr="00B7709A">
              <w:rPr>
                <w:rFonts w:ascii="標楷體" w:eastAsia="標楷體" w:hAnsi="標楷體" w:cs="新細明體"/>
                <w:color w:val="000000"/>
                <w:spacing w:val="-4"/>
              </w:rPr>
              <w:t>18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(5)</w:t>
            </w:r>
            <w:r w:rsidRPr="00B7709A">
              <w:rPr>
                <w:rFonts w:ascii="標楷體" w:eastAsia="標楷體" w:hAnsi="標楷體" w:cs="新細明體" w:hint="eastAsia"/>
                <w:color w:val="000000"/>
                <w:spacing w:val="-4"/>
              </w:rPr>
              <w:t>國中完成學習成就評量</w:t>
            </w: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(6)</w:t>
            </w:r>
            <w:r w:rsidRPr="00B7709A">
              <w:rPr>
                <w:rFonts w:ascii="標楷體" w:eastAsia="標楷體" w:hAnsi="標楷體" w:cs="新細明體" w:hint="eastAsia"/>
                <w:color w:val="000000"/>
                <w:spacing w:val="-4"/>
              </w:rPr>
              <w:t>取得教師專業發展評鑑初階以上證書者，，共計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6F592E" w:rsidRPr="00B7709A" w:rsidRDefault="006F592E" w:rsidP="006F592E">
            <w:pPr>
              <w:spacing w:line="120" w:lineRule="atLeast"/>
              <w:ind w:left="31680" w:hangingChars="100" w:firstLine="31680"/>
              <w:jc w:val="both"/>
              <w:rPr>
                <w:rFonts w:eastAsia="標楷體" w:cs="新細明體"/>
                <w:color w:val="000000"/>
                <w:spacing w:val="-4"/>
              </w:rPr>
            </w:pPr>
            <w:r w:rsidRPr="00B7709A">
              <w:rPr>
                <w:rFonts w:ascii="標楷體" w:eastAsia="標楷體" w:hAnsi="標楷體" w:cs="新細明體"/>
                <w:color w:val="000000"/>
                <w:spacing w:val="-4"/>
              </w:rPr>
              <w:t>(7)</w:t>
            </w:r>
            <w:r w:rsidRPr="00B7709A">
              <w:rPr>
                <w:rFonts w:ascii="標楷體" w:eastAsia="標楷體" w:hAnsi="標楷體" w:cs="新細明體" w:hint="eastAsia"/>
                <w:color w:val="000000"/>
                <w:spacing w:val="-4"/>
              </w:rPr>
              <w:t>其他：</w:t>
            </w:r>
          </w:p>
        </w:tc>
      </w:tr>
      <w:tr w:rsidR="006F592E" w:rsidRPr="00B7709A" w:rsidTr="00034B6C">
        <w:tc>
          <w:tcPr>
            <w:tcW w:w="817" w:type="dxa"/>
            <w:vAlign w:val="center"/>
          </w:tcPr>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儕</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觀</w:t>
            </w:r>
          </w:p>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摩</w:t>
            </w:r>
          </w:p>
        </w:tc>
        <w:tc>
          <w:tcPr>
            <w:tcW w:w="8877" w:type="dxa"/>
            <w:gridSpan w:val="5"/>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是否進行入室觀察同儕互評，每學期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tc>
      </w:tr>
      <w:tr w:rsidR="006F592E" w:rsidRPr="00B7709A" w:rsidTr="00034B6C">
        <w:tc>
          <w:tcPr>
            <w:tcW w:w="817" w:type="dxa"/>
            <w:vAlign w:val="center"/>
          </w:tcPr>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校內</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其他</w:t>
            </w:r>
          </w:p>
          <w:p w:rsidR="006F592E"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成長</w:t>
            </w:r>
          </w:p>
          <w:p w:rsidR="006F592E" w:rsidRPr="00B7709A" w:rsidRDefault="006F592E" w:rsidP="006F592E">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專案</w:t>
            </w:r>
          </w:p>
        </w:tc>
        <w:tc>
          <w:tcPr>
            <w:tcW w:w="8877" w:type="dxa"/>
            <w:gridSpan w:val="5"/>
          </w:tcPr>
          <w:p w:rsidR="006F592E" w:rsidRPr="00B7709A" w:rsidRDefault="006F592E" w:rsidP="006F592E">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color w:val="000000"/>
                <w:spacing w:val="-4"/>
              </w:rPr>
              <w:t>1.</w:t>
            </w:r>
            <w:r>
              <w:rPr>
                <w:rFonts w:ascii="標楷體" w:eastAsia="標楷體" w:hAnsi="標楷體" w:cs="新細明體" w:hint="eastAsia"/>
                <w:color w:val="000000"/>
                <w:spacing w:val="-4"/>
              </w:rPr>
              <w:t>美術班美力國度社群</w:t>
            </w:r>
          </w:p>
        </w:tc>
      </w:tr>
    </w:tbl>
    <w:p w:rsidR="006F592E" w:rsidRDefault="006F592E" w:rsidP="000223C5">
      <w:pPr>
        <w:rPr>
          <w:bCs/>
        </w:rPr>
      </w:pPr>
    </w:p>
    <w:p w:rsidR="006F592E" w:rsidRDefault="006F592E" w:rsidP="000223C5">
      <w:pPr>
        <w:rPr>
          <w:bCs/>
        </w:rPr>
      </w:pPr>
    </w:p>
    <w:p w:rsidR="006F592E" w:rsidRDefault="006F592E" w:rsidP="000223C5">
      <w:pPr>
        <w:rPr>
          <w:bCs/>
        </w:rPr>
      </w:pPr>
      <w:r>
        <w:rPr>
          <w:color w:val="000000"/>
        </w:rPr>
        <w:t>(</w:t>
      </w:r>
      <w:r>
        <w:rPr>
          <w:rFonts w:hint="eastAsia"/>
          <w:color w:val="000000"/>
        </w:rPr>
        <w:t>二</w:t>
      </w:r>
      <w:r>
        <w:rPr>
          <w:color w:val="000000"/>
        </w:rPr>
        <w:t>)</w:t>
      </w:r>
      <w:r w:rsidRPr="00E112CB">
        <w:rPr>
          <w:rFonts w:hint="eastAsia"/>
          <w:bCs/>
        </w:rPr>
        <w:t>需求分析</w:t>
      </w:r>
      <w:r>
        <w:rPr>
          <w:rFonts w:hint="eastAsia"/>
          <w:bCs/>
        </w:rPr>
        <w:t>：</w:t>
      </w:r>
      <w:r>
        <w:rPr>
          <w:bCs/>
        </w:rPr>
        <w:t>103</w:t>
      </w:r>
      <w:r>
        <w:rPr>
          <w:rFonts w:hint="eastAsia"/>
          <w:bCs/>
        </w:rPr>
        <w:t>年無申請者左欄免填，但右欄依本年度申請計畫內容填寫。</w:t>
      </w:r>
    </w:p>
    <w:tbl>
      <w:tblPr>
        <w:tblW w:w="940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6F592E" w:rsidRPr="00E112CB" w:rsidTr="00034B6C">
        <w:trPr>
          <w:trHeight w:val="514"/>
          <w:jc w:val="center"/>
        </w:trPr>
        <w:tc>
          <w:tcPr>
            <w:tcW w:w="4643" w:type="dxa"/>
            <w:vAlign w:val="center"/>
          </w:tcPr>
          <w:p w:rsidR="006F592E" w:rsidRPr="00E112CB" w:rsidRDefault="006F592E" w:rsidP="00F66EBB">
            <w:pPr>
              <w:autoSpaceDE w:val="0"/>
              <w:autoSpaceDN w:val="0"/>
              <w:adjustRightInd w:val="0"/>
              <w:spacing w:line="192" w:lineRule="auto"/>
              <w:jc w:val="center"/>
              <w:rPr>
                <w:rFonts w:ascii="標楷體" w:eastAsia="標楷體" w:hAnsi="標楷體" w:cs="標楷體"/>
                <w:b/>
                <w:color w:val="000000"/>
                <w:lang w:val="zh-TW"/>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3</w:t>
            </w:r>
            <w:r w:rsidRPr="00E112CB">
              <w:rPr>
                <w:rFonts w:ascii="標楷體" w:eastAsia="標楷體" w:hAnsi="標楷體" w:cs="標楷體" w:hint="eastAsia"/>
                <w:b/>
                <w:color w:val="000000"/>
                <w:lang w:val="zh-TW"/>
              </w:rPr>
              <w:t>年精進計畫實施成效與檢討</w:t>
            </w:r>
          </w:p>
        </w:tc>
        <w:tc>
          <w:tcPr>
            <w:tcW w:w="4759" w:type="dxa"/>
            <w:vAlign w:val="center"/>
          </w:tcPr>
          <w:p w:rsidR="006F592E" w:rsidRPr="00E112CB" w:rsidRDefault="006F592E" w:rsidP="00F66EBB">
            <w:pPr>
              <w:autoSpaceDE w:val="0"/>
              <w:autoSpaceDN w:val="0"/>
              <w:adjustRightInd w:val="0"/>
              <w:spacing w:line="192" w:lineRule="auto"/>
              <w:ind w:left="240" w:hanging="240"/>
              <w:jc w:val="center"/>
              <w:rPr>
                <w:rFonts w:ascii="標楷體" w:eastAsia="標楷體" w:hAnsi="標楷體" w:cs="標楷體"/>
                <w:b/>
                <w:color w:val="000000"/>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4</w:t>
            </w:r>
            <w:r w:rsidRPr="00E112CB">
              <w:rPr>
                <w:rFonts w:ascii="標楷體" w:eastAsia="標楷體" w:hAnsi="標楷體" w:cs="標楷體" w:hint="eastAsia"/>
                <w:b/>
                <w:color w:val="000000"/>
                <w:lang w:val="zh-TW"/>
              </w:rPr>
              <w:t>年</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6F592E" w:rsidRPr="00E112CB" w:rsidTr="00034B6C">
        <w:trPr>
          <w:trHeight w:val="2542"/>
          <w:jc w:val="center"/>
        </w:trPr>
        <w:tc>
          <w:tcPr>
            <w:tcW w:w="4643" w:type="dxa"/>
            <w:vAlign w:val="center"/>
          </w:tcPr>
          <w:p w:rsidR="006F592E" w:rsidRPr="00E112CB" w:rsidRDefault="006F592E" w:rsidP="006F592E">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(1)</w:t>
            </w:r>
            <w:r w:rsidRPr="00E112CB">
              <w:rPr>
                <w:rFonts w:ascii="標楷體" w:eastAsia="標楷體" w:hAnsi="標楷體" w:hint="eastAsia"/>
              </w:rPr>
              <w:t>計畫目標達成情形</w:t>
            </w:r>
          </w:p>
          <w:p w:rsidR="006F592E" w:rsidRPr="00E112CB" w:rsidRDefault="006F592E" w:rsidP="006F592E">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(2)</w:t>
            </w:r>
            <w:r w:rsidRPr="00E112CB">
              <w:rPr>
                <w:rFonts w:ascii="標楷體" w:eastAsia="標楷體" w:hAnsi="標楷體" w:hint="eastAsia"/>
              </w:rPr>
              <w:t>資源整合運用情形</w:t>
            </w:r>
            <w:r w:rsidRPr="00E112CB">
              <w:rPr>
                <w:rFonts w:ascii="標楷體" w:eastAsia="標楷體" w:hAnsi="標楷體"/>
              </w:rPr>
              <w:t>(</w:t>
            </w:r>
            <w:r w:rsidRPr="00E112CB">
              <w:rPr>
                <w:rFonts w:ascii="標楷體" w:eastAsia="標楷體" w:hAnsi="標楷體" w:hint="eastAsia"/>
              </w:rPr>
              <w:t>其他處室橫向聯繫或其他經費挹注…</w:t>
            </w:r>
            <w:r w:rsidRPr="00E112CB">
              <w:rPr>
                <w:rFonts w:ascii="標楷體" w:eastAsia="標楷體" w:hAnsi="標楷體"/>
              </w:rPr>
              <w:t>)</w:t>
            </w:r>
          </w:p>
          <w:p w:rsidR="006F592E" w:rsidRPr="00E112CB" w:rsidRDefault="006F592E" w:rsidP="006F592E">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(3)</w:t>
            </w:r>
            <w:r w:rsidRPr="00E112CB">
              <w:rPr>
                <w:rFonts w:ascii="標楷體" w:eastAsia="標楷體" w:hAnsi="標楷體" w:hint="eastAsia"/>
              </w:rPr>
              <w:t>教師專業成長情形</w:t>
            </w:r>
            <w:r w:rsidRPr="00E112CB">
              <w:rPr>
                <w:rFonts w:ascii="標楷體" w:eastAsia="標楷體" w:hAnsi="標楷體"/>
              </w:rPr>
              <w:t>(</w:t>
            </w:r>
            <w:r w:rsidRPr="00E112CB">
              <w:rPr>
                <w:rFonts w:ascii="標楷體" w:eastAsia="標楷體" w:hAnsi="標楷體" w:hint="eastAsia"/>
              </w:rPr>
              <w:t>課程或教材產出…</w:t>
            </w:r>
            <w:r w:rsidRPr="00E112CB">
              <w:rPr>
                <w:rFonts w:ascii="標楷體" w:eastAsia="標楷體" w:hAnsi="標楷體"/>
              </w:rPr>
              <w:t>)</w:t>
            </w:r>
          </w:p>
          <w:p w:rsidR="006F592E" w:rsidRPr="00E112CB" w:rsidRDefault="006F592E" w:rsidP="006F592E">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(4)</w:t>
            </w:r>
            <w:r w:rsidRPr="00E112CB">
              <w:rPr>
                <w:rFonts w:ascii="標楷體" w:eastAsia="標楷體" w:hAnsi="標楷體" w:hint="eastAsia"/>
              </w:rPr>
              <w:t>永續發展與多元創意</w:t>
            </w:r>
            <w:r w:rsidRPr="00E112CB">
              <w:rPr>
                <w:rFonts w:ascii="標楷體" w:eastAsia="標楷體" w:hAnsi="標楷體"/>
              </w:rPr>
              <w:t>(</w:t>
            </w:r>
            <w:r w:rsidRPr="00E112CB">
              <w:rPr>
                <w:rFonts w:ascii="標楷體" w:eastAsia="標楷體" w:hAnsi="標楷體" w:hint="eastAsia"/>
              </w:rPr>
              <w:t>具體活化教學案例或產出教材實踐於教學現場</w:t>
            </w:r>
            <w:r w:rsidRPr="00E112CB">
              <w:rPr>
                <w:rFonts w:ascii="標楷體" w:eastAsia="標楷體" w:hAnsi="標楷體"/>
              </w:rPr>
              <w:t>)</w:t>
            </w:r>
          </w:p>
          <w:p w:rsidR="006F592E" w:rsidRPr="00E112CB" w:rsidRDefault="006F592E" w:rsidP="006F592E">
            <w:pPr>
              <w:autoSpaceDE w:val="0"/>
              <w:autoSpaceDN w:val="0"/>
              <w:adjustRightInd w:val="0"/>
              <w:ind w:leftChars="-5" w:left="31680" w:hangingChars="105" w:firstLine="31680"/>
              <w:jc w:val="both"/>
              <w:rPr>
                <w:rFonts w:ascii="標楷體" w:eastAsia="標楷體" w:hAnsi="標楷體" w:cs="標楷體"/>
                <w:color w:val="000000"/>
                <w:lang w:val="zh-TW"/>
              </w:rPr>
            </w:pPr>
            <w:r w:rsidRPr="00E112CB">
              <w:rPr>
                <w:rFonts w:ascii="標楷體" w:eastAsia="標楷體" w:hAnsi="標楷體" w:cs="標楷體"/>
                <w:color w:val="000000"/>
                <w:lang w:val="zh-TW"/>
              </w:rPr>
              <w:t>(5)</w:t>
            </w:r>
            <w:r w:rsidRPr="00E112CB">
              <w:rPr>
                <w:rFonts w:ascii="標楷體" w:eastAsia="標楷體" w:hAnsi="標楷體" w:cs="標楷體" w:hint="eastAsia"/>
                <w:color w:val="000000"/>
                <w:lang w:val="zh-TW"/>
              </w:rPr>
              <w:t>經費核銷與成果彙整情形：</w:t>
            </w:r>
          </w:p>
        </w:tc>
        <w:tc>
          <w:tcPr>
            <w:tcW w:w="4759" w:type="dxa"/>
            <w:vAlign w:val="center"/>
          </w:tcPr>
          <w:p w:rsidR="006F592E" w:rsidRPr="002B693B" w:rsidRDefault="006F592E" w:rsidP="0064749E">
            <w:pPr>
              <w:rPr>
                <w:rFonts w:ascii="標楷體" w:eastAsia="標楷體" w:hAnsi="標楷體"/>
                <w:bCs/>
                <w:color w:val="000000"/>
                <w:sz w:val="20"/>
                <w:szCs w:val="20"/>
              </w:rPr>
            </w:pPr>
            <w:r>
              <w:rPr>
                <w:rFonts w:ascii="標楷體" w:eastAsia="標楷體" w:hAnsi="標楷體" w:hint="eastAsia"/>
              </w:rPr>
              <w:t>在中原國小</w:t>
            </w:r>
            <w:r w:rsidRPr="007A3CEB">
              <w:rPr>
                <w:rFonts w:ascii="標楷體" w:eastAsia="標楷體" w:hAnsi="標楷體" w:hint="eastAsia"/>
              </w:rPr>
              <w:t>教師</w:t>
            </w:r>
            <w:r>
              <w:rPr>
                <w:rFonts w:ascii="標楷體" w:eastAsia="標楷體" w:hAnsi="標楷體" w:hint="eastAsia"/>
              </w:rPr>
              <w:t>進行本校校本課程教學後</w:t>
            </w:r>
            <w:r>
              <w:rPr>
                <w:rFonts w:ascii="標楷體" w:eastAsia="標楷體" w:hAnsi="標楷體"/>
              </w:rPr>
              <w:t>,</w:t>
            </w:r>
            <w:r>
              <w:rPr>
                <w:rFonts w:ascii="標楷體" w:eastAsia="標楷體" w:hAnsi="標楷體" w:hint="eastAsia"/>
              </w:rPr>
              <w:t>教務處與授課老師檢討進行教學過程中所產生的問題</w:t>
            </w:r>
            <w:r>
              <w:rPr>
                <w:rFonts w:ascii="標楷體" w:eastAsia="標楷體" w:hAnsi="標楷體"/>
              </w:rPr>
              <w:t>,</w:t>
            </w:r>
            <w:r>
              <w:rPr>
                <w:rFonts w:ascii="標楷體" w:eastAsia="標楷體" w:hAnsi="標楷體" w:hint="eastAsia"/>
              </w:rPr>
              <w:t>並討論老師們需要再進修或加強的專業知識</w:t>
            </w:r>
            <w:r>
              <w:rPr>
                <w:rFonts w:ascii="標楷體" w:eastAsia="標楷體" w:hAnsi="標楷體"/>
              </w:rPr>
              <w:t>,</w:t>
            </w:r>
            <w:r>
              <w:rPr>
                <w:rFonts w:ascii="標楷體" w:eastAsia="標楷體" w:hAnsi="標楷體" w:hint="eastAsia"/>
              </w:rPr>
              <w:t>整理歸納後進行</w:t>
            </w:r>
            <w:r w:rsidRPr="007A3CEB">
              <w:rPr>
                <w:rFonts w:ascii="標楷體" w:eastAsia="標楷體" w:hAnsi="標楷體" w:hint="eastAsia"/>
              </w:rPr>
              <w:t>規劃</w:t>
            </w:r>
            <w:r>
              <w:rPr>
                <w:rFonts w:ascii="標楷體" w:eastAsia="標楷體" w:hAnsi="標楷體" w:hint="eastAsia"/>
              </w:rPr>
              <w:t>本學年的研習內容</w:t>
            </w:r>
            <w:r>
              <w:rPr>
                <w:rFonts w:ascii="標楷體" w:eastAsia="標楷體" w:hAnsi="標楷體"/>
              </w:rPr>
              <w:t>,</w:t>
            </w:r>
            <w:r>
              <w:rPr>
                <w:rFonts w:ascii="標楷體" w:eastAsia="標楷體" w:hAnsi="標楷體" w:hint="eastAsia"/>
              </w:rPr>
              <w:t>希望能</w:t>
            </w:r>
            <w:r w:rsidRPr="00862111">
              <w:rPr>
                <w:rFonts w:ascii="標楷體" w:eastAsia="標楷體" w:hAnsi="標楷體" w:hint="eastAsia"/>
              </w:rPr>
              <w:t>幫助</w:t>
            </w:r>
            <w:r>
              <w:rPr>
                <w:rFonts w:ascii="標楷體" w:eastAsia="標楷體" w:hAnsi="標楷體" w:hint="eastAsia"/>
              </w:rPr>
              <w:t>本校</w:t>
            </w:r>
            <w:r w:rsidRPr="00862111">
              <w:rPr>
                <w:rFonts w:ascii="標楷體" w:eastAsia="標楷體" w:hAnsi="標楷體" w:hint="eastAsia"/>
              </w:rPr>
              <w:t>教師在進行</w:t>
            </w:r>
            <w:r>
              <w:rPr>
                <w:rFonts w:ascii="標楷體" w:eastAsia="標楷體" w:hAnsi="標楷體" w:hint="eastAsia"/>
              </w:rPr>
              <w:t>校本課程教學時能更加上手。</w:t>
            </w:r>
            <w:r>
              <w:rPr>
                <w:rFonts w:ascii="標楷體" w:eastAsia="標楷體" w:hAnsi="標楷體"/>
              </w:rPr>
              <w:t>104</w:t>
            </w:r>
            <w:r>
              <w:rPr>
                <w:rFonts w:ascii="標楷體" w:eastAsia="標楷體" w:hAnsi="標楷體" w:hint="eastAsia"/>
              </w:rPr>
              <w:t>學年</w:t>
            </w:r>
            <w:r>
              <w:rPr>
                <w:rFonts w:ascii="標楷體" w:eastAsia="標楷體" w:hAnsi="標楷體"/>
              </w:rPr>
              <w:t>,</w:t>
            </w:r>
            <w:r>
              <w:rPr>
                <w:rFonts w:ascii="標楷體" w:eastAsia="標楷體" w:hAnsi="標楷體" w:hint="eastAsia"/>
              </w:rPr>
              <w:t>本校計畫安排三場精進教學研習</w:t>
            </w:r>
            <w:r>
              <w:rPr>
                <w:rFonts w:ascii="標楷體" w:eastAsia="標楷體" w:hAnsi="標楷體"/>
              </w:rPr>
              <w:t>,</w:t>
            </w:r>
            <w:r>
              <w:rPr>
                <w:rFonts w:ascii="標楷體" w:eastAsia="標楷體" w:hAnsi="標楷體" w:hint="eastAsia"/>
              </w:rPr>
              <w:t>內容為「專業藝術鑑賞」、「雕刻教學與入門」、與「舞蹈心體驗」</w:t>
            </w:r>
            <w:r>
              <w:rPr>
                <w:rFonts w:ascii="標楷體" w:eastAsia="標楷體" w:hAnsi="標楷體"/>
              </w:rPr>
              <w:t>,</w:t>
            </w:r>
            <w:r w:rsidRPr="00862111">
              <w:rPr>
                <w:rFonts w:ascii="標楷體" w:eastAsia="標楷體" w:hAnsi="標楷體" w:hint="eastAsia"/>
              </w:rPr>
              <w:t>希望</w:t>
            </w:r>
            <w:r>
              <w:rPr>
                <w:rFonts w:ascii="標楷體" w:eastAsia="標楷體" w:hAnsi="標楷體" w:hint="eastAsia"/>
              </w:rPr>
              <w:t>透過聘請專家的專業分享</w:t>
            </w:r>
            <w:r>
              <w:rPr>
                <w:rFonts w:ascii="標楷體" w:eastAsia="標楷體" w:hAnsi="標楷體"/>
              </w:rPr>
              <w:t>,</w:t>
            </w:r>
            <w:r w:rsidRPr="00862111">
              <w:rPr>
                <w:rFonts w:ascii="標楷體" w:eastAsia="標楷體" w:hAnsi="標楷體" w:hint="eastAsia"/>
              </w:rPr>
              <w:t>協助</w:t>
            </w:r>
            <w:r>
              <w:rPr>
                <w:rFonts w:ascii="標楷體" w:eastAsia="標楷體" w:hAnsi="標楷體" w:hint="eastAsia"/>
              </w:rPr>
              <w:t>本校</w:t>
            </w:r>
            <w:r w:rsidRPr="00862111">
              <w:rPr>
                <w:rFonts w:ascii="標楷體" w:eastAsia="標楷體" w:hAnsi="標楷體" w:hint="eastAsia"/>
              </w:rPr>
              <w:t>老師</w:t>
            </w:r>
            <w:r>
              <w:rPr>
                <w:rFonts w:ascii="標楷體" w:eastAsia="標楷體" w:hAnsi="標楷體" w:hint="eastAsia"/>
              </w:rPr>
              <w:t>在藝術領域有更</w:t>
            </w:r>
            <w:r w:rsidRPr="00862111">
              <w:rPr>
                <w:rFonts w:ascii="標楷體" w:eastAsia="標楷體" w:hAnsi="標楷體" w:hint="eastAsia"/>
              </w:rPr>
              <w:t>專業</w:t>
            </w:r>
            <w:r>
              <w:rPr>
                <w:rFonts w:ascii="標楷體" w:eastAsia="標楷體" w:hAnsi="標楷體" w:hint="eastAsia"/>
              </w:rPr>
              <w:t>的</w:t>
            </w:r>
            <w:r w:rsidRPr="00862111">
              <w:rPr>
                <w:rFonts w:ascii="標楷體" w:eastAsia="標楷體" w:hAnsi="標楷體" w:hint="eastAsia"/>
              </w:rPr>
              <w:t>成長</w:t>
            </w:r>
            <w:r>
              <w:rPr>
                <w:rFonts w:ascii="標楷體" w:eastAsia="標楷體" w:hAnsi="標楷體"/>
              </w:rPr>
              <w:t>,</w:t>
            </w:r>
            <w:r>
              <w:rPr>
                <w:rFonts w:ascii="標楷體" w:eastAsia="標楷體" w:hAnsi="標楷體" w:hint="eastAsia"/>
              </w:rPr>
              <w:t>在進行本校校本課程也能夠更得心應手，並提昇學生對藝術領域的學習興趣</w:t>
            </w:r>
            <w:r w:rsidRPr="00AC5014">
              <w:rPr>
                <w:rFonts w:ascii="標楷體" w:eastAsia="標楷體" w:hAnsi="標楷體" w:hint="eastAsia"/>
              </w:rPr>
              <w:t>。</w:t>
            </w:r>
          </w:p>
        </w:tc>
      </w:tr>
    </w:tbl>
    <w:p w:rsidR="006F592E" w:rsidRDefault="006F592E" w:rsidP="000223C5">
      <w:pPr>
        <w:rPr>
          <w:color w:val="000000"/>
        </w:rPr>
      </w:pPr>
    </w:p>
    <w:p w:rsidR="006F592E" w:rsidRPr="002B693B" w:rsidRDefault="006F592E" w:rsidP="000223C5">
      <w:pPr>
        <w:rPr>
          <w:rFonts w:ascii="標楷體" w:eastAsia="標楷體" w:hAnsi="標楷體"/>
          <w:bCs/>
        </w:rPr>
      </w:pPr>
      <w:r w:rsidRPr="002B693B">
        <w:rPr>
          <w:rFonts w:ascii="標楷體" w:eastAsia="標楷體" w:hAnsi="標楷體" w:hint="eastAsia"/>
          <w:bCs/>
        </w:rPr>
        <w:t>三、計畫目標：</w:t>
      </w:r>
    </w:p>
    <w:p w:rsidR="006F592E" w:rsidRPr="002B693B" w:rsidRDefault="006F592E" w:rsidP="000223C5">
      <w:pPr>
        <w:rPr>
          <w:rFonts w:ascii="標楷體" w:eastAsia="標楷體" w:hAnsi="標楷體"/>
          <w:bCs/>
        </w:rPr>
      </w:pPr>
    </w:p>
    <w:p w:rsidR="006F592E" w:rsidRPr="002B693B" w:rsidRDefault="006F592E" w:rsidP="000223C5">
      <w:pPr>
        <w:rPr>
          <w:rFonts w:ascii="標楷體" w:eastAsia="標楷體" w:hAnsi="標楷體"/>
          <w:bCs/>
        </w:rPr>
      </w:pPr>
      <w:r w:rsidRPr="002B693B">
        <w:rPr>
          <w:rFonts w:ascii="標楷體" w:eastAsia="標楷體" w:hAnsi="標楷體" w:hint="eastAsia"/>
          <w:bCs/>
        </w:rPr>
        <w:t>四、辦理單位</w:t>
      </w:r>
    </w:p>
    <w:p w:rsidR="006F592E" w:rsidRPr="002B693B" w:rsidRDefault="006F592E" w:rsidP="000223C5">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一</w:t>
      </w:r>
      <w:r w:rsidRPr="002B693B">
        <w:rPr>
          <w:rFonts w:ascii="標楷體" w:eastAsia="標楷體" w:hAnsi="標楷體"/>
          <w:color w:val="000000"/>
        </w:rPr>
        <w:t>)</w:t>
      </w:r>
      <w:r w:rsidRPr="002B693B">
        <w:rPr>
          <w:rFonts w:ascii="標楷體" w:eastAsia="標楷體" w:hAnsi="標楷體" w:hint="eastAsia"/>
          <w:color w:val="000000"/>
        </w:rPr>
        <w:t>指導單位：</w:t>
      </w:r>
      <w:r w:rsidRPr="002B693B">
        <w:rPr>
          <w:rFonts w:ascii="標楷體" w:eastAsia="標楷體" w:hAnsi="標楷體" w:hint="eastAsia"/>
        </w:rPr>
        <w:t>教育部</w:t>
      </w:r>
    </w:p>
    <w:p w:rsidR="006F592E" w:rsidRPr="002B693B" w:rsidRDefault="006F592E" w:rsidP="000223C5">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二</w:t>
      </w:r>
      <w:r w:rsidRPr="002B693B">
        <w:rPr>
          <w:rFonts w:ascii="標楷體" w:eastAsia="標楷體" w:hAnsi="標楷體"/>
          <w:color w:val="000000"/>
        </w:rPr>
        <w:t>)</w:t>
      </w:r>
      <w:r w:rsidRPr="002B693B">
        <w:rPr>
          <w:rFonts w:ascii="標楷體" w:eastAsia="標楷體" w:hAnsi="標楷體" w:hint="eastAsia"/>
          <w:color w:val="000000"/>
        </w:rPr>
        <w:t>主辦單位：</w:t>
      </w:r>
      <w:r w:rsidRPr="002B693B">
        <w:rPr>
          <w:rFonts w:ascii="標楷體" w:eastAsia="標楷體" w:hAnsi="標楷體" w:hint="eastAsia"/>
        </w:rPr>
        <w:t>花蓮縣政府</w:t>
      </w:r>
    </w:p>
    <w:p w:rsidR="006F592E" w:rsidRPr="002B693B" w:rsidRDefault="006F592E" w:rsidP="000223C5">
      <w:pPr>
        <w:rPr>
          <w:rFonts w:ascii="標楷體" w:eastAsia="標楷體" w:hAnsi="標楷體"/>
        </w:rPr>
      </w:pPr>
      <w:r w:rsidRPr="002B693B">
        <w:rPr>
          <w:rFonts w:ascii="標楷體" w:eastAsia="標楷體" w:hAnsi="標楷體"/>
        </w:rPr>
        <w:t>(</w:t>
      </w:r>
      <w:r w:rsidRPr="002B693B">
        <w:rPr>
          <w:rFonts w:ascii="標楷體" w:eastAsia="標楷體" w:hAnsi="標楷體" w:hint="eastAsia"/>
        </w:rPr>
        <w:t>三</w:t>
      </w:r>
      <w:r w:rsidRPr="002B693B">
        <w:rPr>
          <w:rFonts w:ascii="標楷體" w:eastAsia="標楷體" w:hAnsi="標楷體"/>
        </w:rPr>
        <w:t>)</w:t>
      </w:r>
      <w:r w:rsidRPr="002B693B">
        <w:rPr>
          <w:rFonts w:ascii="標楷體" w:eastAsia="標楷體" w:hAnsi="標楷體" w:hint="eastAsia"/>
        </w:rPr>
        <w:t>承辦單位：</w:t>
      </w:r>
      <w:r>
        <w:rPr>
          <w:rFonts w:ascii="標楷體" w:eastAsia="標楷體" w:hAnsi="標楷體" w:hint="eastAsia"/>
        </w:rPr>
        <w:t>中原</w:t>
      </w:r>
      <w:r w:rsidRPr="002B693B">
        <w:rPr>
          <w:rFonts w:ascii="標楷體" w:eastAsia="標楷體" w:hAnsi="標楷體" w:hint="eastAsia"/>
        </w:rPr>
        <w:t>國小</w:t>
      </w:r>
    </w:p>
    <w:p w:rsidR="006F592E" w:rsidRPr="002B693B" w:rsidRDefault="006F592E" w:rsidP="000223C5">
      <w:pPr>
        <w:rPr>
          <w:rFonts w:ascii="標楷體" w:eastAsia="標楷體" w:hAnsi="標楷體"/>
        </w:rPr>
      </w:pPr>
    </w:p>
    <w:p w:rsidR="006F592E" w:rsidRPr="002B693B" w:rsidRDefault="006F592E" w:rsidP="000223C5">
      <w:pPr>
        <w:rPr>
          <w:rFonts w:ascii="標楷體" w:eastAsia="標楷體" w:hAnsi="標楷體"/>
        </w:rPr>
      </w:pPr>
      <w:r w:rsidRPr="002B693B">
        <w:rPr>
          <w:rFonts w:ascii="標楷體" w:eastAsia="標楷體" w:hAnsi="標楷體" w:hint="eastAsia"/>
          <w:bCs/>
        </w:rPr>
        <w:t>五、實施期程：</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3</w:t>
      </w:r>
      <w:r w:rsidRPr="002B693B">
        <w:rPr>
          <w:rFonts w:ascii="標楷體" w:eastAsia="標楷體" w:hAnsi="標楷體" w:hint="eastAsia"/>
          <w:bCs/>
        </w:rPr>
        <w:t>月</w:t>
      </w:r>
      <w:r w:rsidRPr="002B693B">
        <w:rPr>
          <w:rFonts w:ascii="標楷體" w:eastAsia="標楷體" w:hAnsi="標楷體"/>
          <w:bCs/>
        </w:rPr>
        <w:t>1</w:t>
      </w:r>
      <w:r w:rsidRPr="002B693B">
        <w:rPr>
          <w:rFonts w:ascii="標楷體" w:eastAsia="標楷體" w:hAnsi="標楷體" w:hint="eastAsia"/>
          <w:bCs/>
        </w:rPr>
        <w:t>日至</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12</w:t>
      </w:r>
      <w:r w:rsidRPr="002B693B">
        <w:rPr>
          <w:rFonts w:ascii="標楷體" w:eastAsia="標楷體" w:hAnsi="標楷體" w:hint="eastAsia"/>
          <w:bCs/>
        </w:rPr>
        <w:t>月</w:t>
      </w:r>
      <w:r w:rsidRPr="002B693B">
        <w:rPr>
          <w:rFonts w:ascii="標楷體" w:eastAsia="標楷體" w:hAnsi="標楷體"/>
          <w:bCs/>
        </w:rPr>
        <w:t>15</w:t>
      </w:r>
      <w:r w:rsidRPr="002B693B">
        <w:rPr>
          <w:rFonts w:ascii="標楷體" w:eastAsia="標楷體" w:hAnsi="標楷體" w:hint="eastAsia"/>
          <w:bCs/>
        </w:rPr>
        <w:t>日</w:t>
      </w:r>
      <w:r w:rsidRPr="002B693B">
        <w:rPr>
          <w:rFonts w:ascii="標楷體" w:eastAsia="標楷體" w:hAnsi="標楷體"/>
          <w:bCs/>
        </w:rPr>
        <w:t xml:space="preserve"> </w:t>
      </w:r>
    </w:p>
    <w:p w:rsidR="006F592E" w:rsidRPr="002B693B" w:rsidRDefault="006F592E" w:rsidP="000223C5">
      <w:pPr>
        <w:rPr>
          <w:rFonts w:ascii="標楷體" w:eastAsia="標楷體" w:hAnsi="標楷體"/>
        </w:rPr>
      </w:pPr>
    </w:p>
    <w:p w:rsidR="006F592E" w:rsidRPr="002B693B" w:rsidRDefault="006F592E" w:rsidP="000223C5">
      <w:pPr>
        <w:rPr>
          <w:rFonts w:ascii="標楷體" w:eastAsia="標楷體" w:hAnsi="標楷體"/>
        </w:rPr>
      </w:pPr>
      <w:r w:rsidRPr="002B693B">
        <w:rPr>
          <w:rFonts w:ascii="標楷體" w:eastAsia="標楷體" w:hAnsi="標楷體" w:hint="eastAsia"/>
          <w:bCs/>
        </w:rPr>
        <w:t>六、研習地點：</w:t>
      </w:r>
      <w:r>
        <w:rPr>
          <w:rFonts w:ascii="標楷體" w:eastAsia="標楷體" w:hAnsi="標楷體" w:hint="eastAsia"/>
          <w:bCs/>
        </w:rPr>
        <w:t>中原國小</w:t>
      </w:r>
      <w:r>
        <w:rPr>
          <w:rFonts w:ascii="標楷體" w:eastAsia="標楷體" w:hAnsi="標楷體"/>
          <w:bCs/>
        </w:rPr>
        <w:t>3</w:t>
      </w:r>
      <w:r>
        <w:rPr>
          <w:rFonts w:ascii="標楷體" w:eastAsia="標楷體" w:hAnsi="標楷體" w:hint="eastAsia"/>
          <w:bCs/>
        </w:rPr>
        <w:t>樓會議室</w:t>
      </w:r>
    </w:p>
    <w:p w:rsidR="006F592E" w:rsidRPr="002B693B" w:rsidRDefault="006F592E" w:rsidP="000223C5">
      <w:pPr>
        <w:rPr>
          <w:rFonts w:ascii="標楷體" w:eastAsia="標楷體" w:hAnsi="標楷體"/>
        </w:rPr>
      </w:pPr>
    </w:p>
    <w:p w:rsidR="006F592E" w:rsidRPr="002B693B" w:rsidRDefault="006F592E" w:rsidP="000223C5">
      <w:pPr>
        <w:rPr>
          <w:rFonts w:ascii="標楷體" w:eastAsia="標楷體" w:hAnsi="標楷體"/>
        </w:rPr>
      </w:pPr>
      <w:r w:rsidRPr="002B693B">
        <w:rPr>
          <w:rFonts w:ascii="標楷體" w:eastAsia="標楷體" w:hAnsi="標楷體" w:hint="eastAsia"/>
          <w:bCs/>
        </w:rPr>
        <w:t>七、研習課程表：</w:t>
      </w:r>
      <w:r w:rsidRPr="002B693B">
        <w:rPr>
          <w:rFonts w:ascii="標楷體" w:eastAsia="標楷體" w:hAnsi="標楷體"/>
          <w:bCs/>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9"/>
        <w:gridCol w:w="1116"/>
        <w:gridCol w:w="2277"/>
        <w:gridCol w:w="1116"/>
        <w:gridCol w:w="679"/>
        <w:gridCol w:w="1143"/>
        <w:gridCol w:w="905"/>
        <w:gridCol w:w="828"/>
        <w:gridCol w:w="1023"/>
      </w:tblGrid>
      <w:tr w:rsidR="006F592E" w:rsidRPr="002B693B" w:rsidTr="00B13072">
        <w:trPr>
          <w:jc w:val="center"/>
        </w:trPr>
        <w:tc>
          <w:tcPr>
            <w:tcW w:w="659"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sz w:val="20"/>
                <w:szCs w:val="20"/>
              </w:rPr>
              <w:br w:type="page"/>
            </w:r>
            <w:r w:rsidRPr="002B693B">
              <w:rPr>
                <w:rFonts w:ascii="標楷體" w:eastAsia="標楷體" w:hAnsi="標楷體" w:cs="新細明體" w:hint="eastAsia"/>
                <w:kern w:val="0"/>
                <w:sz w:val="20"/>
                <w:szCs w:val="20"/>
              </w:rPr>
              <w:t>場次</w:t>
            </w:r>
          </w:p>
        </w:tc>
        <w:tc>
          <w:tcPr>
            <w:tcW w:w="1116"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日期</w:t>
            </w:r>
          </w:p>
        </w:tc>
        <w:tc>
          <w:tcPr>
            <w:tcW w:w="2277"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課程名稱</w:t>
            </w:r>
          </w:p>
        </w:tc>
        <w:tc>
          <w:tcPr>
            <w:tcW w:w="1116"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時間</w:t>
            </w:r>
          </w:p>
        </w:tc>
        <w:tc>
          <w:tcPr>
            <w:tcW w:w="679"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時數</w:t>
            </w:r>
          </w:p>
        </w:tc>
        <w:tc>
          <w:tcPr>
            <w:tcW w:w="1143"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上課方式</w:t>
            </w:r>
          </w:p>
        </w:tc>
        <w:tc>
          <w:tcPr>
            <w:tcW w:w="905"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講師</w:t>
            </w:r>
          </w:p>
        </w:tc>
        <w:tc>
          <w:tcPr>
            <w:tcW w:w="828"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上課人員</w:t>
            </w:r>
          </w:p>
        </w:tc>
        <w:tc>
          <w:tcPr>
            <w:tcW w:w="1023" w:type="dxa"/>
            <w:shd w:val="clear" w:color="auto" w:fill="EEECE1"/>
            <w:vAlign w:val="bottom"/>
          </w:tcPr>
          <w:p w:rsidR="006F592E" w:rsidRPr="002B693B" w:rsidRDefault="006F592E" w:rsidP="00034B6C">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地點</w:t>
            </w:r>
          </w:p>
        </w:tc>
      </w:tr>
      <w:tr w:rsidR="006F592E" w:rsidRPr="002B693B" w:rsidTr="00B13072">
        <w:trPr>
          <w:trHeight w:val="767"/>
          <w:jc w:val="center"/>
        </w:trPr>
        <w:tc>
          <w:tcPr>
            <w:tcW w:w="65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w:t>
            </w:r>
          </w:p>
        </w:tc>
        <w:tc>
          <w:tcPr>
            <w:tcW w:w="1116" w:type="dxa"/>
            <w:vAlign w:val="center"/>
          </w:tcPr>
          <w:p w:rsidR="006F592E" w:rsidRPr="002B693B" w:rsidRDefault="006F592E" w:rsidP="009014A5">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104.09</w:t>
            </w:r>
          </w:p>
        </w:tc>
        <w:tc>
          <w:tcPr>
            <w:tcW w:w="2277" w:type="dxa"/>
            <w:vAlign w:val="center"/>
          </w:tcPr>
          <w:p w:rsidR="006F592E" w:rsidRPr="002B693B" w:rsidRDefault="006F592E" w:rsidP="00927835">
            <w:pPr>
              <w:rPr>
                <w:rFonts w:ascii="標楷體" w:eastAsia="標楷體" w:hAnsi="標楷體"/>
                <w:bCs/>
                <w:color w:val="000000"/>
                <w:sz w:val="20"/>
                <w:szCs w:val="20"/>
                <w:lang w:val="zh-TW"/>
              </w:rPr>
            </w:pPr>
            <w:r>
              <w:rPr>
                <w:rFonts w:ascii="標楷體" w:eastAsia="標楷體" w:hAnsi="標楷體" w:hint="eastAsia"/>
              </w:rPr>
              <w:t>兒童藝術欣賞</w:t>
            </w:r>
          </w:p>
        </w:tc>
        <w:tc>
          <w:tcPr>
            <w:tcW w:w="1116"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67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143" w:type="dxa"/>
            <w:vAlign w:val="center"/>
          </w:tcPr>
          <w:p w:rsidR="006F592E" w:rsidRDefault="006F592E" w:rsidP="00932685">
            <w:pPr>
              <w:widowControl/>
              <w:spacing w:line="300" w:lineRule="exact"/>
              <w:rPr>
                <w:rFonts w:ascii="標楷體" w:eastAsia="標楷體" w:hAnsi="標楷體" w:cs="新細明體"/>
                <w:kern w:val="0"/>
                <w:sz w:val="18"/>
                <w:szCs w:val="18"/>
              </w:rPr>
            </w:pPr>
            <w:r w:rsidRPr="007A3CEB">
              <w:rPr>
                <w:rFonts w:ascii="標楷體" w:eastAsia="標楷體" w:hAnsi="標楷體" w:cs="新細明體"/>
                <w:kern w:val="0"/>
                <w:sz w:val="18"/>
                <w:szCs w:val="18"/>
              </w:rPr>
              <w:t>1.</w:t>
            </w:r>
            <w:r>
              <w:rPr>
                <w:rFonts w:ascii="標楷體" w:eastAsia="標楷體" w:hAnsi="標楷體" w:cs="新細明體" w:hint="eastAsia"/>
                <w:kern w:val="0"/>
                <w:sz w:val="18"/>
                <w:szCs w:val="18"/>
              </w:rPr>
              <w:t>專題演講</w:t>
            </w:r>
          </w:p>
          <w:p w:rsidR="006F592E" w:rsidRPr="007A3CEB" w:rsidRDefault="006F592E" w:rsidP="00932685">
            <w:pPr>
              <w:widowControl/>
              <w:spacing w:line="300" w:lineRule="exact"/>
              <w:rPr>
                <w:rFonts w:ascii="標楷體" w:eastAsia="標楷體" w:hAnsi="標楷體" w:cs="新細明體"/>
                <w:kern w:val="0"/>
                <w:sz w:val="20"/>
                <w:szCs w:val="20"/>
              </w:rPr>
            </w:pPr>
            <w:r>
              <w:rPr>
                <w:rFonts w:ascii="標楷體" w:eastAsia="標楷體" w:hAnsi="標楷體" w:cs="新細明體"/>
                <w:kern w:val="0"/>
                <w:sz w:val="18"/>
                <w:szCs w:val="18"/>
              </w:rPr>
              <w:t>2.</w:t>
            </w:r>
            <w:r>
              <w:rPr>
                <w:rFonts w:ascii="標楷體" w:eastAsia="標楷體" w:hAnsi="標楷體" w:cs="新細明體" w:hint="eastAsia"/>
                <w:kern w:val="0"/>
                <w:sz w:val="18"/>
                <w:szCs w:val="18"/>
              </w:rPr>
              <w:t>實作解說</w:t>
            </w:r>
          </w:p>
          <w:p w:rsidR="006F592E" w:rsidRPr="00932685" w:rsidRDefault="006F592E" w:rsidP="00932685">
            <w:pPr>
              <w:widowControl/>
              <w:spacing w:line="300" w:lineRule="exact"/>
              <w:rPr>
                <w:rFonts w:ascii="標楷體" w:eastAsia="標楷體" w:hAnsi="標楷體" w:cs="新細明體"/>
                <w:kern w:val="0"/>
                <w:sz w:val="18"/>
                <w:szCs w:val="18"/>
              </w:rPr>
            </w:pPr>
            <w:r w:rsidRPr="00932685">
              <w:rPr>
                <w:rFonts w:ascii="標楷體" w:eastAsia="標楷體" w:hAnsi="標楷體" w:cs="新細明體"/>
                <w:kern w:val="0"/>
                <w:sz w:val="18"/>
                <w:szCs w:val="18"/>
              </w:rPr>
              <w:t>3.</w:t>
            </w:r>
            <w:r w:rsidRPr="00932685">
              <w:rPr>
                <w:rFonts w:ascii="標楷體" w:eastAsia="標楷體" w:hAnsi="標楷體" w:cs="新細明體" w:hint="eastAsia"/>
                <w:kern w:val="0"/>
                <w:sz w:val="18"/>
                <w:szCs w:val="18"/>
              </w:rPr>
              <w:t>綜合座談</w:t>
            </w:r>
          </w:p>
        </w:tc>
        <w:tc>
          <w:tcPr>
            <w:tcW w:w="905" w:type="dxa"/>
            <w:vAlign w:val="center"/>
          </w:tcPr>
          <w:p w:rsidR="006F592E" w:rsidRPr="002B693B" w:rsidRDefault="006F592E" w:rsidP="00034B6C">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吳正雄</w:t>
            </w:r>
          </w:p>
        </w:tc>
        <w:tc>
          <w:tcPr>
            <w:tcW w:w="828" w:type="dxa"/>
            <w:vAlign w:val="center"/>
          </w:tcPr>
          <w:p w:rsidR="006F592E" w:rsidRPr="005C53F1" w:rsidRDefault="006F592E" w:rsidP="00A62B79">
            <w:pPr>
              <w:widowControl/>
              <w:spacing w:line="300" w:lineRule="exact"/>
              <w:jc w:val="center"/>
              <w:rPr>
                <w:rFonts w:ascii="標楷體" w:eastAsia="標楷體" w:hAnsi="標楷體" w:cs="新細明體"/>
                <w:color w:val="000000"/>
                <w:kern w:val="0"/>
                <w:sz w:val="20"/>
                <w:szCs w:val="20"/>
              </w:rPr>
            </w:pPr>
            <w:r w:rsidRPr="005C53F1">
              <w:rPr>
                <w:rFonts w:ascii="標楷體" w:eastAsia="標楷體" w:hAnsi="標楷體" w:cs="新細明體" w:hint="eastAsia"/>
                <w:color w:val="000000"/>
                <w:kern w:val="0"/>
                <w:sz w:val="20"/>
                <w:szCs w:val="20"/>
              </w:rPr>
              <w:t>全校教師</w:t>
            </w:r>
          </w:p>
        </w:tc>
        <w:tc>
          <w:tcPr>
            <w:tcW w:w="1023" w:type="dxa"/>
            <w:vAlign w:val="center"/>
          </w:tcPr>
          <w:p w:rsidR="006F592E" w:rsidRPr="00E3212E" w:rsidRDefault="006F592E" w:rsidP="00A62B79">
            <w:pPr>
              <w:widowControl/>
              <w:spacing w:line="300" w:lineRule="exact"/>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會議室</w:t>
            </w:r>
          </w:p>
        </w:tc>
      </w:tr>
      <w:tr w:rsidR="006F592E" w:rsidRPr="002B693B" w:rsidTr="00B13072">
        <w:trPr>
          <w:jc w:val="center"/>
        </w:trPr>
        <w:tc>
          <w:tcPr>
            <w:tcW w:w="65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2</w:t>
            </w:r>
          </w:p>
        </w:tc>
        <w:tc>
          <w:tcPr>
            <w:tcW w:w="1116" w:type="dxa"/>
            <w:vAlign w:val="center"/>
          </w:tcPr>
          <w:p w:rsidR="006F592E" w:rsidRPr="002B693B" w:rsidRDefault="006F592E" w:rsidP="009014A5">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104.05</w:t>
            </w:r>
          </w:p>
        </w:tc>
        <w:tc>
          <w:tcPr>
            <w:tcW w:w="2277" w:type="dxa"/>
            <w:vAlign w:val="center"/>
          </w:tcPr>
          <w:p w:rsidR="006F592E" w:rsidRPr="002B693B" w:rsidRDefault="006F592E" w:rsidP="00034B6C">
            <w:pPr>
              <w:rPr>
                <w:rFonts w:ascii="標楷體" w:eastAsia="標楷體" w:hAnsi="標楷體" w:cs="新細明體"/>
                <w:color w:val="000000"/>
                <w:kern w:val="0"/>
                <w:sz w:val="20"/>
                <w:szCs w:val="20"/>
              </w:rPr>
            </w:pPr>
            <w:r>
              <w:rPr>
                <w:rFonts w:ascii="標楷體" w:eastAsia="標楷體" w:hAnsi="標楷體" w:hint="eastAsia"/>
              </w:rPr>
              <w:t>雕刻教學與入門</w:t>
            </w:r>
          </w:p>
        </w:tc>
        <w:tc>
          <w:tcPr>
            <w:tcW w:w="1116"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67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143" w:type="dxa"/>
            <w:vAlign w:val="center"/>
          </w:tcPr>
          <w:p w:rsidR="006F592E" w:rsidRPr="007A3CEB" w:rsidRDefault="006F592E" w:rsidP="00DE2463">
            <w:pPr>
              <w:widowControl/>
              <w:spacing w:line="300" w:lineRule="exact"/>
              <w:rPr>
                <w:rFonts w:ascii="標楷體" w:eastAsia="標楷體" w:hAnsi="標楷體" w:cs="新細明體"/>
                <w:kern w:val="0"/>
                <w:sz w:val="18"/>
                <w:szCs w:val="18"/>
              </w:rPr>
            </w:pPr>
            <w:r w:rsidRPr="007A3CEB">
              <w:rPr>
                <w:rFonts w:ascii="標楷體" w:eastAsia="標楷體" w:hAnsi="標楷體" w:cs="新細明體"/>
                <w:kern w:val="0"/>
                <w:sz w:val="18"/>
                <w:szCs w:val="18"/>
              </w:rPr>
              <w:t>1.</w:t>
            </w:r>
            <w:r w:rsidRPr="007A3CEB">
              <w:rPr>
                <w:rFonts w:ascii="標楷體" w:eastAsia="標楷體" w:hAnsi="標楷體" w:cs="新細明體" w:hint="eastAsia"/>
                <w:kern w:val="0"/>
                <w:sz w:val="18"/>
                <w:szCs w:val="18"/>
              </w:rPr>
              <w:t>專題研討</w:t>
            </w:r>
          </w:p>
          <w:p w:rsidR="006F592E" w:rsidRDefault="006F592E" w:rsidP="00DE2463">
            <w:pPr>
              <w:widowControl/>
              <w:spacing w:line="300" w:lineRule="exact"/>
              <w:rPr>
                <w:rFonts w:ascii="標楷體" w:eastAsia="標楷體" w:hAnsi="標楷體" w:cs="新細明體"/>
                <w:kern w:val="0"/>
                <w:sz w:val="18"/>
                <w:szCs w:val="18"/>
              </w:rPr>
            </w:pPr>
            <w:r w:rsidRPr="007A3CEB">
              <w:rPr>
                <w:rFonts w:ascii="標楷體" w:eastAsia="標楷體" w:hAnsi="標楷體" w:cs="新細明體"/>
                <w:kern w:val="0"/>
                <w:sz w:val="18"/>
                <w:szCs w:val="18"/>
              </w:rPr>
              <w:t>2.</w:t>
            </w:r>
            <w:r>
              <w:rPr>
                <w:rFonts w:ascii="標楷體" w:eastAsia="標楷體" w:hAnsi="標楷體" w:cs="新細明體" w:hint="eastAsia"/>
                <w:kern w:val="0"/>
                <w:sz w:val="18"/>
                <w:szCs w:val="18"/>
              </w:rPr>
              <w:t>實際操作</w:t>
            </w:r>
          </w:p>
          <w:p w:rsidR="006F592E" w:rsidRPr="007A3CEB" w:rsidRDefault="006F592E" w:rsidP="00DE2463">
            <w:pPr>
              <w:widowControl/>
              <w:spacing w:line="300" w:lineRule="exact"/>
              <w:rPr>
                <w:rFonts w:ascii="標楷體" w:eastAsia="標楷體" w:hAnsi="標楷體" w:cs="新細明體"/>
                <w:kern w:val="0"/>
                <w:sz w:val="20"/>
                <w:szCs w:val="20"/>
              </w:rPr>
            </w:pPr>
            <w:r>
              <w:rPr>
                <w:rFonts w:ascii="標楷體" w:eastAsia="標楷體" w:hAnsi="標楷體" w:cs="新細明體"/>
                <w:kern w:val="0"/>
                <w:sz w:val="18"/>
                <w:szCs w:val="18"/>
              </w:rPr>
              <w:t>3.</w:t>
            </w:r>
            <w:r>
              <w:rPr>
                <w:rFonts w:ascii="標楷體" w:eastAsia="標楷體" w:hAnsi="標楷體" w:cs="新細明體" w:hint="eastAsia"/>
                <w:kern w:val="0"/>
                <w:sz w:val="18"/>
                <w:szCs w:val="18"/>
              </w:rPr>
              <w:t>綜合座談</w:t>
            </w:r>
          </w:p>
        </w:tc>
        <w:tc>
          <w:tcPr>
            <w:tcW w:w="905" w:type="dxa"/>
            <w:vAlign w:val="center"/>
          </w:tcPr>
          <w:p w:rsidR="006F592E" w:rsidRPr="002B693B" w:rsidRDefault="006F592E" w:rsidP="00034B6C">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蔡平陽</w:t>
            </w:r>
          </w:p>
        </w:tc>
        <w:tc>
          <w:tcPr>
            <w:tcW w:w="828" w:type="dxa"/>
            <w:vAlign w:val="center"/>
          </w:tcPr>
          <w:p w:rsidR="006F592E" w:rsidRPr="007A3CEB" w:rsidRDefault="006F592E" w:rsidP="00A62B79">
            <w:pPr>
              <w:widowControl/>
              <w:spacing w:line="300" w:lineRule="exact"/>
              <w:jc w:val="center"/>
              <w:rPr>
                <w:rFonts w:ascii="標楷體" w:eastAsia="標楷體" w:hAnsi="標楷體" w:cs="新細明體"/>
                <w:kern w:val="0"/>
                <w:sz w:val="20"/>
                <w:szCs w:val="20"/>
              </w:rPr>
            </w:pPr>
            <w:r w:rsidRPr="007A3CEB">
              <w:rPr>
                <w:rFonts w:ascii="標楷體" w:eastAsia="標楷體" w:hAnsi="標楷體" w:cs="新細明體" w:hint="eastAsia"/>
                <w:kern w:val="0"/>
                <w:sz w:val="20"/>
                <w:szCs w:val="20"/>
              </w:rPr>
              <w:t>全校教師</w:t>
            </w:r>
          </w:p>
        </w:tc>
        <w:tc>
          <w:tcPr>
            <w:tcW w:w="1023" w:type="dxa"/>
            <w:vAlign w:val="center"/>
          </w:tcPr>
          <w:p w:rsidR="006F592E" w:rsidRPr="00E3212E" w:rsidRDefault="006F592E" w:rsidP="00A62B79">
            <w:pPr>
              <w:widowControl/>
              <w:spacing w:line="300" w:lineRule="exact"/>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會議室</w:t>
            </w:r>
          </w:p>
        </w:tc>
      </w:tr>
      <w:tr w:rsidR="006F592E" w:rsidRPr="002B693B" w:rsidTr="00B13072">
        <w:trPr>
          <w:jc w:val="center"/>
        </w:trPr>
        <w:tc>
          <w:tcPr>
            <w:tcW w:w="65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116" w:type="dxa"/>
            <w:vAlign w:val="center"/>
          </w:tcPr>
          <w:p w:rsidR="006F592E" w:rsidRPr="002B693B" w:rsidRDefault="006F592E" w:rsidP="009014A5">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104.09</w:t>
            </w:r>
          </w:p>
        </w:tc>
        <w:tc>
          <w:tcPr>
            <w:tcW w:w="2277" w:type="dxa"/>
            <w:vAlign w:val="center"/>
          </w:tcPr>
          <w:p w:rsidR="006F592E" w:rsidRPr="002B693B" w:rsidRDefault="006F592E" w:rsidP="00034B6C">
            <w:pPr>
              <w:rPr>
                <w:rFonts w:ascii="標楷體" w:eastAsia="標楷體" w:hAnsi="標楷體" w:cs="新細明體"/>
                <w:color w:val="000000"/>
                <w:kern w:val="0"/>
                <w:sz w:val="20"/>
                <w:szCs w:val="20"/>
              </w:rPr>
            </w:pPr>
            <w:r>
              <w:rPr>
                <w:rFonts w:ascii="標楷體" w:eastAsia="標楷體" w:hAnsi="標楷體" w:hint="eastAsia"/>
              </w:rPr>
              <w:t>舞蹈”心”體驗</w:t>
            </w:r>
          </w:p>
        </w:tc>
        <w:tc>
          <w:tcPr>
            <w:tcW w:w="1116"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679" w:type="dxa"/>
            <w:vAlign w:val="center"/>
          </w:tcPr>
          <w:p w:rsidR="006F592E" w:rsidRPr="002B693B" w:rsidRDefault="006F592E" w:rsidP="00034B6C">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143" w:type="dxa"/>
            <w:vAlign w:val="center"/>
          </w:tcPr>
          <w:p w:rsidR="006F592E" w:rsidRPr="007A3CEB" w:rsidRDefault="006F592E" w:rsidP="00DE2463">
            <w:pPr>
              <w:widowControl/>
              <w:spacing w:line="300" w:lineRule="exact"/>
              <w:rPr>
                <w:rFonts w:ascii="標楷體" w:eastAsia="標楷體" w:hAnsi="標楷體" w:cs="新細明體"/>
                <w:kern w:val="0"/>
                <w:sz w:val="18"/>
                <w:szCs w:val="18"/>
              </w:rPr>
            </w:pPr>
            <w:r w:rsidRPr="007A3CEB">
              <w:rPr>
                <w:rFonts w:ascii="標楷體" w:eastAsia="標楷體" w:hAnsi="標楷體" w:cs="新細明體"/>
                <w:kern w:val="0"/>
                <w:sz w:val="18"/>
                <w:szCs w:val="18"/>
              </w:rPr>
              <w:t>1.</w:t>
            </w:r>
            <w:r w:rsidRPr="007A3CEB">
              <w:rPr>
                <w:rFonts w:ascii="標楷體" w:eastAsia="標楷體" w:hAnsi="標楷體" w:cs="新細明體" w:hint="eastAsia"/>
                <w:kern w:val="0"/>
                <w:sz w:val="18"/>
                <w:szCs w:val="18"/>
              </w:rPr>
              <w:t>專題研討</w:t>
            </w:r>
          </w:p>
          <w:p w:rsidR="006F592E" w:rsidRPr="00DE2463" w:rsidRDefault="006F592E" w:rsidP="004737B5">
            <w:pPr>
              <w:widowControl/>
              <w:spacing w:line="300" w:lineRule="exact"/>
              <w:rPr>
                <w:rFonts w:ascii="標楷體" w:eastAsia="標楷體" w:hAnsi="標楷體" w:cs="新細明體"/>
                <w:kern w:val="0"/>
                <w:sz w:val="18"/>
                <w:szCs w:val="18"/>
              </w:rPr>
            </w:pPr>
            <w:r w:rsidRPr="007A3CEB">
              <w:rPr>
                <w:rFonts w:ascii="標楷體" w:eastAsia="標楷體" w:hAnsi="標楷體" w:cs="新細明體"/>
                <w:kern w:val="0"/>
                <w:sz w:val="18"/>
                <w:szCs w:val="18"/>
              </w:rPr>
              <w:t>2.</w:t>
            </w:r>
            <w:r>
              <w:rPr>
                <w:rFonts w:ascii="標楷體" w:eastAsia="標楷體" w:hAnsi="標楷體" w:cs="新細明體" w:hint="eastAsia"/>
                <w:kern w:val="0"/>
                <w:sz w:val="18"/>
                <w:szCs w:val="18"/>
              </w:rPr>
              <w:t>教學體驗</w:t>
            </w:r>
            <w:r>
              <w:rPr>
                <w:rFonts w:ascii="標楷體" w:eastAsia="標楷體" w:hAnsi="標楷體" w:cs="新細明體"/>
                <w:kern w:val="0"/>
                <w:sz w:val="18"/>
                <w:szCs w:val="18"/>
              </w:rPr>
              <w:t>3.</w:t>
            </w:r>
            <w:r w:rsidRPr="007A3CEB">
              <w:rPr>
                <w:rFonts w:ascii="標楷體" w:eastAsia="標楷體" w:hAnsi="標楷體" w:cs="新細明體" w:hint="eastAsia"/>
                <w:kern w:val="0"/>
                <w:sz w:val="18"/>
                <w:szCs w:val="18"/>
              </w:rPr>
              <w:t>綜合座談</w:t>
            </w:r>
          </w:p>
        </w:tc>
        <w:tc>
          <w:tcPr>
            <w:tcW w:w="905" w:type="dxa"/>
            <w:vAlign w:val="center"/>
          </w:tcPr>
          <w:p w:rsidR="006F592E" w:rsidRPr="002B693B" w:rsidRDefault="006F592E" w:rsidP="00034B6C">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待聘</w:t>
            </w:r>
          </w:p>
        </w:tc>
        <w:tc>
          <w:tcPr>
            <w:tcW w:w="828" w:type="dxa"/>
            <w:vAlign w:val="center"/>
          </w:tcPr>
          <w:p w:rsidR="006F592E" w:rsidRPr="007A3CEB" w:rsidRDefault="006F592E" w:rsidP="00A62B79">
            <w:pPr>
              <w:widowControl/>
              <w:spacing w:line="300" w:lineRule="exact"/>
              <w:jc w:val="center"/>
              <w:rPr>
                <w:rFonts w:ascii="標楷體" w:eastAsia="標楷體" w:hAnsi="標楷體" w:cs="新細明體"/>
                <w:kern w:val="0"/>
                <w:sz w:val="20"/>
                <w:szCs w:val="20"/>
              </w:rPr>
            </w:pPr>
            <w:r w:rsidRPr="007A3CEB">
              <w:rPr>
                <w:rFonts w:ascii="標楷體" w:eastAsia="標楷體" w:hAnsi="標楷體" w:cs="新細明體" w:hint="eastAsia"/>
                <w:kern w:val="0"/>
                <w:sz w:val="20"/>
                <w:szCs w:val="20"/>
              </w:rPr>
              <w:t>全校教師</w:t>
            </w:r>
          </w:p>
        </w:tc>
        <w:tc>
          <w:tcPr>
            <w:tcW w:w="1023" w:type="dxa"/>
            <w:vAlign w:val="center"/>
          </w:tcPr>
          <w:p w:rsidR="006F592E" w:rsidRPr="00E3212E" w:rsidRDefault="006F592E" w:rsidP="00A62B79">
            <w:pPr>
              <w:widowControl/>
              <w:spacing w:line="300" w:lineRule="exact"/>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會議室</w:t>
            </w:r>
          </w:p>
        </w:tc>
      </w:tr>
    </w:tbl>
    <w:p w:rsidR="006F592E" w:rsidRDefault="006F592E" w:rsidP="000223C5">
      <w:pPr>
        <w:rPr>
          <w:rFonts w:ascii="標楷體" w:eastAsia="標楷體" w:hAnsi="標楷體"/>
          <w:bCs/>
        </w:rPr>
      </w:pPr>
    </w:p>
    <w:p w:rsidR="006F592E" w:rsidRPr="002B693B" w:rsidRDefault="006F592E" w:rsidP="000223C5">
      <w:pPr>
        <w:rPr>
          <w:rFonts w:ascii="標楷體" w:eastAsia="標楷體" w:hAnsi="標楷體"/>
        </w:rPr>
      </w:pPr>
      <w:r w:rsidRPr="002B693B">
        <w:rPr>
          <w:rFonts w:ascii="標楷體" w:eastAsia="標楷體" w:hAnsi="標楷體" w:hint="eastAsia"/>
          <w:bCs/>
        </w:rPr>
        <w:t>八、經費概算表【表</w:t>
      </w:r>
      <w:r w:rsidRPr="002B693B">
        <w:rPr>
          <w:rFonts w:ascii="標楷體" w:eastAsia="標楷體" w:hAnsi="標楷體"/>
          <w:bCs/>
        </w:rPr>
        <w:t>1-1</w:t>
      </w:r>
      <w:r w:rsidRPr="002B693B">
        <w:rPr>
          <w:rFonts w:ascii="標楷體" w:eastAsia="標楷體" w:hAnsi="標楷體" w:hint="eastAsia"/>
          <w:bCs/>
        </w:rPr>
        <w:t>】</w:t>
      </w:r>
    </w:p>
    <w:p w:rsidR="006F592E" w:rsidRPr="002B693B" w:rsidRDefault="006F592E" w:rsidP="000223C5">
      <w:pPr>
        <w:rPr>
          <w:rFonts w:ascii="標楷體" w:eastAsia="標楷體" w:hAnsi="標楷體"/>
        </w:rPr>
      </w:pPr>
      <w:r w:rsidRPr="002B693B">
        <w:rPr>
          <w:rFonts w:ascii="標楷體" w:eastAsia="標楷體" w:hAnsi="標楷體" w:hint="eastAsia"/>
        </w:rPr>
        <w:t>九、計畫提要表</w:t>
      </w:r>
      <w:r w:rsidRPr="002B693B">
        <w:rPr>
          <w:rFonts w:ascii="標楷體" w:eastAsia="標楷體" w:hAnsi="標楷體" w:hint="eastAsia"/>
          <w:bCs/>
        </w:rPr>
        <w:t>【表</w:t>
      </w:r>
      <w:r w:rsidRPr="002B693B">
        <w:rPr>
          <w:rFonts w:ascii="標楷體" w:eastAsia="標楷體" w:hAnsi="標楷體"/>
          <w:bCs/>
        </w:rPr>
        <w:t>1-2</w:t>
      </w:r>
      <w:r w:rsidRPr="002B693B">
        <w:rPr>
          <w:rFonts w:ascii="標楷體" w:eastAsia="標楷體" w:hAnsi="標楷體" w:hint="eastAsia"/>
          <w:bCs/>
        </w:rPr>
        <w:t>】</w:t>
      </w:r>
    </w:p>
    <w:p w:rsidR="006F592E" w:rsidRPr="002B693B" w:rsidRDefault="006F592E" w:rsidP="000223C5">
      <w:pPr>
        <w:rPr>
          <w:rFonts w:ascii="標楷體" w:eastAsia="標楷體" w:hAnsi="標楷體"/>
        </w:rPr>
      </w:pPr>
      <w:r w:rsidRPr="002B693B">
        <w:rPr>
          <w:rFonts w:ascii="標楷體" w:eastAsia="標楷體" w:hAnsi="標楷體" w:hint="eastAsia"/>
        </w:rPr>
        <w:t>十、計畫自評表</w:t>
      </w:r>
      <w:r w:rsidRPr="002B693B">
        <w:rPr>
          <w:rFonts w:ascii="標楷體" w:eastAsia="標楷體" w:hAnsi="標楷體" w:hint="eastAsia"/>
          <w:bCs/>
        </w:rPr>
        <w:t>【表</w:t>
      </w:r>
      <w:r w:rsidRPr="002B693B">
        <w:rPr>
          <w:rFonts w:ascii="標楷體" w:eastAsia="標楷體" w:hAnsi="標楷體"/>
          <w:bCs/>
        </w:rPr>
        <w:t>1-3</w:t>
      </w:r>
      <w:r w:rsidRPr="002B693B">
        <w:rPr>
          <w:rFonts w:ascii="標楷體" w:eastAsia="標楷體" w:hAnsi="標楷體" w:hint="eastAsia"/>
          <w:bCs/>
        </w:rPr>
        <w:t>】</w:t>
      </w:r>
    </w:p>
    <w:p w:rsidR="006F592E" w:rsidRDefault="006F592E" w:rsidP="000223C5">
      <w:pPr>
        <w:rPr>
          <w:rFonts w:ascii="標楷體" w:eastAsia="標楷體" w:hAnsi="標楷體"/>
        </w:rPr>
      </w:pPr>
      <w:r w:rsidRPr="002B693B">
        <w:rPr>
          <w:rFonts w:ascii="標楷體" w:eastAsia="標楷體" w:hAnsi="標楷體" w:hint="eastAsia"/>
          <w:bCs/>
        </w:rPr>
        <w:t>十一、預期效益</w:t>
      </w:r>
      <w:r w:rsidRPr="002B693B">
        <w:rPr>
          <w:rFonts w:ascii="標楷體" w:eastAsia="標楷體" w:hAnsi="標楷體"/>
          <w:bCs/>
        </w:rPr>
        <w:t>:</w:t>
      </w:r>
      <w:r w:rsidRPr="002B693B">
        <w:rPr>
          <w:rFonts w:ascii="標楷體" w:eastAsia="標楷體" w:hAnsi="標楷體"/>
        </w:rPr>
        <w:t xml:space="preserve">    </w:t>
      </w:r>
    </w:p>
    <w:p w:rsidR="006F592E" w:rsidRDefault="006F592E" w:rsidP="00F7739E">
      <w:pPr>
        <w:numPr>
          <w:ilvl w:val="2"/>
          <w:numId w:val="3"/>
        </w:numPr>
        <w:rPr>
          <w:rFonts w:ascii="標楷體" w:eastAsia="標楷體" w:hAnsi="標楷體"/>
        </w:rPr>
      </w:pPr>
      <w:r>
        <w:rPr>
          <w:rFonts w:ascii="標楷體" w:eastAsia="標楷體" w:hAnsi="標楷體" w:hint="eastAsia"/>
        </w:rPr>
        <w:t>透過聘請專家的專業分享</w:t>
      </w:r>
      <w:r>
        <w:rPr>
          <w:rFonts w:ascii="標楷體" w:eastAsia="標楷體" w:hAnsi="標楷體"/>
        </w:rPr>
        <w:t>,</w:t>
      </w:r>
      <w:r w:rsidRPr="00862111">
        <w:rPr>
          <w:rFonts w:ascii="標楷體" w:eastAsia="標楷體" w:hAnsi="標楷體" w:hint="eastAsia"/>
        </w:rPr>
        <w:t>協助</w:t>
      </w:r>
      <w:r>
        <w:rPr>
          <w:rFonts w:ascii="標楷體" w:eastAsia="標楷體" w:hAnsi="標楷體" w:hint="eastAsia"/>
        </w:rPr>
        <w:t>本校</w:t>
      </w:r>
      <w:r w:rsidRPr="00862111">
        <w:rPr>
          <w:rFonts w:ascii="標楷體" w:eastAsia="標楷體" w:hAnsi="標楷體" w:hint="eastAsia"/>
        </w:rPr>
        <w:t>老師</w:t>
      </w:r>
      <w:r>
        <w:rPr>
          <w:rFonts w:ascii="標楷體" w:eastAsia="標楷體" w:hAnsi="標楷體" w:hint="eastAsia"/>
        </w:rPr>
        <w:t>在藝術領域有更</w:t>
      </w:r>
      <w:r w:rsidRPr="00862111">
        <w:rPr>
          <w:rFonts w:ascii="標楷體" w:eastAsia="標楷體" w:hAnsi="標楷體" w:hint="eastAsia"/>
        </w:rPr>
        <w:t>專業</w:t>
      </w:r>
      <w:r>
        <w:rPr>
          <w:rFonts w:ascii="標楷體" w:eastAsia="標楷體" w:hAnsi="標楷體" w:hint="eastAsia"/>
        </w:rPr>
        <w:t>的</w:t>
      </w:r>
      <w:r w:rsidRPr="00862111">
        <w:rPr>
          <w:rFonts w:ascii="標楷體" w:eastAsia="標楷體" w:hAnsi="標楷體" w:hint="eastAsia"/>
        </w:rPr>
        <w:t>成長</w:t>
      </w:r>
      <w:r>
        <w:rPr>
          <w:rFonts w:ascii="標楷體" w:eastAsia="標楷體" w:hAnsi="標楷體"/>
        </w:rPr>
        <w:t>,</w:t>
      </w:r>
      <w:r>
        <w:rPr>
          <w:rFonts w:ascii="標楷體" w:eastAsia="標楷體" w:hAnsi="標楷體" w:hint="eastAsia"/>
        </w:rPr>
        <w:t>在進行本校校本課程也能夠更得心應手。</w:t>
      </w:r>
    </w:p>
    <w:p w:rsidR="006F592E" w:rsidRPr="002B693B" w:rsidRDefault="006F592E" w:rsidP="00F7739E">
      <w:pPr>
        <w:numPr>
          <w:ilvl w:val="2"/>
          <w:numId w:val="3"/>
        </w:numPr>
        <w:rPr>
          <w:rFonts w:ascii="標楷體" w:eastAsia="標楷體" w:hAnsi="標楷體"/>
        </w:rPr>
      </w:pPr>
      <w:r>
        <w:rPr>
          <w:rFonts w:ascii="標楷體" w:eastAsia="標楷體" w:hAnsi="標楷體" w:hint="eastAsia"/>
        </w:rPr>
        <w:t>藉由研習課程安排</w:t>
      </w:r>
      <w:r>
        <w:rPr>
          <w:rFonts w:ascii="標楷體" w:eastAsia="標楷體" w:hAnsi="標楷體"/>
        </w:rPr>
        <w:t>,</w:t>
      </w:r>
      <w:r>
        <w:rPr>
          <w:rFonts w:ascii="標楷體" w:eastAsia="標楷體" w:hAnsi="標楷體" w:hint="eastAsia"/>
        </w:rPr>
        <w:t>增加老師更精進的藝文素養與教學技巧</w:t>
      </w:r>
      <w:r>
        <w:rPr>
          <w:rFonts w:ascii="標楷體" w:eastAsia="標楷體" w:hAnsi="標楷體"/>
        </w:rPr>
        <w:t>,</w:t>
      </w:r>
      <w:r>
        <w:rPr>
          <w:rFonts w:ascii="標楷體" w:eastAsia="標楷體" w:hAnsi="標楷體" w:hint="eastAsia"/>
        </w:rPr>
        <w:t>來提昇學生對藝術領域的學習興趣</w:t>
      </w:r>
      <w:r w:rsidRPr="00AC5014">
        <w:rPr>
          <w:rFonts w:ascii="標楷體" w:eastAsia="標楷體" w:hAnsi="標楷體" w:hint="eastAsia"/>
        </w:rPr>
        <w:t>。</w:t>
      </w:r>
    </w:p>
    <w:p w:rsidR="006F592E" w:rsidRPr="00926B69" w:rsidRDefault="006F592E" w:rsidP="000223C5">
      <w:r w:rsidRPr="002B693B">
        <w:rPr>
          <w:rFonts w:ascii="標楷體" w:eastAsia="標楷體" w:hAnsi="標楷體" w:hint="eastAsia"/>
        </w:rPr>
        <w:t>十二、本計畫經校長核可報教育處初審且經教育部核定後實施，修正時亦同。</w:t>
      </w:r>
    </w:p>
    <w:p w:rsidR="006F592E" w:rsidRPr="002B693B" w:rsidRDefault="006F592E" w:rsidP="000223C5">
      <w:pPr>
        <w:rPr>
          <w:rFonts w:ascii="標楷體" w:eastAsia="標楷體" w:hAnsi="標楷體"/>
          <w:sz w:val="26"/>
          <w:szCs w:val="26"/>
        </w:rPr>
      </w:pPr>
      <w:r w:rsidRPr="002B693B">
        <w:rPr>
          <w:rFonts w:ascii="標楷體" w:eastAsia="標楷體" w:hAnsi="標楷體" w:hint="eastAsia"/>
          <w:sz w:val="26"/>
          <w:szCs w:val="26"/>
        </w:rPr>
        <w:t>【表</w:t>
      </w:r>
      <w:r w:rsidRPr="002B693B">
        <w:rPr>
          <w:rFonts w:ascii="標楷體" w:eastAsia="標楷體" w:hAnsi="標楷體"/>
          <w:sz w:val="26"/>
          <w:szCs w:val="26"/>
        </w:rPr>
        <w:t>1-1</w:t>
      </w:r>
      <w:r w:rsidRPr="002B693B">
        <w:rPr>
          <w:rFonts w:ascii="標楷體" w:eastAsia="標楷體" w:hAnsi="標楷體" w:hint="eastAsia"/>
          <w:sz w:val="26"/>
          <w:szCs w:val="26"/>
        </w:rPr>
        <w:t>】</w:t>
      </w:r>
    </w:p>
    <w:p w:rsidR="006F592E" w:rsidRPr="002B693B" w:rsidRDefault="006F592E" w:rsidP="000223C5">
      <w:pPr>
        <w:jc w:val="center"/>
        <w:rPr>
          <w:rFonts w:ascii="標楷體" w:eastAsia="標楷體" w:hAnsi="標楷體"/>
          <w:sz w:val="28"/>
          <w:szCs w:val="28"/>
        </w:rPr>
      </w:pPr>
      <w:r w:rsidRPr="002B693B">
        <w:rPr>
          <w:rFonts w:ascii="標楷體" w:eastAsia="標楷體" w:hAnsi="標楷體" w:hint="eastAsia"/>
          <w:sz w:val="28"/>
          <w:szCs w:val="28"/>
        </w:rPr>
        <w:t>花蓮縣</w:t>
      </w:r>
      <w:r>
        <w:rPr>
          <w:rFonts w:ascii="標楷體" w:eastAsia="標楷體" w:hAnsi="標楷體" w:hint="eastAsia"/>
          <w:sz w:val="28"/>
          <w:szCs w:val="28"/>
        </w:rPr>
        <w:t>中原國民</w:t>
      </w:r>
      <w:r w:rsidRPr="002B693B">
        <w:rPr>
          <w:rFonts w:ascii="標楷體" w:eastAsia="標楷體" w:hAnsi="標楷體" w:hint="eastAsia"/>
          <w:sz w:val="28"/>
          <w:szCs w:val="28"/>
        </w:rPr>
        <w:t>小學辦理十二年國民基本教育</w:t>
      </w:r>
    </w:p>
    <w:p w:rsidR="006F592E" w:rsidRPr="002B693B" w:rsidRDefault="006F592E" w:rsidP="000223C5">
      <w:pPr>
        <w:jc w:val="center"/>
        <w:rPr>
          <w:rFonts w:ascii="標楷體" w:eastAsia="標楷體" w:hAnsi="標楷體"/>
          <w:sz w:val="28"/>
          <w:szCs w:val="28"/>
        </w:rPr>
      </w:pPr>
      <w:r w:rsidRPr="002B693B">
        <w:rPr>
          <w:rFonts w:ascii="標楷體" w:eastAsia="標楷體" w:hAnsi="標楷體" w:hint="eastAsia"/>
          <w:sz w:val="28"/>
          <w:szCs w:val="28"/>
        </w:rPr>
        <w:t>精進中小學品質「學校本位進修」實施計畫</w:t>
      </w:r>
      <w:r w:rsidRPr="002B693B">
        <w:rPr>
          <w:rFonts w:ascii="標楷體" w:eastAsia="標楷體" w:hAnsi="標楷體"/>
          <w:sz w:val="28"/>
          <w:szCs w:val="28"/>
        </w:rPr>
        <w:t xml:space="preserve"> </w:t>
      </w:r>
      <w:r w:rsidRPr="002B693B">
        <w:rPr>
          <w:rFonts w:ascii="標楷體" w:eastAsia="標楷體" w:hAnsi="標楷體" w:hint="eastAsia"/>
          <w:sz w:val="28"/>
          <w:szCs w:val="28"/>
        </w:rPr>
        <w:t>經費概算表</w:t>
      </w:r>
    </w:p>
    <w:p w:rsidR="006F592E" w:rsidRPr="002B693B" w:rsidRDefault="006F592E" w:rsidP="000223C5">
      <w:pPr>
        <w:rPr>
          <w:rFonts w:ascii="標楷體" w:eastAsia="標楷體" w:hAnsi="標楷體"/>
        </w:rPr>
      </w:pPr>
    </w:p>
    <w:tbl>
      <w:tblPr>
        <w:tblW w:w="9362" w:type="dxa"/>
        <w:jc w:val="center"/>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38"/>
        <w:gridCol w:w="638"/>
        <w:gridCol w:w="1031"/>
        <w:gridCol w:w="890"/>
        <w:gridCol w:w="1591"/>
        <w:gridCol w:w="1068"/>
        <w:gridCol w:w="2892"/>
        <w:gridCol w:w="14"/>
      </w:tblGrid>
      <w:tr w:rsidR="006F592E" w:rsidRPr="002B693B" w:rsidTr="00034B6C">
        <w:trPr>
          <w:gridAfter w:val="1"/>
          <w:wAfter w:w="14" w:type="dxa"/>
          <w:cantSplit/>
          <w:trHeight w:val="767"/>
          <w:tblHeader/>
          <w:jc w:val="center"/>
        </w:trPr>
        <w:tc>
          <w:tcPr>
            <w:tcW w:w="1238" w:type="dxa"/>
            <w:tcBorders>
              <w:top w:val="single" w:sz="12" w:space="0" w:color="auto"/>
              <w:left w:val="single" w:sz="12" w:space="0" w:color="auto"/>
              <w:bottom w:val="single" w:sz="6" w:space="0" w:color="auto"/>
              <w:right w:val="nil"/>
            </w:tcBorders>
            <w:vAlign w:val="center"/>
          </w:tcPr>
          <w:p w:rsidR="006F592E" w:rsidRPr="002B693B" w:rsidRDefault="006F592E" w:rsidP="00034B6C">
            <w:pPr>
              <w:rPr>
                <w:rFonts w:ascii="標楷體" w:eastAsia="標楷體" w:hAnsi="標楷體"/>
                <w:sz w:val="20"/>
              </w:rPr>
            </w:pPr>
            <w:r w:rsidRPr="002B693B">
              <w:rPr>
                <w:rFonts w:ascii="標楷體" w:eastAsia="標楷體" w:hAnsi="標楷體" w:hint="eastAsia"/>
              </w:rPr>
              <w:t>申請單位</w:t>
            </w:r>
            <w:r w:rsidRPr="002B693B">
              <w:rPr>
                <w:rFonts w:ascii="標楷體" w:eastAsia="標楷體" w:hAnsi="標楷體"/>
                <w:sz w:val="20"/>
              </w:rPr>
              <w:t xml:space="preserve"> </w:t>
            </w:r>
          </w:p>
        </w:tc>
        <w:tc>
          <w:tcPr>
            <w:tcW w:w="4150" w:type="dxa"/>
            <w:gridSpan w:val="4"/>
            <w:tcBorders>
              <w:top w:val="single" w:sz="12" w:space="0" w:color="auto"/>
              <w:left w:val="nil"/>
              <w:bottom w:val="single" w:sz="6" w:space="0" w:color="auto"/>
              <w:right w:val="nil"/>
            </w:tcBorders>
            <w:vAlign w:val="center"/>
          </w:tcPr>
          <w:p w:rsidR="006F592E" w:rsidRPr="002B693B" w:rsidRDefault="006F592E" w:rsidP="00034B6C">
            <w:pPr>
              <w:rPr>
                <w:rFonts w:ascii="標楷體" w:eastAsia="標楷體" w:hAnsi="標楷體"/>
                <w:sz w:val="20"/>
              </w:rPr>
            </w:pPr>
            <w:r w:rsidRPr="002B693B">
              <w:rPr>
                <w:rFonts w:ascii="標楷體" w:eastAsia="標楷體" w:hAnsi="標楷體" w:hint="eastAsia"/>
                <w:sz w:val="20"/>
              </w:rPr>
              <w:t>花蓮縣</w:t>
            </w:r>
            <w:r>
              <w:rPr>
                <w:rFonts w:ascii="標楷體" w:eastAsia="標楷體" w:hAnsi="標楷體" w:hint="eastAsia"/>
                <w:sz w:val="20"/>
              </w:rPr>
              <w:t>中原</w:t>
            </w:r>
            <w:r w:rsidRPr="002B693B">
              <w:rPr>
                <w:rFonts w:ascii="標楷體" w:eastAsia="標楷體" w:hAnsi="標楷體" w:hint="eastAsia"/>
                <w:sz w:val="20"/>
              </w:rPr>
              <w:t>國小</w:t>
            </w:r>
          </w:p>
        </w:tc>
        <w:tc>
          <w:tcPr>
            <w:tcW w:w="1068" w:type="dxa"/>
            <w:tcBorders>
              <w:top w:val="single" w:sz="12" w:space="0" w:color="auto"/>
              <w:left w:val="nil"/>
              <w:bottom w:val="single" w:sz="6" w:space="0" w:color="auto"/>
              <w:right w:val="nil"/>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計畫名稱</w:t>
            </w:r>
          </w:p>
        </w:tc>
        <w:tc>
          <w:tcPr>
            <w:tcW w:w="2892" w:type="dxa"/>
            <w:tcBorders>
              <w:top w:val="single" w:sz="12" w:space="0" w:color="auto"/>
              <w:left w:val="nil"/>
              <w:bottom w:val="single" w:sz="6" w:space="0" w:color="auto"/>
              <w:right w:val="single" w:sz="12" w:space="0" w:color="auto"/>
            </w:tcBorders>
            <w:vAlign w:val="center"/>
          </w:tcPr>
          <w:p w:rsidR="006F592E" w:rsidRPr="002B693B" w:rsidRDefault="006F592E" w:rsidP="00034B6C">
            <w:pPr>
              <w:rPr>
                <w:rFonts w:ascii="標楷體" w:eastAsia="標楷體" w:hAnsi="標楷體"/>
              </w:rPr>
            </w:pPr>
            <w:r>
              <w:rPr>
                <w:rFonts w:ascii="標楷體" w:eastAsia="標楷體" w:hAnsi="標楷體" w:hint="eastAsia"/>
              </w:rPr>
              <w:t>藝術入門與教學體驗</w:t>
            </w:r>
          </w:p>
        </w:tc>
      </w:tr>
      <w:tr w:rsidR="006F592E" w:rsidRPr="002B693B" w:rsidTr="00034B6C">
        <w:trPr>
          <w:cantSplit/>
          <w:trHeight w:val="368"/>
          <w:jc w:val="center"/>
        </w:trPr>
        <w:tc>
          <w:tcPr>
            <w:tcW w:w="1876" w:type="dxa"/>
            <w:gridSpan w:val="2"/>
            <w:vMerge w:val="restart"/>
            <w:tcBorders>
              <w:top w:val="single" w:sz="12"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經費項目</w:t>
            </w:r>
          </w:p>
        </w:tc>
        <w:tc>
          <w:tcPr>
            <w:tcW w:w="7486" w:type="dxa"/>
            <w:gridSpan w:val="6"/>
            <w:tcBorders>
              <w:top w:val="single" w:sz="12" w:space="0" w:color="auto"/>
              <w:left w:val="single" w:sz="6" w:space="0" w:color="auto"/>
              <w:bottom w:val="single" w:sz="6" w:space="0" w:color="auto"/>
              <w:right w:val="single" w:sz="12" w:space="0" w:color="auto"/>
            </w:tcBorders>
          </w:tcPr>
          <w:p w:rsidR="006F592E" w:rsidRPr="002B693B" w:rsidRDefault="006F592E" w:rsidP="00034B6C">
            <w:pPr>
              <w:rPr>
                <w:rFonts w:ascii="標楷體" w:eastAsia="標楷體" w:hAnsi="標楷體"/>
                <w:bCs/>
                <w:sz w:val="20"/>
                <w:shd w:val="pct15" w:color="auto" w:fill="FFFFFF"/>
              </w:rPr>
            </w:pPr>
            <w:r w:rsidRPr="002B693B">
              <w:rPr>
                <w:rFonts w:ascii="標楷體" w:eastAsia="標楷體" w:hAnsi="標楷體" w:hint="eastAsia"/>
              </w:rPr>
              <w:t>計畫經費明細</w:t>
            </w:r>
          </w:p>
        </w:tc>
      </w:tr>
      <w:tr w:rsidR="006F592E" w:rsidRPr="002B693B" w:rsidTr="00034B6C">
        <w:trPr>
          <w:cantSplit/>
          <w:trHeight w:val="144"/>
          <w:jc w:val="center"/>
        </w:trPr>
        <w:tc>
          <w:tcPr>
            <w:tcW w:w="1876" w:type="dxa"/>
            <w:gridSpan w:val="2"/>
            <w:vMerge/>
            <w:tcBorders>
              <w:top w:val="single" w:sz="6" w:space="0" w:color="auto"/>
              <w:left w:val="single" w:sz="12" w:space="0" w:color="auto"/>
              <w:bottom w:val="single" w:sz="6" w:space="0" w:color="auto"/>
              <w:right w:val="single" w:sz="6" w:space="0" w:color="auto"/>
            </w:tcBorders>
          </w:tcPr>
          <w:p w:rsidR="006F592E" w:rsidRPr="002B693B" w:rsidRDefault="006F592E" w:rsidP="00034B6C">
            <w:pPr>
              <w:rPr>
                <w:rFonts w:ascii="標楷體" w:eastAsia="標楷體" w:hAnsi="標楷體"/>
              </w:rPr>
            </w:pPr>
          </w:p>
        </w:tc>
        <w:tc>
          <w:tcPr>
            <w:tcW w:w="1031" w:type="dxa"/>
            <w:tcBorders>
              <w:top w:val="single" w:sz="6" w:space="0" w:color="auto"/>
              <w:left w:val="single" w:sz="6" w:space="0" w:color="auto"/>
              <w:bottom w:val="single" w:sz="6" w:space="0" w:color="auto"/>
              <w:right w:val="single" w:sz="6" w:space="0" w:color="auto"/>
            </w:tcBorders>
          </w:tcPr>
          <w:p w:rsidR="006F592E" w:rsidRPr="002B693B" w:rsidRDefault="006F592E" w:rsidP="00034B6C">
            <w:pPr>
              <w:rPr>
                <w:rFonts w:ascii="標楷體" w:eastAsia="標楷體" w:hAnsi="標楷體"/>
              </w:rPr>
            </w:pPr>
            <w:r w:rsidRPr="002B693B">
              <w:rPr>
                <w:rFonts w:ascii="標楷體" w:eastAsia="標楷體" w:hAnsi="標楷體" w:hint="eastAsia"/>
              </w:rPr>
              <w:t>單價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890" w:type="dxa"/>
            <w:tcBorders>
              <w:top w:val="single" w:sz="6" w:space="0" w:color="auto"/>
              <w:left w:val="single" w:sz="6" w:space="0" w:color="auto"/>
              <w:bottom w:val="single" w:sz="6" w:space="0" w:color="auto"/>
              <w:right w:val="single" w:sz="6" w:space="0" w:color="auto"/>
            </w:tcBorders>
          </w:tcPr>
          <w:p w:rsidR="006F592E" w:rsidRPr="002B693B" w:rsidRDefault="006F592E" w:rsidP="00034B6C">
            <w:pPr>
              <w:rPr>
                <w:rFonts w:ascii="標楷體" w:eastAsia="標楷體" w:hAnsi="標楷體"/>
              </w:rPr>
            </w:pPr>
            <w:r w:rsidRPr="002B693B">
              <w:rPr>
                <w:rFonts w:ascii="標楷體" w:eastAsia="標楷體" w:hAnsi="標楷體" w:hint="eastAsia"/>
              </w:rPr>
              <w:t>數量</w:t>
            </w:r>
          </w:p>
        </w:tc>
        <w:tc>
          <w:tcPr>
            <w:tcW w:w="1591" w:type="dxa"/>
            <w:tcBorders>
              <w:top w:val="single" w:sz="6" w:space="0" w:color="auto"/>
              <w:left w:val="single" w:sz="6" w:space="0" w:color="auto"/>
              <w:bottom w:val="single" w:sz="6" w:space="0" w:color="auto"/>
              <w:right w:val="single" w:sz="6" w:space="0" w:color="auto"/>
            </w:tcBorders>
          </w:tcPr>
          <w:p w:rsidR="006F592E" w:rsidRPr="002B693B" w:rsidRDefault="006F592E" w:rsidP="00034B6C">
            <w:pPr>
              <w:rPr>
                <w:rFonts w:ascii="標楷體" w:eastAsia="標楷體" w:hAnsi="標楷體"/>
              </w:rPr>
            </w:pPr>
            <w:r w:rsidRPr="002B693B">
              <w:rPr>
                <w:rFonts w:ascii="標楷體" w:eastAsia="標楷體" w:hAnsi="標楷體" w:hint="eastAsia"/>
              </w:rPr>
              <w:t>總價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3974" w:type="dxa"/>
            <w:gridSpan w:val="3"/>
            <w:tcBorders>
              <w:top w:val="single" w:sz="6" w:space="0" w:color="auto"/>
              <w:left w:val="single" w:sz="6" w:space="0" w:color="auto"/>
              <w:bottom w:val="single" w:sz="6" w:space="0" w:color="auto"/>
              <w:right w:val="single" w:sz="12" w:space="0" w:color="auto"/>
            </w:tcBorders>
          </w:tcPr>
          <w:p w:rsidR="006F592E" w:rsidRPr="002B693B" w:rsidRDefault="006F592E" w:rsidP="00034B6C">
            <w:pPr>
              <w:rPr>
                <w:rFonts w:ascii="標楷體" w:eastAsia="標楷體" w:hAnsi="標楷體"/>
              </w:rPr>
            </w:pPr>
            <w:r w:rsidRPr="002B693B">
              <w:rPr>
                <w:rFonts w:ascii="標楷體" w:eastAsia="標楷體" w:hAnsi="標楷體" w:hint="eastAsia"/>
              </w:rPr>
              <w:t>說明</w:t>
            </w:r>
          </w:p>
        </w:tc>
      </w:tr>
      <w:tr w:rsidR="006F592E" w:rsidRPr="002B693B" w:rsidTr="00034B6C">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講師費</w:t>
            </w:r>
          </w:p>
        </w:tc>
        <w:tc>
          <w:tcPr>
            <w:tcW w:w="103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1600</w:t>
            </w:r>
          </w:p>
        </w:tc>
        <w:tc>
          <w:tcPr>
            <w:tcW w:w="890"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6</w:t>
            </w:r>
          </w:p>
        </w:tc>
        <w:tc>
          <w:tcPr>
            <w:tcW w:w="159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9600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sz w:val="20"/>
                <w:szCs w:val="20"/>
              </w:rPr>
            </w:pPr>
            <w:r>
              <w:rPr>
                <w:rFonts w:ascii="標楷體" w:eastAsia="標楷體" w:hAnsi="標楷體" w:hint="eastAsia"/>
              </w:rPr>
              <w:t>外</w:t>
            </w:r>
            <w:r w:rsidRPr="008809AA">
              <w:rPr>
                <w:rFonts w:ascii="標楷體" w:eastAsia="標楷體" w:hAnsi="標楷體" w:hint="eastAsia"/>
              </w:rPr>
              <w:t>聘</w:t>
            </w:r>
          </w:p>
        </w:tc>
      </w:tr>
      <w:tr w:rsidR="006F592E" w:rsidRPr="002B693B" w:rsidTr="00034B6C">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講師費</w:t>
            </w:r>
          </w:p>
        </w:tc>
        <w:tc>
          <w:tcPr>
            <w:tcW w:w="1031" w:type="dxa"/>
            <w:tcBorders>
              <w:top w:val="single" w:sz="6" w:space="0" w:color="auto"/>
              <w:left w:val="single" w:sz="6" w:space="0" w:color="auto"/>
              <w:bottom w:val="single" w:sz="6" w:space="0" w:color="auto"/>
              <w:right w:val="single" w:sz="6" w:space="0" w:color="auto"/>
            </w:tcBorders>
            <w:vAlign w:val="center"/>
          </w:tcPr>
          <w:p w:rsidR="006F592E" w:rsidRDefault="006F592E" w:rsidP="00034B6C">
            <w:pPr>
              <w:rPr>
                <w:rFonts w:ascii="標楷體" w:eastAsia="標楷體" w:hAnsi="標楷體" w:cs="新細明體"/>
              </w:rPr>
            </w:pPr>
            <w:r>
              <w:rPr>
                <w:rFonts w:ascii="標楷體" w:eastAsia="標楷體" w:hAnsi="標楷體" w:cs="新細明體"/>
              </w:rPr>
              <w:t>800</w:t>
            </w:r>
          </w:p>
        </w:tc>
        <w:tc>
          <w:tcPr>
            <w:tcW w:w="890" w:type="dxa"/>
            <w:tcBorders>
              <w:top w:val="single" w:sz="6" w:space="0" w:color="auto"/>
              <w:left w:val="single" w:sz="6" w:space="0" w:color="auto"/>
              <w:bottom w:val="single" w:sz="6" w:space="0" w:color="auto"/>
              <w:right w:val="single" w:sz="6" w:space="0" w:color="auto"/>
            </w:tcBorders>
            <w:vAlign w:val="center"/>
          </w:tcPr>
          <w:p w:rsidR="006F592E" w:rsidRDefault="006F592E" w:rsidP="00034B6C">
            <w:pPr>
              <w:rPr>
                <w:rFonts w:ascii="標楷體" w:eastAsia="標楷體" w:hAnsi="標楷體" w:cs="新細明體"/>
              </w:rPr>
            </w:pPr>
            <w:r>
              <w:rPr>
                <w:rFonts w:ascii="標楷體" w:eastAsia="標楷體" w:hAnsi="標楷體" w:cs="新細明體"/>
              </w:rPr>
              <w:t>3</w:t>
            </w:r>
          </w:p>
        </w:tc>
        <w:tc>
          <w:tcPr>
            <w:tcW w:w="1591" w:type="dxa"/>
            <w:tcBorders>
              <w:top w:val="single" w:sz="6" w:space="0" w:color="auto"/>
              <w:left w:val="single" w:sz="6" w:space="0" w:color="auto"/>
              <w:bottom w:val="single" w:sz="6" w:space="0" w:color="auto"/>
              <w:right w:val="single" w:sz="6" w:space="0" w:color="auto"/>
            </w:tcBorders>
            <w:vAlign w:val="center"/>
          </w:tcPr>
          <w:p w:rsidR="006F592E" w:rsidRDefault="006F592E" w:rsidP="00034B6C">
            <w:pPr>
              <w:rPr>
                <w:rFonts w:ascii="標楷體" w:eastAsia="標楷體" w:hAnsi="標楷體" w:cs="新細明體"/>
              </w:rPr>
            </w:pPr>
            <w:r>
              <w:rPr>
                <w:rFonts w:ascii="標楷體" w:eastAsia="標楷體" w:hAnsi="標楷體" w:cs="新細明體"/>
              </w:rPr>
              <w:t>2400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Default="006F592E" w:rsidP="00034B6C">
            <w:pPr>
              <w:rPr>
                <w:rFonts w:ascii="標楷體" w:eastAsia="標楷體" w:hAnsi="標楷體"/>
              </w:rPr>
            </w:pPr>
            <w:r>
              <w:rPr>
                <w:rFonts w:ascii="標楷體" w:eastAsia="標楷體" w:hAnsi="標楷體" w:hint="eastAsia"/>
              </w:rPr>
              <w:t>內聘</w:t>
            </w:r>
          </w:p>
        </w:tc>
      </w:tr>
      <w:tr w:rsidR="006F592E" w:rsidRPr="002B693B" w:rsidTr="00034B6C">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印刷費</w:t>
            </w:r>
          </w:p>
        </w:tc>
        <w:tc>
          <w:tcPr>
            <w:tcW w:w="103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100</w:t>
            </w:r>
          </w:p>
        </w:tc>
        <w:tc>
          <w:tcPr>
            <w:tcW w:w="890"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70</w:t>
            </w:r>
          </w:p>
        </w:tc>
        <w:tc>
          <w:tcPr>
            <w:tcW w:w="159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7000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rPr>
            </w:pPr>
          </w:p>
        </w:tc>
      </w:tr>
      <w:tr w:rsidR="006F592E" w:rsidRPr="002B693B" w:rsidTr="001A3A21">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雜支</w:t>
            </w:r>
          </w:p>
        </w:tc>
        <w:tc>
          <w:tcPr>
            <w:tcW w:w="103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1000</w:t>
            </w:r>
          </w:p>
        </w:tc>
        <w:tc>
          <w:tcPr>
            <w:tcW w:w="890"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1</w:t>
            </w:r>
          </w:p>
        </w:tc>
        <w:tc>
          <w:tcPr>
            <w:tcW w:w="159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1000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sz w:val="20"/>
                <w:szCs w:val="20"/>
              </w:rPr>
            </w:pPr>
            <w:r w:rsidRPr="002B693B">
              <w:rPr>
                <w:rFonts w:ascii="標楷體" w:eastAsia="標楷體" w:hAnsi="標楷體" w:hint="eastAsia"/>
                <w:sz w:val="20"/>
                <w:szCs w:val="20"/>
              </w:rPr>
              <w:t>以總金額</w:t>
            </w:r>
            <w:r w:rsidRPr="002B693B">
              <w:rPr>
                <w:rFonts w:ascii="標楷體" w:eastAsia="標楷體" w:hAnsi="標楷體"/>
                <w:sz w:val="20"/>
                <w:szCs w:val="20"/>
              </w:rPr>
              <w:t>5%</w:t>
            </w:r>
            <w:r w:rsidRPr="002B693B">
              <w:rPr>
                <w:rFonts w:ascii="標楷體" w:eastAsia="標楷體" w:hAnsi="標楷體" w:hint="eastAsia"/>
                <w:sz w:val="20"/>
                <w:szCs w:val="20"/>
              </w:rPr>
              <w:t>為限</w:t>
            </w:r>
          </w:p>
        </w:tc>
      </w:tr>
      <w:tr w:rsidR="006F592E" w:rsidRPr="002B693B" w:rsidTr="00034B6C">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合計</w:t>
            </w:r>
          </w:p>
        </w:tc>
        <w:tc>
          <w:tcPr>
            <w:tcW w:w="103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p>
        </w:tc>
        <w:tc>
          <w:tcPr>
            <w:tcW w:w="890"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cs="新細明體"/>
              </w:rPr>
            </w:pPr>
            <w:r>
              <w:rPr>
                <w:rFonts w:ascii="標楷體" w:eastAsia="標楷體" w:hAnsi="標楷體" w:cs="新細明體"/>
              </w:rPr>
              <w:t>20000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sz w:val="20"/>
                <w:szCs w:val="20"/>
              </w:rPr>
            </w:pPr>
          </w:p>
        </w:tc>
      </w:tr>
      <w:tr w:rsidR="006F592E" w:rsidRPr="002B693B" w:rsidTr="001A3A21">
        <w:trPr>
          <w:cantSplit/>
          <w:trHeight w:hRule="exact" w:val="90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shd w:val="pct15" w:color="auto" w:fill="FFFFFF"/>
              </w:rPr>
            </w:pPr>
            <w:r w:rsidRPr="002B693B">
              <w:rPr>
                <w:rFonts w:ascii="標楷體" w:eastAsia="標楷體" w:hAnsi="標楷體" w:hint="eastAsia"/>
              </w:rPr>
              <w:t>合</w:t>
            </w:r>
            <w:r w:rsidRPr="002B693B">
              <w:rPr>
                <w:rFonts w:ascii="標楷體" w:eastAsia="標楷體" w:hAnsi="標楷體"/>
              </w:rPr>
              <w:t xml:space="preserve">   </w:t>
            </w:r>
            <w:r w:rsidRPr="002B693B">
              <w:rPr>
                <w:rFonts w:ascii="標楷體" w:eastAsia="標楷體" w:hAnsi="標楷體" w:hint="eastAsia"/>
              </w:rPr>
              <w:t>計</w:t>
            </w:r>
          </w:p>
        </w:tc>
        <w:tc>
          <w:tcPr>
            <w:tcW w:w="1031" w:type="dxa"/>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323D6D">
            <w:pPr>
              <w:rPr>
                <w:rFonts w:ascii="標楷體" w:eastAsia="標楷體" w:hAnsi="標楷體"/>
              </w:rPr>
            </w:pPr>
          </w:p>
        </w:tc>
        <w:tc>
          <w:tcPr>
            <w:tcW w:w="890" w:type="dxa"/>
          </w:tcPr>
          <w:p w:rsidR="006F592E" w:rsidRPr="002B693B" w:rsidRDefault="006F592E" w:rsidP="00034B6C">
            <w:pP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6F592E" w:rsidRPr="002B693B" w:rsidRDefault="006F592E" w:rsidP="00323D6D">
            <w:pPr>
              <w:rPr>
                <w:rFonts w:ascii="標楷體" w:eastAsia="標楷體" w:hAnsi="標楷體" w:cs="新細明體"/>
              </w:rPr>
            </w:pPr>
            <w:r w:rsidRPr="002B693B">
              <w:rPr>
                <w:rFonts w:ascii="標楷體" w:eastAsia="標楷體" w:hAnsi="標楷體" w:hint="eastAsia"/>
              </w:rPr>
              <w:t>新台幣</w:t>
            </w:r>
            <w:r w:rsidRPr="002B693B">
              <w:rPr>
                <w:rFonts w:ascii="標楷體" w:eastAsia="標楷體" w:hAnsi="標楷體"/>
              </w:rPr>
              <w:t xml:space="preserve"> </w:t>
            </w:r>
            <w:r>
              <w:rPr>
                <w:rFonts w:ascii="標楷體" w:eastAsia="標楷體" w:hAnsi="標楷體" w:hint="eastAsia"/>
              </w:rPr>
              <w:t>貳萬元整</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sz w:val="20"/>
                <w:szCs w:val="20"/>
              </w:rPr>
            </w:pPr>
          </w:p>
        </w:tc>
      </w:tr>
      <w:tr w:rsidR="006F592E" w:rsidRPr="002B693B" w:rsidTr="00034B6C">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6F592E" w:rsidRPr="002B693B" w:rsidRDefault="006F592E" w:rsidP="00034B6C">
            <w:pPr>
              <w:rPr>
                <w:rFonts w:ascii="標楷體" w:eastAsia="標楷體" w:hAnsi="標楷體"/>
                <w:shd w:val="pct15" w:color="auto" w:fill="FFFFFF"/>
              </w:rPr>
            </w:pP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6F592E" w:rsidRPr="002B693B" w:rsidRDefault="006F592E" w:rsidP="00034B6C">
            <w:pPr>
              <w:rPr>
                <w:rFonts w:ascii="標楷體" w:eastAsia="標楷體" w:hAnsi="標楷體"/>
              </w:rPr>
            </w:pPr>
          </w:p>
        </w:tc>
      </w:tr>
    </w:tbl>
    <w:p w:rsidR="006F592E" w:rsidRPr="002B693B" w:rsidRDefault="006F592E" w:rsidP="000223C5">
      <w:pPr>
        <w:rPr>
          <w:rFonts w:ascii="標楷體" w:eastAsia="標楷體" w:hAnsi="標楷體"/>
        </w:rPr>
      </w:pPr>
    </w:p>
    <w:p w:rsidR="006F592E" w:rsidRPr="002B693B" w:rsidRDefault="006F592E" w:rsidP="000223C5">
      <w:pPr>
        <w:rPr>
          <w:rFonts w:ascii="標楷體" w:eastAsia="標楷體" w:hAnsi="標楷體"/>
        </w:rPr>
      </w:pPr>
      <w:r w:rsidRPr="002B693B">
        <w:rPr>
          <w:rFonts w:ascii="標楷體" w:eastAsia="標楷體" w:hAnsi="標楷體" w:hint="eastAsia"/>
        </w:rPr>
        <w:t>承辦人：</w:t>
      </w:r>
      <w:r w:rsidRPr="002B693B">
        <w:rPr>
          <w:rFonts w:ascii="標楷體" w:eastAsia="標楷體" w:hAnsi="標楷體"/>
        </w:rPr>
        <w:t xml:space="preserve">             </w:t>
      </w:r>
      <w:r w:rsidRPr="002B693B">
        <w:rPr>
          <w:rFonts w:ascii="標楷體" w:eastAsia="標楷體" w:hAnsi="標楷體" w:hint="eastAsia"/>
        </w:rPr>
        <w:t>主任：</w:t>
      </w:r>
      <w:r w:rsidRPr="002B693B">
        <w:rPr>
          <w:rFonts w:ascii="標楷體" w:eastAsia="標楷體" w:hAnsi="標楷體"/>
        </w:rPr>
        <w:t xml:space="preserve">                </w:t>
      </w:r>
      <w:r w:rsidRPr="002B693B">
        <w:rPr>
          <w:rFonts w:ascii="標楷體" w:eastAsia="標楷體" w:hAnsi="標楷體" w:hint="eastAsia"/>
        </w:rPr>
        <w:t>主計：</w:t>
      </w:r>
      <w:r w:rsidRPr="002B693B">
        <w:rPr>
          <w:rFonts w:ascii="標楷體" w:eastAsia="標楷體" w:hAnsi="標楷體"/>
        </w:rPr>
        <w:t xml:space="preserve">            </w:t>
      </w:r>
      <w:r w:rsidRPr="002B693B">
        <w:rPr>
          <w:rFonts w:ascii="標楷體" w:eastAsia="標楷體" w:hAnsi="標楷體" w:hint="eastAsia"/>
        </w:rPr>
        <w:t>校長：</w:t>
      </w:r>
    </w:p>
    <w:p w:rsidR="006F592E" w:rsidRDefault="006F592E" w:rsidP="000223C5">
      <w:pPr>
        <w:rPr>
          <w:sz w:val="26"/>
          <w:szCs w:val="26"/>
        </w:rPr>
      </w:pPr>
    </w:p>
    <w:p w:rsidR="006F592E" w:rsidRDefault="006F592E" w:rsidP="000223C5">
      <w:pPr>
        <w:rPr>
          <w:sz w:val="26"/>
          <w:szCs w:val="26"/>
        </w:rPr>
      </w:pPr>
    </w:p>
    <w:p w:rsidR="006F592E" w:rsidRPr="009103CC" w:rsidRDefault="006F592E" w:rsidP="000223C5"/>
    <w:p w:rsidR="006F592E" w:rsidRDefault="006F592E" w:rsidP="00082575">
      <w:pPr>
        <w:ind w:firstLineChars="150" w:firstLine="31680"/>
        <w:jc w:val="both"/>
        <w:rPr>
          <w:rFonts w:ascii="標楷體" w:eastAsia="標楷體" w:hAnsi="標楷體"/>
        </w:rPr>
      </w:pPr>
    </w:p>
    <w:p w:rsidR="006F592E" w:rsidRDefault="006F592E" w:rsidP="00082575">
      <w:pPr>
        <w:ind w:firstLineChars="150" w:firstLine="31680"/>
        <w:jc w:val="both"/>
        <w:rPr>
          <w:rFonts w:ascii="標楷體" w:eastAsia="標楷體" w:hAnsi="標楷體"/>
        </w:rPr>
      </w:pPr>
    </w:p>
    <w:p w:rsidR="006F592E" w:rsidRPr="002B693B" w:rsidRDefault="006F592E" w:rsidP="000223C5">
      <w:pPr>
        <w:rPr>
          <w:rFonts w:ascii="標楷體" w:eastAsia="標楷體" w:hAnsi="標楷體"/>
          <w:sz w:val="26"/>
          <w:szCs w:val="26"/>
        </w:rPr>
      </w:pPr>
      <w:r w:rsidRPr="002B693B">
        <w:rPr>
          <w:rFonts w:ascii="標楷體" w:eastAsia="標楷體" w:hAnsi="標楷體" w:hint="eastAsia"/>
          <w:sz w:val="26"/>
          <w:szCs w:val="26"/>
        </w:rPr>
        <w:t>【</w:t>
      </w:r>
      <w:r w:rsidRPr="002B693B">
        <w:rPr>
          <w:rFonts w:ascii="標楷體" w:eastAsia="標楷體" w:hAnsi="標楷體" w:hint="eastAsia"/>
        </w:rPr>
        <w:t>表</w:t>
      </w:r>
      <w:r w:rsidRPr="002B693B">
        <w:rPr>
          <w:rFonts w:ascii="標楷體" w:eastAsia="標楷體" w:hAnsi="標楷體"/>
        </w:rPr>
        <w:t>1-2</w:t>
      </w:r>
      <w:r w:rsidRPr="002B693B">
        <w:rPr>
          <w:rFonts w:ascii="標楷體" w:eastAsia="標楷體" w:hAnsi="標楷體" w:hint="eastAsia"/>
          <w:sz w:val="26"/>
          <w:szCs w:val="26"/>
        </w:rPr>
        <w:t>】</w:t>
      </w:r>
    </w:p>
    <w:p w:rsidR="006F592E" w:rsidRPr="002B693B" w:rsidRDefault="006F592E" w:rsidP="000223C5">
      <w:pPr>
        <w:jc w:val="center"/>
        <w:rPr>
          <w:rFonts w:ascii="標楷體" w:eastAsia="標楷體" w:hAnsi="標楷體"/>
        </w:rPr>
      </w:pPr>
      <w:r>
        <w:rPr>
          <w:rFonts w:ascii="標楷體" w:eastAsia="標楷體" w:hAnsi="標楷體" w:hint="eastAsia"/>
        </w:rPr>
        <w:t>花蓮縣中原國民</w:t>
      </w:r>
      <w:r w:rsidRPr="002B693B">
        <w:rPr>
          <w:rFonts w:ascii="標楷體" w:eastAsia="標楷體" w:hAnsi="標楷體" w:hint="eastAsia"/>
        </w:rPr>
        <w:t>小學辦理十二年國民基本教育</w:t>
      </w:r>
    </w:p>
    <w:p w:rsidR="006F592E" w:rsidRPr="002B693B" w:rsidRDefault="006F592E" w:rsidP="000223C5">
      <w:pPr>
        <w:jc w:val="center"/>
        <w:rPr>
          <w:rFonts w:ascii="標楷體" w:eastAsia="標楷體" w:hAnsi="標楷體"/>
          <w:bCs/>
        </w:rPr>
      </w:pPr>
      <w:r w:rsidRPr="002B693B">
        <w:rPr>
          <w:rFonts w:ascii="標楷體" w:eastAsia="標楷體" w:hAnsi="標楷體" w:hint="eastAsia"/>
        </w:rPr>
        <w:t>精進中小學品質「學校本位進修」實施計畫</w:t>
      </w:r>
      <w:r w:rsidRPr="002B693B">
        <w:rPr>
          <w:rFonts w:ascii="標楷體" w:eastAsia="標楷體" w:hAnsi="標楷體"/>
        </w:rPr>
        <w:t xml:space="preserve"> </w:t>
      </w:r>
      <w:r w:rsidRPr="002B693B">
        <w:rPr>
          <w:rFonts w:ascii="標楷體" w:eastAsia="標楷體" w:hAnsi="標楷體" w:hint="eastAsia"/>
          <w:bCs/>
        </w:rPr>
        <w:t>提要表</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47"/>
        <w:gridCol w:w="7796"/>
      </w:tblGrid>
      <w:tr w:rsidR="006F592E" w:rsidRPr="002B693B" w:rsidTr="00034B6C">
        <w:trPr>
          <w:trHeight w:val="535"/>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辦理學校</w:t>
            </w:r>
          </w:p>
        </w:tc>
        <w:tc>
          <w:tcPr>
            <w:tcW w:w="7796"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花蓮縣</w:t>
            </w:r>
            <w:r>
              <w:rPr>
                <w:rFonts w:ascii="標楷體" w:eastAsia="標楷體" w:hAnsi="標楷體" w:hint="eastAsia"/>
              </w:rPr>
              <w:t>中原</w:t>
            </w:r>
            <w:r w:rsidRPr="002B693B">
              <w:rPr>
                <w:rFonts w:ascii="標楷體" w:eastAsia="標楷體" w:hAnsi="標楷體" w:hint="eastAsia"/>
              </w:rPr>
              <w:t>國民小學</w:t>
            </w:r>
          </w:p>
        </w:tc>
      </w:tr>
      <w:tr w:rsidR="006F592E" w:rsidRPr="002B693B" w:rsidTr="00A62B79">
        <w:trPr>
          <w:trHeight w:val="555"/>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專業成長活動</w:t>
            </w:r>
          </w:p>
          <w:p w:rsidR="006F592E" w:rsidRPr="002B693B" w:rsidRDefault="006F592E" w:rsidP="00034B6C">
            <w:pPr>
              <w:rPr>
                <w:rFonts w:ascii="標楷體" w:eastAsia="標楷體" w:hAnsi="標楷體"/>
              </w:rPr>
            </w:pPr>
            <w:r w:rsidRPr="002B693B">
              <w:rPr>
                <w:rFonts w:ascii="標楷體" w:eastAsia="標楷體" w:hAnsi="標楷體" w:hint="eastAsia"/>
              </w:rPr>
              <w:t>或行動方案名稱</w:t>
            </w:r>
          </w:p>
        </w:tc>
        <w:tc>
          <w:tcPr>
            <w:tcW w:w="7796" w:type="dxa"/>
            <w:vAlign w:val="center"/>
          </w:tcPr>
          <w:p w:rsidR="006F592E" w:rsidRPr="002B693B" w:rsidRDefault="006F592E" w:rsidP="00034B6C">
            <w:pPr>
              <w:rPr>
                <w:rFonts w:ascii="標楷體" w:eastAsia="標楷體" w:hAnsi="標楷體"/>
                <w:sz w:val="20"/>
                <w:szCs w:val="20"/>
              </w:rPr>
            </w:pPr>
            <w:r>
              <w:rPr>
                <w:rFonts w:ascii="標楷體" w:eastAsia="標楷體" w:hAnsi="標楷體" w:hint="eastAsia"/>
              </w:rPr>
              <w:t>藝術入門與教學體驗</w:t>
            </w:r>
          </w:p>
        </w:tc>
      </w:tr>
      <w:tr w:rsidR="006F592E" w:rsidRPr="002B693B" w:rsidTr="00A62B79">
        <w:trPr>
          <w:trHeight w:val="1463"/>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方案說明（現象或背景分析、議題重要性等）</w:t>
            </w:r>
          </w:p>
        </w:tc>
        <w:tc>
          <w:tcPr>
            <w:tcW w:w="7796" w:type="dxa"/>
            <w:vAlign w:val="center"/>
          </w:tcPr>
          <w:p w:rsidR="006F592E" w:rsidRPr="002B693B" w:rsidRDefault="006F592E" w:rsidP="00602BCC">
            <w:pPr>
              <w:rPr>
                <w:rFonts w:ascii="標楷體" w:eastAsia="標楷體" w:hAnsi="標楷體"/>
                <w:bCs/>
                <w:color w:val="000000"/>
                <w:sz w:val="20"/>
                <w:szCs w:val="20"/>
              </w:rPr>
            </w:pPr>
            <w:r>
              <w:rPr>
                <w:rFonts w:ascii="標楷體" w:eastAsia="標楷體" w:hAnsi="標楷體" w:hint="eastAsia"/>
              </w:rPr>
              <w:t>在中原國小</w:t>
            </w:r>
            <w:r w:rsidRPr="007A3CEB">
              <w:rPr>
                <w:rFonts w:ascii="標楷體" w:eastAsia="標楷體" w:hAnsi="標楷體" w:hint="eastAsia"/>
              </w:rPr>
              <w:t>教師</w:t>
            </w:r>
            <w:r>
              <w:rPr>
                <w:rFonts w:ascii="標楷體" w:eastAsia="標楷體" w:hAnsi="標楷體" w:hint="eastAsia"/>
              </w:rPr>
              <w:t>進行本校校本課程教學後</w:t>
            </w:r>
            <w:r>
              <w:rPr>
                <w:rFonts w:ascii="標楷體" w:eastAsia="標楷體" w:hAnsi="標楷體"/>
              </w:rPr>
              <w:t>,</w:t>
            </w:r>
            <w:r>
              <w:rPr>
                <w:rFonts w:ascii="標楷體" w:eastAsia="標楷體" w:hAnsi="標楷體" w:hint="eastAsia"/>
              </w:rPr>
              <w:t>教務處與授課老師檢討進行教學過程中所產生的問題</w:t>
            </w:r>
            <w:r>
              <w:rPr>
                <w:rFonts w:ascii="標楷體" w:eastAsia="標楷體" w:hAnsi="標楷體"/>
              </w:rPr>
              <w:t>,</w:t>
            </w:r>
            <w:r>
              <w:rPr>
                <w:rFonts w:ascii="標楷體" w:eastAsia="標楷體" w:hAnsi="標楷體" w:hint="eastAsia"/>
              </w:rPr>
              <w:t>並討論老師們需要再進修或加強的專業知識</w:t>
            </w:r>
            <w:r>
              <w:rPr>
                <w:rFonts w:ascii="標楷體" w:eastAsia="標楷體" w:hAnsi="標楷體"/>
              </w:rPr>
              <w:t>,</w:t>
            </w:r>
            <w:r>
              <w:rPr>
                <w:rFonts w:ascii="標楷體" w:eastAsia="標楷體" w:hAnsi="標楷體" w:hint="eastAsia"/>
              </w:rPr>
              <w:t>整理歸納後進行</w:t>
            </w:r>
            <w:r w:rsidRPr="007A3CEB">
              <w:rPr>
                <w:rFonts w:ascii="標楷體" w:eastAsia="標楷體" w:hAnsi="標楷體" w:hint="eastAsia"/>
              </w:rPr>
              <w:t>規劃</w:t>
            </w:r>
            <w:r>
              <w:rPr>
                <w:rFonts w:ascii="標楷體" w:eastAsia="標楷體" w:hAnsi="標楷體" w:hint="eastAsia"/>
              </w:rPr>
              <w:t>本學年的研習內容</w:t>
            </w:r>
            <w:r>
              <w:rPr>
                <w:rFonts w:ascii="標楷體" w:eastAsia="標楷體" w:hAnsi="標楷體"/>
              </w:rPr>
              <w:t>,</w:t>
            </w:r>
            <w:r>
              <w:rPr>
                <w:rFonts w:ascii="標楷體" w:eastAsia="標楷體" w:hAnsi="標楷體" w:hint="eastAsia"/>
              </w:rPr>
              <w:t>希望能</w:t>
            </w:r>
            <w:r w:rsidRPr="00862111">
              <w:rPr>
                <w:rFonts w:ascii="標楷體" w:eastAsia="標楷體" w:hAnsi="標楷體" w:hint="eastAsia"/>
              </w:rPr>
              <w:t>幫助</w:t>
            </w:r>
            <w:r>
              <w:rPr>
                <w:rFonts w:ascii="標楷體" w:eastAsia="標楷體" w:hAnsi="標楷體" w:hint="eastAsia"/>
              </w:rPr>
              <w:t>本校</w:t>
            </w:r>
            <w:r w:rsidRPr="00862111">
              <w:rPr>
                <w:rFonts w:ascii="標楷體" w:eastAsia="標楷體" w:hAnsi="標楷體" w:hint="eastAsia"/>
              </w:rPr>
              <w:t>教師在進行</w:t>
            </w:r>
            <w:r>
              <w:rPr>
                <w:rFonts w:ascii="標楷體" w:eastAsia="標楷體" w:hAnsi="標楷體" w:hint="eastAsia"/>
              </w:rPr>
              <w:t>校本課程教學時能更加上手。</w:t>
            </w:r>
            <w:r>
              <w:rPr>
                <w:rFonts w:ascii="標楷體" w:eastAsia="標楷體" w:hAnsi="標楷體"/>
              </w:rPr>
              <w:t>104</w:t>
            </w:r>
            <w:r>
              <w:rPr>
                <w:rFonts w:ascii="標楷體" w:eastAsia="標楷體" w:hAnsi="標楷體" w:hint="eastAsia"/>
              </w:rPr>
              <w:t>學年</w:t>
            </w:r>
            <w:r>
              <w:rPr>
                <w:rFonts w:ascii="標楷體" w:eastAsia="標楷體" w:hAnsi="標楷體"/>
              </w:rPr>
              <w:t>,</w:t>
            </w:r>
            <w:r>
              <w:rPr>
                <w:rFonts w:ascii="標楷體" w:eastAsia="標楷體" w:hAnsi="標楷體" w:hint="eastAsia"/>
              </w:rPr>
              <w:t>本校計畫安排三場精進教學研習</w:t>
            </w:r>
            <w:r>
              <w:rPr>
                <w:rFonts w:ascii="標楷體" w:eastAsia="標楷體" w:hAnsi="標楷體"/>
              </w:rPr>
              <w:t>,</w:t>
            </w:r>
            <w:r>
              <w:rPr>
                <w:rFonts w:ascii="標楷體" w:eastAsia="標楷體" w:hAnsi="標楷體" w:hint="eastAsia"/>
              </w:rPr>
              <w:t>內容為「專業藝術鑑賞」、「雕刻教學與入門」、與「舞蹈心體驗」</w:t>
            </w:r>
            <w:r>
              <w:rPr>
                <w:rFonts w:ascii="標楷體" w:eastAsia="標楷體" w:hAnsi="標楷體"/>
              </w:rPr>
              <w:t>,</w:t>
            </w:r>
            <w:r w:rsidRPr="00862111">
              <w:rPr>
                <w:rFonts w:ascii="標楷體" w:eastAsia="標楷體" w:hAnsi="標楷體" w:hint="eastAsia"/>
              </w:rPr>
              <w:t>希望</w:t>
            </w:r>
            <w:r>
              <w:rPr>
                <w:rFonts w:ascii="標楷體" w:eastAsia="標楷體" w:hAnsi="標楷體" w:hint="eastAsia"/>
              </w:rPr>
              <w:t>透過聘請專家的專業分享</w:t>
            </w:r>
            <w:r>
              <w:rPr>
                <w:rFonts w:ascii="標楷體" w:eastAsia="標楷體" w:hAnsi="標楷體"/>
              </w:rPr>
              <w:t>,</w:t>
            </w:r>
            <w:r w:rsidRPr="00862111">
              <w:rPr>
                <w:rFonts w:ascii="標楷體" w:eastAsia="標楷體" w:hAnsi="標楷體" w:hint="eastAsia"/>
              </w:rPr>
              <w:t>協助</w:t>
            </w:r>
            <w:r>
              <w:rPr>
                <w:rFonts w:ascii="標楷體" w:eastAsia="標楷體" w:hAnsi="標楷體" w:hint="eastAsia"/>
              </w:rPr>
              <w:t>本校</w:t>
            </w:r>
            <w:r w:rsidRPr="00862111">
              <w:rPr>
                <w:rFonts w:ascii="標楷體" w:eastAsia="標楷體" w:hAnsi="標楷體" w:hint="eastAsia"/>
              </w:rPr>
              <w:t>老師</w:t>
            </w:r>
            <w:r>
              <w:rPr>
                <w:rFonts w:ascii="標楷體" w:eastAsia="標楷體" w:hAnsi="標楷體" w:hint="eastAsia"/>
              </w:rPr>
              <w:t>在藝術領域有更</w:t>
            </w:r>
            <w:r w:rsidRPr="00862111">
              <w:rPr>
                <w:rFonts w:ascii="標楷體" w:eastAsia="標楷體" w:hAnsi="標楷體" w:hint="eastAsia"/>
              </w:rPr>
              <w:t>專業</w:t>
            </w:r>
            <w:r>
              <w:rPr>
                <w:rFonts w:ascii="標楷體" w:eastAsia="標楷體" w:hAnsi="標楷體" w:hint="eastAsia"/>
              </w:rPr>
              <w:t>的</w:t>
            </w:r>
            <w:r w:rsidRPr="00862111">
              <w:rPr>
                <w:rFonts w:ascii="標楷體" w:eastAsia="標楷體" w:hAnsi="標楷體" w:hint="eastAsia"/>
              </w:rPr>
              <w:t>成長</w:t>
            </w:r>
            <w:r>
              <w:rPr>
                <w:rFonts w:ascii="標楷體" w:eastAsia="標楷體" w:hAnsi="標楷體"/>
              </w:rPr>
              <w:t>,</w:t>
            </w:r>
            <w:r>
              <w:rPr>
                <w:rFonts w:ascii="標楷體" w:eastAsia="標楷體" w:hAnsi="標楷體" w:hint="eastAsia"/>
              </w:rPr>
              <w:t>在進行本校校本課程也能夠更得心應手，並提昇學生對藝術領域的學習興趣</w:t>
            </w:r>
            <w:r w:rsidRPr="00AC5014">
              <w:rPr>
                <w:rFonts w:ascii="標楷體" w:eastAsia="標楷體" w:hAnsi="標楷體" w:hint="eastAsia"/>
              </w:rPr>
              <w:t>。</w:t>
            </w:r>
          </w:p>
        </w:tc>
      </w:tr>
      <w:tr w:rsidR="006F592E" w:rsidRPr="002B693B" w:rsidTr="00A62B79">
        <w:trPr>
          <w:trHeight w:val="565"/>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活動型態</w:t>
            </w:r>
          </w:p>
        </w:tc>
        <w:tc>
          <w:tcPr>
            <w:tcW w:w="7796" w:type="dxa"/>
            <w:vAlign w:val="center"/>
          </w:tcPr>
          <w:p w:rsidR="006F592E" w:rsidRDefault="006F592E" w:rsidP="00A62B79">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1.</w:t>
            </w:r>
            <w:r w:rsidRPr="00AC5014">
              <w:rPr>
                <w:rFonts w:ascii="標楷體" w:eastAsia="標楷體" w:hAnsi="標楷體" w:cs="新細明體" w:hint="eastAsia"/>
                <w:color w:val="000000"/>
                <w:kern w:val="0"/>
              </w:rPr>
              <w:t>專題</w:t>
            </w:r>
            <w:r>
              <w:rPr>
                <w:rFonts w:ascii="標楷體" w:eastAsia="標楷體" w:hAnsi="標楷體" w:cs="新細明體" w:hint="eastAsia"/>
                <w:color w:val="000000"/>
                <w:kern w:val="0"/>
              </w:rPr>
              <w:t>研討</w:t>
            </w:r>
          </w:p>
          <w:p w:rsidR="006F592E" w:rsidRPr="004C724F" w:rsidRDefault="006F592E" w:rsidP="00A62B79">
            <w:pPr>
              <w:widowControl/>
              <w:spacing w:line="300" w:lineRule="exact"/>
              <w:rPr>
                <w:rFonts w:ascii="標楷體" w:eastAsia="標楷體" w:hAnsi="標楷體" w:cs="新細明體"/>
                <w:color w:val="000000"/>
                <w:kern w:val="0"/>
              </w:rPr>
            </w:pPr>
            <w:r w:rsidRPr="004C724F">
              <w:rPr>
                <w:rFonts w:ascii="標楷體" w:eastAsia="標楷體" w:hAnsi="標楷體" w:cs="新細明體"/>
                <w:color w:val="000000"/>
                <w:kern w:val="0"/>
              </w:rPr>
              <w:t>2.</w:t>
            </w:r>
            <w:r w:rsidRPr="004C724F">
              <w:rPr>
                <w:rFonts w:ascii="標楷體" w:eastAsia="標楷體" w:hAnsi="標楷體" w:cs="新細明體" w:hint="eastAsia"/>
                <w:color w:val="000000"/>
                <w:kern w:val="0"/>
              </w:rPr>
              <w:t>綜合座談</w:t>
            </w:r>
          </w:p>
          <w:p w:rsidR="006F592E" w:rsidRPr="002B693B" w:rsidRDefault="006F592E" w:rsidP="00034B6C">
            <w:pPr>
              <w:rPr>
                <w:rFonts w:ascii="標楷體" w:eastAsia="標楷體" w:hAnsi="標楷體"/>
                <w:bCs/>
                <w:color w:val="000000"/>
                <w:sz w:val="20"/>
                <w:szCs w:val="20"/>
              </w:rPr>
            </w:pPr>
            <w:r w:rsidRPr="004C724F">
              <w:rPr>
                <w:rFonts w:ascii="標楷體" w:eastAsia="標楷體" w:hAnsi="標楷體" w:cs="新細明體"/>
                <w:color w:val="000000"/>
                <w:kern w:val="0"/>
              </w:rPr>
              <w:t>3.</w:t>
            </w:r>
            <w:r w:rsidRPr="004C724F">
              <w:rPr>
                <w:rFonts w:ascii="標楷體" w:eastAsia="標楷體" w:hAnsi="標楷體" w:cs="新細明體" w:hint="eastAsia"/>
                <w:color w:val="000000"/>
                <w:kern w:val="0"/>
              </w:rPr>
              <w:t>實際操作</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相關領域或議題</w:t>
            </w:r>
          </w:p>
        </w:tc>
        <w:tc>
          <w:tcPr>
            <w:tcW w:w="7796" w:type="dxa"/>
            <w:vAlign w:val="center"/>
          </w:tcPr>
          <w:p w:rsidR="006F592E" w:rsidRDefault="006F592E" w:rsidP="00A62B79">
            <w:pPr>
              <w:jc w:val="both"/>
              <w:rPr>
                <w:rFonts w:ascii="標楷體" w:eastAsia="標楷體" w:hAnsi="標楷體"/>
              </w:rPr>
            </w:pPr>
            <w:r>
              <w:rPr>
                <w:rFonts w:ascii="標楷體" w:eastAsia="標楷體" w:hAnsi="標楷體"/>
              </w:rPr>
              <w:t xml:space="preserve">1. </w:t>
            </w:r>
            <w:r>
              <w:rPr>
                <w:rFonts w:ascii="標楷體" w:eastAsia="標楷體" w:hAnsi="標楷體" w:hint="eastAsia"/>
              </w:rPr>
              <w:t>藝術與人文</w:t>
            </w:r>
          </w:p>
          <w:p w:rsidR="006F592E" w:rsidRPr="002B693B" w:rsidRDefault="006F592E" w:rsidP="00034B6C">
            <w:pPr>
              <w:rPr>
                <w:rFonts w:ascii="標楷體" w:eastAsia="標楷體" w:hAnsi="標楷體"/>
                <w:sz w:val="20"/>
                <w:szCs w:val="20"/>
              </w:rPr>
            </w:pPr>
            <w:r>
              <w:rPr>
                <w:rFonts w:ascii="標楷體" w:eastAsia="標楷體" w:hAnsi="標楷體"/>
              </w:rPr>
              <w:t>2.</w:t>
            </w:r>
            <w:r>
              <w:rPr>
                <w:rFonts w:ascii="標楷體" w:eastAsia="標楷體" w:hAnsi="標楷體"/>
                <w:color w:val="000000"/>
              </w:rPr>
              <w:t xml:space="preserve"> </w:t>
            </w:r>
            <w:r>
              <w:rPr>
                <w:rFonts w:ascii="標楷體" w:eastAsia="標楷體" w:hAnsi="標楷體" w:hint="eastAsia"/>
                <w:color w:val="000000"/>
              </w:rPr>
              <w:t>有效教學</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辦理期程</w:t>
            </w:r>
          </w:p>
        </w:tc>
        <w:tc>
          <w:tcPr>
            <w:tcW w:w="7796" w:type="dxa"/>
            <w:vAlign w:val="center"/>
          </w:tcPr>
          <w:p w:rsidR="006F592E" w:rsidRPr="002B693B" w:rsidRDefault="006F592E" w:rsidP="00034B6C">
            <w:pPr>
              <w:rPr>
                <w:rFonts w:ascii="標楷體" w:eastAsia="標楷體" w:hAnsi="標楷體"/>
                <w:color w:val="000000"/>
                <w:sz w:val="20"/>
                <w:szCs w:val="20"/>
              </w:rPr>
            </w:pPr>
            <w:r w:rsidRPr="00787AC4">
              <w:rPr>
                <w:rFonts w:ascii="標楷體" w:eastAsia="標楷體" w:hAnsi="標楷體"/>
              </w:rPr>
              <w:t>10</w:t>
            </w:r>
            <w:r>
              <w:rPr>
                <w:rFonts w:ascii="標楷體" w:eastAsia="標楷體" w:hAnsi="標楷體"/>
              </w:rPr>
              <w:t>4</w:t>
            </w:r>
            <w:r w:rsidRPr="00787AC4">
              <w:rPr>
                <w:rFonts w:ascii="標楷體" w:eastAsia="標楷體" w:hAnsi="標楷體" w:hint="eastAsia"/>
              </w:rPr>
              <w:t>年</w:t>
            </w:r>
            <w:r w:rsidRPr="00787AC4">
              <w:rPr>
                <w:rFonts w:ascii="標楷體" w:eastAsia="標楷體" w:hAnsi="標楷體"/>
              </w:rPr>
              <w:t>4</w:t>
            </w:r>
            <w:r w:rsidRPr="00787AC4">
              <w:rPr>
                <w:rFonts w:ascii="標楷體" w:eastAsia="標楷體" w:hAnsi="標楷體" w:hint="eastAsia"/>
              </w:rPr>
              <w:t>月</w:t>
            </w:r>
            <w:r w:rsidRPr="00787AC4">
              <w:rPr>
                <w:rFonts w:ascii="標楷體" w:eastAsia="標楷體" w:hAnsi="標楷體"/>
              </w:rPr>
              <w:t>1</w:t>
            </w:r>
            <w:r>
              <w:rPr>
                <w:rFonts w:ascii="標楷體" w:eastAsia="標楷體" w:hAnsi="標楷體"/>
              </w:rPr>
              <w:t>0</w:t>
            </w:r>
            <w:r w:rsidRPr="00787AC4">
              <w:rPr>
                <w:rFonts w:ascii="標楷體" w:eastAsia="標楷體" w:hAnsi="標楷體" w:hint="eastAsia"/>
              </w:rPr>
              <w:t>日至</w:t>
            </w:r>
            <w:r w:rsidRPr="00787AC4">
              <w:rPr>
                <w:rFonts w:ascii="標楷體" w:eastAsia="標楷體" w:hAnsi="標楷體"/>
              </w:rPr>
              <w:t>10</w:t>
            </w:r>
            <w:r>
              <w:rPr>
                <w:rFonts w:ascii="標楷體" w:eastAsia="標楷體" w:hAnsi="標楷體"/>
              </w:rPr>
              <w:t>4</w:t>
            </w:r>
            <w:r w:rsidRPr="00787AC4">
              <w:rPr>
                <w:rFonts w:ascii="標楷體" w:eastAsia="標楷體" w:hAnsi="標楷體" w:hint="eastAsia"/>
              </w:rPr>
              <w:t>年</w:t>
            </w:r>
            <w:r w:rsidRPr="00787AC4">
              <w:rPr>
                <w:rFonts w:ascii="標楷體" w:eastAsia="標楷體" w:hAnsi="標楷體"/>
              </w:rPr>
              <w:t>1</w:t>
            </w:r>
            <w:r>
              <w:rPr>
                <w:rFonts w:ascii="標楷體" w:eastAsia="標楷體" w:hAnsi="標楷體"/>
              </w:rPr>
              <w:t>0</w:t>
            </w:r>
            <w:r w:rsidRPr="00787AC4">
              <w:rPr>
                <w:rFonts w:ascii="標楷體" w:eastAsia="標楷體" w:hAnsi="標楷體" w:hint="eastAsia"/>
              </w:rPr>
              <w:t>月</w:t>
            </w:r>
            <w:r>
              <w:rPr>
                <w:rFonts w:ascii="標楷體" w:eastAsia="標楷體" w:hAnsi="標楷體"/>
              </w:rPr>
              <w:t>23</w:t>
            </w:r>
            <w:r w:rsidRPr="00787AC4">
              <w:rPr>
                <w:rFonts w:ascii="標楷體" w:eastAsia="標楷體" w:hAnsi="標楷體" w:hint="eastAsia"/>
              </w:rPr>
              <w:t>日</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辦理地點</w:t>
            </w:r>
          </w:p>
        </w:tc>
        <w:tc>
          <w:tcPr>
            <w:tcW w:w="7796" w:type="dxa"/>
            <w:vAlign w:val="center"/>
          </w:tcPr>
          <w:p w:rsidR="006F592E" w:rsidRPr="002B693B" w:rsidRDefault="006F592E" w:rsidP="00034B6C">
            <w:pPr>
              <w:rPr>
                <w:rFonts w:ascii="標楷體" w:eastAsia="標楷體" w:hAnsi="標楷體"/>
                <w:sz w:val="20"/>
                <w:szCs w:val="20"/>
              </w:rPr>
            </w:pPr>
            <w:r w:rsidRPr="00787AC4">
              <w:rPr>
                <w:rFonts w:ascii="標楷體" w:eastAsia="標楷體" w:hAnsi="標楷體" w:hint="eastAsia"/>
              </w:rPr>
              <w:t>本校</w:t>
            </w:r>
            <w:r w:rsidRPr="00787AC4">
              <w:rPr>
                <w:rFonts w:ascii="標楷體" w:eastAsia="標楷體" w:hAnsi="標楷體"/>
              </w:rPr>
              <w:t>3</w:t>
            </w:r>
            <w:r w:rsidRPr="00787AC4">
              <w:rPr>
                <w:rFonts w:ascii="標楷體" w:eastAsia="標楷體" w:hAnsi="標楷體" w:hint="eastAsia"/>
              </w:rPr>
              <w:t>樓會議室</w:t>
            </w:r>
          </w:p>
        </w:tc>
      </w:tr>
      <w:tr w:rsidR="006F592E" w:rsidRPr="002B693B" w:rsidTr="00A62B79">
        <w:trPr>
          <w:trHeight w:val="565"/>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辦理場次</w:t>
            </w:r>
          </w:p>
        </w:tc>
        <w:tc>
          <w:tcPr>
            <w:tcW w:w="7796" w:type="dxa"/>
            <w:vAlign w:val="center"/>
          </w:tcPr>
          <w:p w:rsidR="006F592E" w:rsidRPr="002B693B" w:rsidRDefault="006F592E" w:rsidP="00034B6C">
            <w:pPr>
              <w:rPr>
                <w:rFonts w:ascii="標楷體" w:eastAsia="標楷體" w:hAnsi="標楷體"/>
                <w:sz w:val="20"/>
                <w:szCs w:val="20"/>
              </w:rPr>
            </w:pPr>
            <w:r w:rsidRPr="00787AC4">
              <w:rPr>
                <w:rFonts w:ascii="標楷體" w:eastAsia="標楷體" w:hAnsi="標楷體"/>
              </w:rPr>
              <w:t>3</w:t>
            </w:r>
            <w:r>
              <w:rPr>
                <w:rFonts w:ascii="標楷體" w:eastAsia="標楷體" w:hAnsi="標楷體" w:hint="eastAsia"/>
              </w:rPr>
              <w:t>場</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實施對象</w:t>
            </w:r>
          </w:p>
        </w:tc>
        <w:tc>
          <w:tcPr>
            <w:tcW w:w="7796" w:type="dxa"/>
            <w:vAlign w:val="center"/>
          </w:tcPr>
          <w:p w:rsidR="006F592E" w:rsidRPr="002B693B" w:rsidRDefault="006F592E" w:rsidP="00034B6C">
            <w:pPr>
              <w:rPr>
                <w:rFonts w:ascii="標楷體" w:eastAsia="標楷體" w:hAnsi="標楷體"/>
                <w:sz w:val="20"/>
                <w:szCs w:val="20"/>
              </w:rPr>
            </w:pPr>
            <w:r w:rsidRPr="00787AC4">
              <w:rPr>
                <w:rFonts w:ascii="標楷體" w:eastAsia="標楷體" w:hAnsi="標楷體" w:hint="eastAsia"/>
              </w:rPr>
              <w:t>本校教師</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預計人數</w:t>
            </w:r>
          </w:p>
        </w:tc>
        <w:tc>
          <w:tcPr>
            <w:tcW w:w="7796" w:type="dxa"/>
            <w:vAlign w:val="center"/>
          </w:tcPr>
          <w:p w:rsidR="006F592E" w:rsidRPr="002B693B" w:rsidRDefault="006F592E" w:rsidP="00034B6C">
            <w:pPr>
              <w:rPr>
                <w:rFonts w:ascii="標楷體" w:eastAsia="標楷體" w:hAnsi="標楷體"/>
                <w:sz w:val="20"/>
                <w:szCs w:val="20"/>
              </w:rPr>
            </w:pPr>
            <w:r w:rsidRPr="00787AC4">
              <w:rPr>
                <w:rFonts w:ascii="標楷體" w:eastAsia="標楷體" w:hAnsi="標楷體"/>
              </w:rPr>
              <w:t>120</w:t>
            </w:r>
            <w:r>
              <w:rPr>
                <w:rFonts w:ascii="標楷體" w:eastAsia="標楷體" w:hAnsi="標楷體" w:hint="eastAsia"/>
              </w:rPr>
              <w:t>人</w:t>
            </w:r>
          </w:p>
        </w:tc>
      </w:tr>
      <w:tr w:rsidR="006F592E" w:rsidRPr="002B693B" w:rsidTr="00A62B79">
        <w:trPr>
          <w:trHeight w:val="566"/>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經費編列</w:t>
            </w:r>
          </w:p>
        </w:tc>
        <w:tc>
          <w:tcPr>
            <w:tcW w:w="7796" w:type="dxa"/>
            <w:vAlign w:val="center"/>
          </w:tcPr>
          <w:p w:rsidR="006F592E" w:rsidRPr="002B693B" w:rsidRDefault="006F592E" w:rsidP="00034B6C">
            <w:pPr>
              <w:rPr>
                <w:rFonts w:ascii="標楷體" w:eastAsia="標楷體" w:hAnsi="標楷體"/>
                <w:sz w:val="20"/>
                <w:szCs w:val="20"/>
              </w:rPr>
            </w:pPr>
            <w:r>
              <w:rPr>
                <w:rFonts w:ascii="標楷體" w:eastAsia="標楷體" w:hAnsi="標楷體"/>
              </w:rPr>
              <w:t>20000</w:t>
            </w:r>
            <w:r>
              <w:rPr>
                <w:rFonts w:ascii="標楷體" w:eastAsia="標楷體" w:hAnsi="標楷體" w:hint="eastAsia"/>
              </w:rPr>
              <w:t>元</w:t>
            </w:r>
          </w:p>
        </w:tc>
      </w:tr>
      <w:tr w:rsidR="006F592E" w:rsidRPr="002B693B" w:rsidTr="00A62B79">
        <w:trPr>
          <w:trHeight w:val="2319"/>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目標及效益</w:t>
            </w:r>
          </w:p>
        </w:tc>
        <w:tc>
          <w:tcPr>
            <w:tcW w:w="7796" w:type="dxa"/>
            <w:vAlign w:val="center"/>
          </w:tcPr>
          <w:p w:rsidR="006F592E" w:rsidRPr="002B693B" w:rsidRDefault="006F592E" w:rsidP="00521DD0">
            <w:pPr>
              <w:rPr>
                <w:rFonts w:ascii="標楷體" w:eastAsia="標楷體" w:hAnsi="標楷體"/>
                <w:sz w:val="20"/>
                <w:szCs w:val="20"/>
              </w:rPr>
            </w:pPr>
            <w:r w:rsidRPr="00C332A0">
              <w:rPr>
                <w:rFonts w:ascii="標楷體" w:eastAsia="標楷體" w:hAnsi="標楷體" w:hint="eastAsia"/>
              </w:rPr>
              <w:t>配合本校教師</w:t>
            </w:r>
            <w:r>
              <w:rPr>
                <w:rFonts w:ascii="標楷體" w:eastAsia="標楷體" w:hAnsi="標楷體" w:hint="eastAsia"/>
              </w:rPr>
              <w:t>在進行校本課程中有興趣的項目</w:t>
            </w:r>
            <w:r>
              <w:rPr>
                <w:rFonts w:ascii="標楷體" w:eastAsia="標楷體" w:hAnsi="標楷體"/>
              </w:rPr>
              <w:t>,</w:t>
            </w:r>
            <w:r>
              <w:rPr>
                <w:rFonts w:ascii="標楷體" w:eastAsia="標楷體" w:hAnsi="標楷體" w:hint="eastAsia"/>
              </w:rPr>
              <w:t>以及專業知識不足的部分</w:t>
            </w:r>
            <w:r w:rsidRPr="00C332A0">
              <w:rPr>
                <w:rFonts w:ascii="標楷體" w:eastAsia="標楷體" w:hAnsi="標楷體" w:hint="eastAsia"/>
              </w:rPr>
              <w:t>，</w:t>
            </w:r>
            <w:r>
              <w:rPr>
                <w:rFonts w:ascii="標楷體" w:eastAsia="標楷體" w:hAnsi="標楷體" w:hint="eastAsia"/>
              </w:rPr>
              <w:t>規劃藝術鑑賞、雕刻與舞蹈等三種不同課題</w:t>
            </w:r>
            <w:r w:rsidRPr="00C332A0">
              <w:rPr>
                <w:rFonts w:ascii="標楷體" w:eastAsia="標楷體" w:hAnsi="標楷體" w:hint="eastAsia"/>
              </w:rPr>
              <w:t>的</w:t>
            </w:r>
            <w:r>
              <w:rPr>
                <w:rFonts w:ascii="標楷體" w:eastAsia="標楷體" w:hAnsi="標楷體" w:hint="eastAsia"/>
              </w:rPr>
              <w:t>藝文領域</w:t>
            </w:r>
            <w:r w:rsidRPr="00C332A0">
              <w:rPr>
                <w:rFonts w:ascii="標楷體" w:eastAsia="標楷體" w:hAnsi="標楷體" w:hint="eastAsia"/>
              </w:rPr>
              <w:t>研習</w:t>
            </w:r>
            <w:r>
              <w:rPr>
                <w:rFonts w:ascii="標楷體" w:eastAsia="標楷體" w:hAnsi="標楷體" w:hint="eastAsia"/>
              </w:rPr>
              <w:t>。期待教師們透過研習教學與</w:t>
            </w:r>
            <w:r w:rsidRPr="00C332A0">
              <w:rPr>
                <w:rFonts w:ascii="標楷體" w:eastAsia="標楷體" w:hAnsi="標楷體" w:hint="eastAsia"/>
              </w:rPr>
              <w:t>分享研討</w:t>
            </w:r>
            <w:r>
              <w:rPr>
                <w:rFonts w:ascii="標楷體" w:eastAsia="標楷體" w:hAnsi="標楷體" w:hint="eastAsia"/>
              </w:rPr>
              <w:t>過程</w:t>
            </w:r>
            <w:r w:rsidRPr="00C332A0">
              <w:rPr>
                <w:rFonts w:ascii="標楷體" w:eastAsia="標楷體" w:hAnsi="標楷體" w:hint="eastAsia"/>
              </w:rPr>
              <w:t>，落實教師</w:t>
            </w:r>
            <w:r>
              <w:rPr>
                <w:rFonts w:ascii="標楷體" w:eastAsia="標楷體" w:hAnsi="標楷體" w:hint="eastAsia"/>
              </w:rPr>
              <w:t>的</w:t>
            </w:r>
            <w:r w:rsidRPr="00C332A0">
              <w:rPr>
                <w:rFonts w:ascii="標楷體" w:eastAsia="標楷體" w:hAnsi="標楷體" w:hint="eastAsia"/>
              </w:rPr>
              <w:t>專業對話</w:t>
            </w:r>
            <w:r>
              <w:rPr>
                <w:rFonts w:ascii="標楷體" w:eastAsia="標楷體" w:hAnsi="標楷體" w:hint="eastAsia"/>
              </w:rPr>
              <w:t>與自我省思</w:t>
            </w:r>
            <w:r w:rsidRPr="00C332A0">
              <w:rPr>
                <w:rFonts w:ascii="標楷體" w:eastAsia="標楷體" w:hAnsi="標楷體" w:hint="eastAsia"/>
              </w:rPr>
              <w:t>。</w:t>
            </w:r>
            <w:r>
              <w:rPr>
                <w:rFonts w:ascii="標楷體" w:eastAsia="標楷體" w:hAnsi="標楷體" w:hint="eastAsia"/>
              </w:rPr>
              <w:t>此外</w:t>
            </w:r>
            <w:r>
              <w:rPr>
                <w:rFonts w:ascii="標楷體" w:eastAsia="標楷體" w:hAnsi="標楷體"/>
              </w:rPr>
              <w:t>,</w:t>
            </w:r>
            <w:r>
              <w:rPr>
                <w:rFonts w:ascii="標楷體" w:eastAsia="標楷體" w:hAnsi="標楷體" w:hint="eastAsia"/>
              </w:rPr>
              <w:t>每場研習活動中也都刻意安排了學員可以實作的機會，透過做中學的概念</w:t>
            </w:r>
            <w:r>
              <w:rPr>
                <w:rFonts w:ascii="標楷體" w:eastAsia="標楷體" w:hAnsi="標楷體"/>
              </w:rPr>
              <w:t>,</w:t>
            </w:r>
            <w:r>
              <w:rPr>
                <w:rFonts w:ascii="標楷體" w:eastAsia="標楷體" w:hAnsi="標楷體" w:hint="eastAsia"/>
              </w:rPr>
              <w:t>讓講師能進行現場指導，協助學員解決現場可能發生的實際問題。</w:t>
            </w:r>
          </w:p>
        </w:tc>
      </w:tr>
      <w:tr w:rsidR="006F592E" w:rsidRPr="002B693B" w:rsidTr="00A62B79">
        <w:trPr>
          <w:trHeight w:val="1622"/>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內容簡述</w:t>
            </w:r>
          </w:p>
        </w:tc>
        <w:tc>
          <w:tcPr>
            <w:tcW w:w="7796" w:type="dxa"/>
            <w:vAlign w:val="center"/>
          </w:tcPr>
          <w:p w:rsidR="006F592E" w:rsidRPr="00787AC4" w:rsidRDefault="006F592E" w:rsidP="00A62B79">
            <w:pPr>
              <w:spacing w:line="240" w:lineRule="atLeast"/>
              <w:jc w:val="both"/>
              <w:rPr>
                <w:rFonts w:ascii="標楷體" w:eastAsia="標楷體" w:hAnsi="標楷體"/>
              </w:rPr>
            </w:pPr>
            <w:r w:rsidRPr="00787AC4">
              <w:rPr>
                <w:rFonts w:ascii="標楷體" w:eastAsia="標楷體" w:hAnsi="標楷體"/>
              </w:rPr>
              <w:t>1.</w:t>
            </w:r>
            <w:r w:rsidRPr="00787AC4">
              <w:rPr>
                <w:rFonts w:ascii="標楷體" w:eastAsia="標楷體" w:hAnsi="標楷體" w:hint="eastAsia"/>
              </w:rPr>
              <w:t>聘請有豐富實務經驗的講師針對系列主題進行專業對話與</w:t>
            </w:r>
            <w:r>
              <w:rPr>
                <w:rFonts w:ascii="標楷體" w:eastAsia="標楷體" w:hAnsi="標楷體" w:hint="eastAsia"/>
              </w:rPr>
              <w:t>實作</w:t>
            </w:r>
            <w:r w:rsidRPr="00787AC4">
              <w:rPr>
                <w:rFonts w:ascii="標楷體" w:eastAsia="標楷體" w:hAnsi="標楷體" w:hint="eastAsia"/>
              </w:rPr>
              <w:t>。</w:t>
            </w:r>
          </w:p>
          <w:p w:rsidR="006F592E" w:rsidRPr="002B693B" w:rsidRDefault="006F592E" w:rsidP="00034B6C">
            <w:pPr>
              <w:rPr>
                <w:rFonts w:ascii="標楷體" w:eastAsia="標楷體" w:hAnsi="標楷體"/>
                <w:sz w:val="20"/>
                <w:szCs w:val="20"/>
              </w:rPr>
            </w:pPr>
            <w:r w:rsidRPr="00787AC4">
              <w:rPr>
                <w:rFonts w:ascii="標楷體" w:eastAsia="標楷體" w:hAnsi="標楷體"/>
              </w:rPr>
              <w:t>2.</w:t>
            </w:r>
            <w:r w:rsidRPr="00787AC4">
              <w:rPr>
                <w:rFonts w:ascii="標楷體" w:eastAsia="標楷體" w:hAnsi="標楷體" w:hint="eastAsia"/>
              </w:rPr>
              <w:t>透過分享與團隊對話檢討，進而</w:t>
            </w:r>
            <w:r w:rsidRPr="00AC5014">
              <w:rPr>
                <w:rFonts w:ascii="標楷體" w:eastAsia="標楷體" w:hAnsi="標楷體" w:hint="eastAsia"/>
              </w:rPr>
              <w:t>增進教師實力</w:t>
            </w:r>
            <w:r w:rsidRPr="00787AC4">
              <w:rPr>
                <w:rFonts w:ascii="標楷體" w:eastAsia="標楷體" w:hAnsi="標楷體" w:hint="eastAsia"/>
              </w:rPr>
              <w:t>。</w:t>
            </w:r>
          </w:p>
        </w:tc>
      </w:tr>
      <w:tr w:rsidR="006F592E" w:rsidRPr="002B693B" w:rsidTr="00A62B79">
        <w:trPr>
          <w:trHeight w:val="781"/>
          <w:jc w:val="center"/>
        </w:trPr>
        <w:tc>
          <w:tcPr>
            <w:tcW w:w="1947" w:type="dxa"/>
            <w:vAlign w:val="center"/>
          </w:tcPr>
          <w:p w:rsidR="006F592E" w:rsidRPr="002B693B" w:rsidRDefault="006F592E" w:rsidP="00034B6C">
            <w:pPr>
              <w:rPr>
                <w:rFonts w:ascii="標楷體" w:eastAsia="標楷體" w:hAnsi="標楷體"/>
              </w:rPr>
            </w:pPr>
            <w:r w:rsidRPr="002B693B">
              <w:rPr>
                <w:rFonts w:ascii="標楷體" w:eastAsia="標楷體" w:hAnsi="標楷體" w:hint="eastAsia"/>
              </w:rPr>
              <w:t>備</w:t>
            </w:r>
            <w:r w:rsidRPr="002B693B">
              <w:rPr>
                <w:rFonts w:ascii="標楷體" w:eastAsia="標楷體" w:hAnsi="標楷體"/>
              </w:rPr>
              <w:t xml:space="preserve">    </w:t>
            </w:r>
            <w:r w:rsidRPr="002B693B">
              <w:rPr>
                <w:rFonts w:ascii="標楷體" w:eastAsia="標楷體" w:hAnsi="標楷體" w:hint="eastAsia"/>
              </w:rPr>
              <w:t>註</w:t>
            </w:r>
          </w:p>
        </w:tc>
        <w:tc>
          <w:tcPr>
            <w:tcW w:w="7796" w:type="dxa"/>
            <w:vAlign w:val="center"/>
          </w:tcPr>
          <w:p w:rsidR="006F592E" w:rsidRPr="002B693B" w:rsidRDefault="006F592E" w:rsidP="00034B6C">
            <w:pPr>
              <w:rPr>
                <w:rFonts w:ascii="標楷體" w:eastAsia="標楷體" w:hAnsi="標楷體"/>
                <w:sz w:val="20"/>
                <w:szCs w:val="20"/>
              </w:rPr>
            </w:pPr>
          </w:p>
        </w:tc>
      </w:tr>
    </w:tbl>
    <w:p w:rsidR="006F592E" w:rsidRDefault="006F592E" w:rsidP="000223C5"/>
    <w:p w:rsidR="006F592E" w:rsidRDefault="006F592E" w:rsidP="000223C5">
      <w:pPr>
        <w:jc w:val="both"/>
        <w:rPr>
          <w:rFonts w:ascii="標楷體" w:eastAsia="標楷體" w:hAnsi="標楷體"/>
        </w:rPr>
      </w:pPr>
    </w:p>
    <w:p w:rsidR="006F592E" w:rsidRPr="008E32DF" w:rsidRDefault="006F592E" w:rsidP="00F7739E">
      <w:pPr>
        <w:rPr>
          <w:rFonts w:ascii="標楷體" w:eastAsia="標楷體" w:hAnsi="標楷體"/>
          <w:b/>
          <w:sz w:val="26"/>
          <w:szCs w:val="26"/>
        </w:rPr>
      </w:pPr>
      <w:r w:rsidRPr="008E32DF">
        <w:rPr>
          <w:rFonts w:ascii="標楷體" w:eastAsia="標楷體" w:hAnsi="標楷體" w:hint="eastAsia"/>
          <w:b/>
          <w:sz w:val="26"/>
          <w:szCs w:val="26"/>
        </w:rPr>
        <w:t>【</w:t>
      </w:r>
      <w:r w:rsidRPr="008E32DF">
        <w:rPr>
          <w:rFonts w:ascii="標楷體" w:eastAsia="標楷體" w:hAnsi="標楷體" w:hint="eastAsia"/>
          <w:b/>
        </w:rPr>
        <w:t>表</w:t>
      </w:r>
      <w:r w:rsidRPr="008E32DF">
        <w:rPr>
          <w:rFonts w:ascii="標楷體" w:eastAsia="標楷體" w:hAnsi="標楷體"/>
          <w:b/>
        </w:rPr>
        <w:t>1-3</w:t>
      </w:r>
      <w:r w:rsidRPr="008E32DF">
        <w:rPr>
          <w:rFonts w:ascii="標楷體" w:eastAsia="標楷體" w:hAnsi="標楷體" w:hint="eastAsia"/>
          <w:b/>
          <w:sz w:val="26"/>
          <w:szCs w:val="26"/>
        </w:rPr>
        <w:t>】</w:t>
      </w:r>
    </w:p>
    <w:p w:rsidR="006F592E" w:rsidRPr="008E32DF" w:rsidRDefault="006F592E" w:rsidP="00F7739E">
      <w:pPr>
        <w:spacing w:line="360" w:lineRule="exact"/>
        <w:ind w:left="142"/>
        <w:jc w:val="center"/>
        <w:rPr>
          <w:rFonts w:ascii="標楷體" w:eastAsia="標楷體" w:hAnsi="標楷體"/>
          <w:b/>
          <w:sz w:val="28"/>
          <w:szCs w:val="28"/>
        </w:rPr>
      </w:pPr>
      <w:r w:rsidRPr="008E32DF">
        <w:rPr>
          <w:rFonts w:ascii="標楷體" w:eastAsia="標楷體" w:hAnsi="標楷體" w:hint="eastAsia"/>
          <w:b/>
          <w:sz w:val="28"/>
          <w:szCs w:val="28"/>
        </w:rPr>
        <w:t>花蓮縣</w:t>
      </w:r>
      <w:r w:rsidRPr="008E32DF">
        <w:rPr>
          <w:rFonts w:ascii="標楷體" w:eastAsia="標楷體" w:hAnsi="標楷體"/>
          <w:b/>
          <w:sz w:val="28"/>
          <w:szCs w:val="28"/>
        </w:rPr>
        <w:t>10</w:t>
      </w:r>
      <w:r>
        <w:rPr>
          <w:rFonts w:ascii="標楷體" w:eastAsia="標楷體" w:hAnsi="標楷體"/>
          <w:b/>
          <w:sz w:val="28"/>
          <w:szCs w:val="28"/>
        </w:rPr>
        <w:t>4</w:t>
      </w:r>
      <w:r w:rsidRPr="008E32DF">
        <w:rPr>
          <w:rFonts w:ascii="標楷體" w:eastAsia="標楷體" w:hAnsi="標楷體" w:hint="eastAsia"/>
          <w:b/>
          <w:sz w:val="28"/>
          <w:szCs w:val="28"/>
        </w:rPr>
        <w:t>年度</w:t>
      </w:r>
      <w:r>
        <w:rPr>
          <w:rFonts w:ascii="標楷體" w:eastAsia="標楷體" w:hAnsi="標楷體" w:hint="eastAsia"/>
          <w:b/>
          <w:sz w:val="28"/>
          <w:szCs w:val="28"/>
        </w:rPr>
        <w:t>中原</w:t>
      </w:r>
      <w:r w:rsidRPr="008E32DF">
        <w:rPr>
          <w:rFonts w:ascii="標楷體" w:eastAsia="標楷體" w:hAnsi="標楷體" w:hint="eastAsia"/>
          <w:b/>
          <w:sz w:val="28"/>
          <w:szCs w:val="28"/>
        </w:rPr>
        <w:t>國民小學</w:t>
      </w:r>
      <w:r w:rsidRPr="008E32DF">
        <w:rPr>
          <w:rFonts w:ascii="標楷體" w:eastAsia="標楷體" w:hAnsi="標楷體" w:hint="eastAsia"/>
          <w:b/>
          <w:bCs/>
          <w:sz w:val="28"/>
          <w:szCs w:val="28"/>
        </w:rPr>
        <w:t>精進教學</w:t>
      </w:r>
      <w:r w:rsidRPr="008E32DF">
        <w:rPr>
          <w:rFonts w:ascii="標楷體" w:eastAsia="標楷體" w:hAnsi="標楷體" w:hint="eastAsia"/>
          <w:b/>
          <w:sz w:val="28"/>
          <w:szCs w:val="28"/>
        </w:rPr>
        <w:t>學校本位進修計畫　自評表</w:t>
      </w:r>
    </w:p>
    <w:p w:rsidR="006F592E" w:rsidRPr="008E32DF" w:rsidRDefault="006F592E" w:rsidP="00F7739E">
      <w:pPr>
        <w:spacing w:line="360" w:lineRule="exact"/>
        <w:ind w:left="142"/>
        <w:jc w:val="center"/>
        <w:rPr>
          <w:rFonts w:ascii="標楷體" w:eastAsia="標楷體" w:hAnsi="標楷體"/>
          <w:b/>
          <w:sz w:val="26"/>
          <w:szCs w:val="26"/>
        </w:rPr>
      </w:pPr>
    </w:p>
    <w:tbl>
      <w:tblPr>
        <w:tblW w:w="1052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7"/>
        <w:gridCol w:w="3235"/>
        <w:gridCol w:w="425"/>
        <w:gridCol w:w="425"/>
        <w:gridCol w:w="426"/>
        <w:gridCol w:w="5594"/>
      </w:tblGrid>
      <w:tr w:rsidR="006F592E" w:rsidRPr="008E32DF" w:rsidTr="008E2770">
        <w:tc>
          <w:tcPr>
            <w:tcW w:w="417" w:type="dxa"/>
            <w:vMerge w:val="restart"/>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rPr>
              <w:t>項次</w:t>
            </w:r>
          </w:p>
        </w:tc>
        <w:tc>
          <w:tcPr>
            <w:tcW w:w="3235" w:type="dxa"/>
            <w:vMerge w:val="restart"/>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rPr>
              <w:t>審查項目</w:t>
            </w:r>
          </w:p>
        </w:tc>
        <w:tc>
          <w:tcPr>
            <w:tcW w:w="1276" w:type="dxa"/>
            <w:gridSpan w:val="3"/>
          </w:tcPr>
          <w:p w:rsidR="006F592E" w:rsidRPr="008E32DF" w:rsidRDefault="006F592E" w:rsidP="00536829">
            <w:pPr>
              <w:spacing w:line="360" w:lineRule="exact"/>
              <w:jc w:val="center"/>
              <w:rPr>
                <w:rFonts w:ascii="標楷體" w:eastAsia="標楷體" w:hAnsi="標楷體"/>
              </w:rPr>
            </w:pPr>
            <w:r w:rsidRPr="008E32DF">
              <w:rPr>
                <w:rFonts w:ascii="標楷體" w:eastAsia="標楷體" w:hAnsi="標楷體" w:hint="eastAsia"/>
              </w:rPr>
              <w:t>自評</w:t>
            </w:r>
          </w:p>
        </w:tc>
        <w:tc>
          <w:tcPr>
            <w:tcW w:w="5594" w:type="dxa"/>
          </w:tcPr>
          <w:p w:rsidR="006F592E" w:rsidRPr="008E32DF" w:rsidRDefault="006F592E" w:rsidP="00536829">
            <w:pPr>
              <w:spacing w:line="360" w:lineRule="exact"/>
              <w:jc w:val="center"/>
              <w:rPr>
                <w:rFonts w:ascii="標楷體" w:eastAsia="標楷體" w:hAnsi="標楷體"/>
              </w:rPr>
            </w:pPr>
            <w:r w:rsidRPr="008E32DF">
              <w:rPr>
                <w:rFonts w:ascii="標楷體" w:eastAsia="標楷體" w:hAnsi="標楷體" w:hint="eastAsia"/>
              </w:rPr>
              <w:t>佐證說明</w:t>
            </w:r>
          </w:p>
        </w:tc>
      </w:tr>
      <w:tr w:rsidR="006F592E" w:rsidRPr="008E32DF" w:rsidTr="008E2770">
        <w:tc>
          <w:tcPr>
            <w:tcW w:w="417" w:type="dxa"/>
            <w:vMerge/>
            <w:vAlign w:val="center"/>
          </w:tcPr>
          <w:p w:rsidR="006F592E" w:rsidRPr="008E32DF" w:rsidRDefault="006F592E" w:rsidP="00536829">
            <w:pPr>
              <w:spacing w:line="360" w:lineRule="exact"/>
              <w:jc w:val="both"/>
              <w:rPr>
                <w:rFonts w:ascii="標楷體" w:eastAsia="標楷體" w:hAnsi="標楷體"/>
              </w:rPr>
            </w:pPr>
          </w:p>
        </w:tc>
        <w:tc>
          <w:tcPr>
            <w:tcW w:w="3235" w:type="dxa"/>
            <w:vMerge/>
            <w:vAlign w:val="center"/>
          </w:tcPr>
          <w:p w:rsidR="006F592E" w:rsidRPr="008E32DF" w:rsidRDefault="006F592E" w:rsidP="00536829">
            <w:pPr>
              <w:spacing w:line="360" w:lineRule="exact"/>
              <w:jc w:val="center"/>
              <w:rPr>
                <w:rFonts w:ascii="標楷體" w:eastAsia="標楷體" w:hAnsi="標楷體"/>
              </w:rPr>
            </w:pPr>
          </w:p>
        </w:tc>
        <w:tc>
          <w:tcPr>
            <w:tcW w:w="425" w:type="dxa"/>
          </w:tcPr>
          <w:p w:rsidR="006F592E" w:rsidRPr="008E32DF" w:rsidRDefault="006F592E" w:rsidP="00536829">
            <w:pPr>
              <w:spacing w:line="360" w:lineRule="exact"/>
              <w:jc w:val="center"/>
              <w:rPr>
                <w:rFonts w:ascii="標楷體" w:eastAsia="標楷體" w:hAnsi="標楷體"/>
              </w:rPr>
            </w:pPr>
            <w:r w:rsidRPr="008E32DF">
              <w:rPr>
                <w:rFonts w:ascii="標楷體" w:eastAsia="標楷體" w:hAnsi="標楷體" w:hint="eastAsia"/>
              </w:rPr>
              <w:t>已達成</w:t>
            </w:r>
          </w:p>
        </w:tc>
        <w:tc>
          <w:tcPr>
            <w:tcW w:w="425" w:type="dxa"/>
          </w:tcPr>
          <w:p w:rsidR="006F592E" w:rsidRPr="008E32DF" w:rsidRDefault="006F592E" w:rsidP="00536829">
            <w:pPr>
              <w:spacing w:line="360" w:lineRule="exact"/>
              <w:jc w:val="center"/>
              <w:rPr>
                <w:rFonts w:ascii="標楷體" w:eastAsia="標楷體" w:hAnsi="標楷體"/>
              </w:rPr>
            </w:pPr>
            <w:r w:rsidRPr="008E32DF">
              <w:rPr>
                <w:rFonts w:ascii="標楷體" w:eastAsia="標楷體" w:hAnsi="標楷體" w:hint="eastAsia"/>
              </w:rPr>
              <w:t>部份達成</w:t>
            </w:r>
          </w:p>
        </w:tc>
        <w:tc>
          <w:tcPr>
            <w:tcW w:w="426" w:type="dxa"/>
          </w:tcPr>
          <w:p w:rsidR="006F592E" w:rsidRPr="008E32DF" w:rsidRDefault="006F592E" w:rsidP="00536829">
            <w:pPr>
              <w:spacing w:line="360" w:lineRule="exact"/>
              <w:jc w:val="center"/>
              <w:rPr>
                <w:rFonts w:ascii="標楷體" w:eastAsia="標楷體" w:hAnsi="標楷體"/>
              </w:rPr>
            </w:pPr>
            <w:r w:rsidRPr="008E32DF">
              <w:rPr>
                <w:rFonts w:ascii="標楷體" w:eastAsia="標楷體" w:hAnsi="標楷體" w:hint="eastAsia"/>
              </w:rPr>
              <w:t>未達成</w:t>
            </w:r>
          </w:p>
        </w:tc>
        <w:tc>
          <w:tcPr>
            <w:tcW w:w="5594" w:type="dxa"/>
          </w:tcPr>
          <w:p w:rsidR="006F592E" w:rsidRPr="008E32DF" w:rsidRDefault="006F592E" w:rsidP="00536829">
            <w:pPr>
              <w:spacing w:line="360" w:lineRule="exact"/>
              <w:rPr>
                <w:rFonts w:ascii="標楷體" w:eastAsia="標楷體" w:hAnsi="標楷體"/>
              </w:rPr>
            </w:pPr>
            <w:r w:rsidRPr="008E32DF">
              <w:rPr>
                <w:rFonts w:ascii="標楷體" w:eastAsia="標楷體" w:hAnsi="標楷體" w:hint="eastAsia"/>
              </w:rPr>
              <w:t>請列舉</w:t>
            </w:r>
            <w:r w:rsidRPr="008E32DF">
              <w:rPr>
                <w:rFonts w:ascii="標楷體" w:eastAsia="標楷體" w:hAnsi="標楷體"/>
              </w:rPr>
              <w:t>1-2</w:t>
            </w:r>
            <w:r w:rsidRPr="008E32DF">
              <w:rPr>
                <w:rFonts w:ascii="標楷體" w:eastAsia="標楷體" w:hAnsi="標楷體" w:hint="eastAsia"/>
              </w:rPr>
              <w:t>項事例佐證自評或說明執行之困難處。</w:t>
            </w:r>
          </w:p>
          <w:p w:rsidR="006F592E" w:rsidRPr="008E32DF" w:rsidRDefault="006F592E" w:rsidP="00F7739E">
            <w:pPr>
              <w:numPr>
                <w:ilvl w:val="0"/>
                <w:numId w:val="4"/>
              </w:numPr>
              <w:spacing w:line="360" w:lineRule="exact"/>
              <w:rPr>
                <w:rFonts w:ascii="標楷體" w:eastAsia="標楷體" w:hAnsi="標楷體"/>
              </w:rPr>
            </w:pPr>
            <w:r w:rsidRPr="008E32DF">
              <w:rPr>
                <w:rFonts w:ascii="標楷體" w:eastAsia="標楷體" w:hAnsi="標楷體" w:hint="eastAsia"/>
              </w:rPr>
              <w:t>請精簡列出</w:t>
            </w:r>
          </w:p>
        </w:tc>
      </w:tr>
      <w:tr w:rsidR="006F592E" w:rsidRPr="008E32DF" w:rsidTr="008E2770">
        <w:trPr>
          <w:trHeight w:val="1346"/>
        </w:trPr>
        <w:tc>
          <w:tcPr>
            <w:tcW w:w="417" w:type="dxa"/>
            <w:vAlign w:val="center"/>
          </w:tcPr>
          <w:p w:rsidR="006F592E" w:rsidRPr="008E32DF" w:rsidRDefault="006F592E" w:rsidP="00536829">
            <w:pPr>
              <w:spacing w:line="360" w:lineRule="exact"/>
              <w:jc w:val="both"/>
              <w:rPr>
                <w:rFonts w:ascii="標楷體" w:eastAsia="標楷體" w:hAnsi="標楷體"/>
                <w:b/>
              </w:rPr>
            </w:pPr>
            <w:r w:rsidRPr="008E32DF">
              <w:rPr>
                <w:rFonts w:ascii="標楷體" w:eastAsia="標楷體" w:hAnsi="標楷體" w:hint="eastAsia"/>
                <w:b/>
              </w:rPr>
              <w:t>一</w:t>
            </w:r>
          </w:p>
        </w:tc>
        <w:tc>
          <w:tcPr>
            <w:tcW w:w="3235" w:type="dxa"/>
            <w:vAlign w:val="center"/>
          </w:tcPr>
          <w:p w:rsidR="006F592E" w:rsidRPr="008E32DF" w:rsidRDefault="006F592E" w:rsidP="00536829">
            <w:pPr>
              <w:spacing w:line="360" w:lineRule="exact"/>
              <w:jc w:val="both"/>
              <w:rPr>
                <w:rFonts w:ascii="標楷體" w:eastAsia="標楷體" w:hAnsi="標楷體"/>
              </w:rPr>
            </w:pPr>
            <w:r w:rsidRPr="008E32DF">
              <w:rPr>
                <w:rFonts w:ascii="標楷體" w:eastAsia="標楷體" w:hAnsi="標楷體" w:hint="eastAsia"/>
              </w:rPr>
              <w:t>計畫之內涵能反映學校本位之教師精進教學議題與需求</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ˇ</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426"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5594" w:type="dxa"/>
            <w:vAlign w:val="center"/>
          </w:tcPr>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1.</w:t>
            </w:r>
            <w:r w:rsidRPr="00F51C46">
              <w:rPr>
                <w:rFonts w:ascii="標楷體" w:eastAsia="標楷體" w:hAnsi="標楷體" w:hint="eastAsia"/>
              </w:rPr>
              <w:t>符合本校</w:t>
            </w:r>
            <w:r>
              <w:rPr>
                <w:rFonts w:ascii="標楷體" w:eastAsia="標楷體" w:hAnsi="標楷體" w:hint="eastAsia"/>
              </w:rPr>
              <w:t>多數教師反映之進修需求</w:t>
            </w:r>
            <w:r w:rsidRPr="00F51C46">
              <w:rPr>
                <w:rFonts w:ascii="標楷體" w:eastAsia="標楷體" w:hAnsi="標楷體" w:hint="eastAsia"/>
              </w:rPr>
              <w:t>。</w:t>
            </w:r>
          </w:p>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2.</w:t>
            </w:r>
            <w:r>
              <w:rPr>
                <w:rFonts w:ascii="標楷體" w:eastAsia="標楷體" w:hAnsi="標楷體" w:hint="eastAsia"/>
              </w:rPr>
              <w:t>內容為教師感興趣之議題</w:t>
            </w:r>
            <w:r w:rsidRPr="00F51C46">
              <w:rPr>
                <w:rFonts w:ascii="標楷體" w:eastAsia="標楷體" w:hAnsi="標楷體" w:hint="eastAsia"/>
              </w:rPr>
              <w:t>。</w:t>
            </w:r>
          </w:p>
        </w:tc>
      </w:tr>
      <w:tr w:rsidR="006F592E" w:rsidRPr="008E32DF" w:rsidTr="008E2770">
        <w:trPr>
          <w:trHeight w:val="1564"/>
        </w:trPr>
        <w:tc>
          <w:tcPr>
            <w:tcW w:w="417" w:type="dxa"/>
            <w:vAlign w:val="center"/>
          </w:tcPr>
          <w:p w:rsidR="006F592E" w:rsidRPr="008E32DF" w:rsidRDefault="006F592E" w:rsidP="00536829">
            <w:pPr>
              <w:spacing w:line="360" w:lineRule="exact"/>
              <w:jc w:val="both"/>
              <w:rPr>
                <w:rFonts w:ascii="標楷體" w:eastAsia="標楷體" w:hAnsi="標楷體"/>
                <w:b/>
              </w:rPr>
            </w:pPr>
            <w:r w:rsidRPr="008E32DF">
              <w:rPr>
                <w:rFonts w:ascii="標楷體" w:eastAsia="標楷體" w:hAnsi="標楷體" w:hint="eastAsia"/>
                <w:b/>
              </w:rPr>
              <w:t>二</w:t>
            </w:r>
          </w:p>
        </w:tc>
        <w:tc>
          <w:tcPr>
            <w:tcW w:w="3235" w:type="dxa"/>
            <w:vAlign w:val="center"/>
          </w:tcPr>
          <w:p w:rsidR="006F592E" w:rsidRPr="008E32DF" w:rsidRDefault="006F592E" w:rsidP="00536829">
            <w:pPr>
              <w:spacing w:line="360" w:lineRule="exact"/>
              <w:jc w:val="both"/>
              <w:rPr>
                <w:rFonts w:ascii="標楷體" w:eastAsia="標楷體" w:hAnsi="標楷體"/>
              </w:rPr>
            </w:pPr>
            <w:r w:rsidRPr="008E32DF">
              <w:rPr>
                <w:rFonts w:ascii="標楷體" w:eastAsia="標楷體" w:hAnsi="標楷體" w:hint="eastAsia"/>
              </w:rPr>
              <w:t>計畫之規畫能配合本縣精進教學計畫之目標與重點，成為本縣整體計畫方案之一部分</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ˇ</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426"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5594" w:type="dxa"/>
            <w:vAlign w:val="center"/>
          </w:tcPr>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1.</w:t>
            </w:r>
            <w:r w:rsidRPr="00F51C46">
              <w:rPr>
                <w:rFonts w:ascii="標楷體" w:eastAsia="標楷體" w:hAnsi="標楷體" w:hint="eastAsia"/>
              </w:rPr>
              <w:t>符合改進教師教學宗旨。</w:t>
            </w:r>
          </w:p>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2.</w:t>
            </w:r>
            <w:r w:rsidRPr="00F51C46">
              <w:rPr>
                <w:rFonts w:ascii="標楷體" w:eastAsia="標楷體" w:hAnsi="標楷體" w:hint="eastAsia"/>
              </w:rPr>
              <w:t>以專業對話和經驗分享來規劃課程。</w:t>
            </w:r>
          </w:p>
        </w:tc>
      </w:tr>
      <w:tr w:rsidR="006F592E" w:rsidRPr="000631CC" w:rsidTr="008E2770">
        <w:tc>
          <w:tcPr>
            <w:tcW w:w="417" w:type="dxa"/>
            <w:vAlign w:val="center"/>
          </w:tcPr>
          <w:p w:rsidR="006F592E" w:rsidRPr="008E32DF" w:rsidRDefault="006F592E" w:rsidP="00536829">
            <w:pPr>
              <w:spacing w:line="360" w:lineRule="exact"/>
              <w:jc w:val="both"/>
              <w:rPr>
                <w:rFonts w:ascii="標楷體" w:eastAsia="標楷體" w:hAnsi="標楷體"/>
                <w:b/>
              </w:rPr>
            </w:pPr>
            <w:r w:rsidRPr="008E32DF">
              <w:rPr>
                <w:rFonts w:ascii="標楷體" w:eastAsia="標楷體" w:hAnsi="標楷體" w:hint="eastAsia"/>
                <w:b/>
              </w:rPr>
              <w:t>三</w:t>
            </w:r>
          </w:p>
        </w:tc>
        <w:tc>
          <w:tcPr>
            <w:tcW w:w="3235" w:type="dxa"/>
            <w:vAlign w:val="center"/>
          </w:tcPr>
          <w:p w:rsidR="006F592E" w:rsidRPr="008E32DF" w:rsidRDefault="006F592E" w:rsidP="00536829">
            <w:pPr>
              <w:spacing w:line="360" w:lineRule="exact"/>
              <w:jc w:val="both"/>
              <w:rPr>
                <w:rFonts w:ascii="標楷體" w:eastAsia="標楷體" w:hAnsi="標楷體"/>
              </w:rPr>
            </w:pPr>
            <w:r w:rsidRPr="008E32DF">
              <w:rPr>
                <w:rFonts w:ascii="標楷體" w:eastAsia="標楷體" w:hAnsi="標楷體" w:hint="eastAsia"/>
              </w:rPr>
              <w:t>計畫之實施能結合相關資源（如輔導團、家長、策略聯盟、學者專家等），提出多元、創意、可行與有效之行動方案</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ˇ</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426"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5594" w:type="dxa"/>
            <w:vAlign w:val="center"/>
          </w:tcPr>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1.</w:t>
            </w:r>
            <w:r>
              <w:rPr>
                <w:rFonts w:ascii="標楷體" w:eastAsia="標楷體" w:hAnsi="標楷體" w:hint="eastAsia"/>
              </w:rPr>
              <w:t>邀請領域專家進行實務</w:t>
            </w:r>
            <w:r w:rsidRPr="00F51C46">
              <w:rPr>
                <w:rFonts w:ascii="標楷體" w:eastAsia="標楷體" w:hAnsi="標楷體" w:hint="eastAsia"/>
              </w:rPr>
              <w:t>經驗分享，</w:t>
            </w:r>
            <w:r>
              <w:rPr>
                <w:rFonts w:ascii="標楷體" w:eastAsia="標楷體" w:hAnsi="標楷體" w:hint="eastAsia"/>
              </w:rPr>
              <w:t>並與本校教師座談</w:t>
            </w:r>
            <w:r w:rsidRPr="00F51C46">
              <w:rPr>
                <w:rFonts w:ascii="標楷體" w:eastAsia="標楷體" w:hAnsi="標楷體" w:hint="eastAsia"/>
              </w:rPr>
              <w:t>討論，能有效吸收前人經驗。</w:t>
            </w:r>
          </w:p>
          <w:p w:rsidR="006F592E" w:rsidRPr="00F51C46" w:rsidRDefault="006F592E" w:rsidP="000A5188">
            <w:pPr>
              <w:spacing w:line="360" w:lineRule="exact"/>
              <w:jc w:val="both"/>
              <w:rPr>
                <w:rFonts w:ascii="標楷體" w:eastAsia="標楷體" w:hAnsi="標楷體"/>
              </w:rPr>
            </w:pPr>
            <w:r w:rsidRPr="00F51C46">
              <w:rPr>
                <w:rFonts w:ascii="標楷體" w:eastAsia="標楷體" w:hAnsi="標楷體"/>
              </w:rPr>
              <w:t>2.</w:t>
            </w:r>
            <w:r w:rsidRPr="00F51C46">
              <w:rPr>
                <w:rFonts w:ascii="標楷體" w:eastAsia="標楷體" w:hAnsi="標楷體" w:hint="eastAsia"/>
              </w:rPr>
              <w:t>進行教學團隊專業對話，能激盪出更多創意火花。</w:t>
            </w:r>
          </w:p>
        </w:tc>
      </w:tr>
      <w:tr w:rsidR="006F592E" w:rsidRPr="008E32DF" w:rsidTr="008E2770">
        <w:trPr>
          <w:trHeight w:val="1161"/>
        </w:trPr>
        <w:tc>
          <w:tcPr>
            <w:tcW w:w="417" w:type="dxa"/>
            <w:vAlign w:val="center"/>
          </w:tcPr>
          <w:p w:rsidR="006F592E" w:rsidRPr="008E32DF" w:rsidRDefault="006F592E" w:rsidP="00536829">
            <w:pPr>
              <w:spacing w:line="360" w:lineRule="exact"/>
              <w:jc w:val="both"/>
              <w:rPr>
                <w:rFonts w:ascii="標楷體" w:eastAsia="標楷體" w:hAnsi="標楷體"/>
                <w:b/>
              </w:rPr>
            </w:pPr>
            <w:r w:rsidRPr="008E32DF">
              <w:rPr>
                <w:rFonts w:ascii="標楷體" w:eastAsia="標楷體" w:hAnsi="標楷體" w:hint="eastAsia"/>
                <w:b/>
              </w:rPr>
              <w:t>四</w:t>
            </w:r>
          </w:p>
        </w:tc>
        <w:tc>
          <w:tcPr>
            <w:tcW w:w="3235" w:type="dxa"/>
            <w:vAlign w:val="center"/>
          </w:tcPr>
          <w:p w:rsidR="006F592E" w:rsidRPr="008E32DF" w:rsidRDefault="006F592E" w:rsidP="00536829">
            <w:pPr>
              <w:spacing w:line="360" w:lineRule="exact"/>
              <w:jc w:val="both"/>
              <w:rPr>
                <w:rFonts w:ascii="標楷體" w:eastAsia="標楷體" w:hAnsi="標楷體"/>
              </w:rPr>
            </w:pPr>
            <w:r w:rsidRPr="008E32DF">
              <w:rPr>
                <w:rFonts w:ascii="標楷體" w:eastAsia="標楷體" w:hAnsi="標楷體" w:hint="eastAsia"/>
              </w:rPr>
              <w:t>計畫之經費編列符合規定</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ˇ</w:t>
            </w:r>
          </w:p>
        </w:tc>
        <w:tc>
          <w:tcPr>
            <w:tcW w:w="425"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426" w:type="dxa"/>
            <w:vAlign w:val="center"/>
          </w:tcPr>
          <w:p w:rsidR="006F592E" w:rsidRPr="008E32DF" w:rsidRDefault="006F592E" w:rsidP="00536829">
            <w:pPr>
              <w:spacing w:line="360" w:lineRule="exact"/>
              <w:jc w:val="center"/>
              <w:rPr>
                <w:rFonts w:ascii="標楷體" w:eastAsia="標楷體" w:hAnsi="標楷體"/>
                <w:b/>
              </w:rPr>
            </w:pPr>
            <w:r w:rsidRPr="008E32DF">
              <w:rPr>
                <w:rFonts w:ascii="標楷體" w:eastAsia="標楷體" w:hAnsi="標楷體" w:hint="eastAsia"/>
                <w:b/>
              </w:rPr>
              <w:t>□</w:t>
            </w:r>
          </w:p>
        </w:tc>
        <w:tc>
          <w:tcPr>
            <w:tcW w:w="5594" w:type="dxa"/>
            <w:vAlign w:val="center"/>
          </w:tcPr>
          <w:p w:rsidR="006F592E" w:rsidRPr="00F51C46" w:rsidRDefault="006F592E" w:rsidP="000A5188">
            <w:pPr>
              <w:spacing w:line="360" w:lineRule="exact"/>
              <w:jc w:val="both"/>
              <w:rPr>
                <w:rFonts w:ascii="標楷體" w:eastAsia="標楷體" w:hAnsi="標楷體"/>
              </w:rPr>
            </w:pPr>
            <w:r>
              <w:rPr>
                <w:rFonts w:ascii="標楷體" w:eastAsia="標楷體" w:hAnsi="標楷體"/>
              </w:rPr>
              <w:t>1.</w:t>
            </w:r>
            <w:r w:rsidRPr="00F51C46">
              <w:rPr>
                <w:rFonts w:ascii="標楷體" w:eastAsia="標楷體" w:hAnsi="標楷體" w:hint="eastAsia"/>
              </w:rPr>
              <w:t>符合每方案三萬元標準。</w:t>
            </w:r>
          </w:p>
        </w:tc>
      </w:tr>
    </w:tbl>
    <w:p w:rsidR="006F592E" w:rsidRPr="008E32DF" w:rsidRDefault="006F592E" w:rsidP="00F7739E"/>
    <w:p w:rsidR="006F592E" w:rsidRPr="008E32DF" w:rsidRDefault="006F592E" w:rsidP="00F7739E">
      <w:pPr>
        <w:adjustRightInd w:val="0"/>
        <w:snapToGrid w:val="0"/>
        <w:spacing w:line="400" w:lineRule="exact"/>
        <w:jc w:val="both"/>
      </w:pPr>
    </w:p>
    <w:p w:rsidR="006F592E" w:rsidRPr="000223C5" w:rsidRDefault="006F592E" w:rsidP="000223C5">
      <w:pPr>
        <w:jc w:val="both"/>
        <w:rPr>
          <w:rFonts w:ascii="標楷體" w:eastAsia="標楷體" w:hAnsi="標楷體"/>
        </w:rPr>
      </w:pPr>
    </w:p>
    <w:sectPr w:rsidR="006F592E" w:rsidRPr="000223C5" w:rsidSect="009D5253">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92E" w:rsidRDefault="006F592E" w:rsidP="009D5253">
      <w:r>
        <w:separator/>
      </w:r>
    </w:p>
  </w:endnote>
  <w:endnote w:type="continuationSeparator" w:id="0">
    <w:p w:rsidR="006F592E" w:rsidRDefault="006F592E" w:rsidP="009D5253">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2E" w:rsidRDefault="006F592E">
    <w:pPr>
      <w:pStyle w:val="Footer"/>
      <w:jc w:val="center"/>
    </w:pPr>
    <w:fldSimple w:instr=" PAGE   \* MERGEFORMAT ">
      <w:r w:rsidRPr="00082575">
        <w:rPr>
          <w:noProof/>
          <w:lang w:val="zh-TW"/>
        </w:rPr>
        <w:t>6</w:t>
      </w:r>
    </w:fldSimple>
  </w:p>
  <w:p w:rsidR="006F592E" w:rsidRDefault="006F59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92E" w:rsidRDefault="006F592E" w:rsidP="009D5253">
      <w:r>
        <w:separator/>
      </w:r>
    </w:p>
  </w:footnote>
  <w:footnote w:type="continuationSeparator" w:id="0">
    <w:p w:rsidR="006F592E" w:rsidRDefault="006F592E"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2E" w:rsidRDefault="006F592E" w:rsidP="009D5253">
    <w:pPr>
      <w:pStyle w:val="1"/>
      <w:ind w:leftChars="0" w:left="0"/>
      <w:jc w:val="right"/>
    </w:pPr>
    <w:r w:rsidRPr="00643F8D">
      <w:t>10</w:t>
    </w:r>
    <w:r>
      <w:t>4</w:t>
    </w:r>
    <w:r w:rsidRPr="00643F8D">
      <w:rPr>
        <w:rFonts w:hint="eastAsia"/>
      </w:rPr>
      <w:t>年十二年國教精進中小學品質</w:t>
    </w:r>
    <w:r>
      <w:t>-</w:t>
    </w:r>
    <w:r>
      <w:rPr>
        <w:rFonts w:hint="eastAsia"/>
      </w:rPr>
      <w:t>學校本位</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3E4"/>
    <w:multiLevelType w:val="hybridMultilevel"/>
    <w:tmpl w:val="41DADAE8"/>
    <w:lvl w:ilvl="0" w:tplc="950C5A44">
      <w:start w:val="3"/>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1D8498D"/>
    <w:multiLevelType w:val="hybridMultilevel"/>
    <w:tmpl w:val="BCE065D8"/>
    <w:lvl w:ilvl="0" w:tplc="ECCCF2CC">
      <w:start w:val="1"/>
      <w:numFmt w:val="taiwaneseCountingThousand"/>
      <w:lvlText w:val="%1、"/>
      <w:lvlJc w:val="left"/>
      <w:pPr>
        <w:tabs>
          <w:tab w:val="num" w:pos="960"/>
        </w:tabs>
        <w:ind w:left="960" w:hanging="480"/>
      </w:pPr>
      <w:rPr>
        <w:rFonts w:cs="Times New Roman" w:hint="eastAsia"/>
      </w:rPr>
    </w:lvl>
    <w:lvl w:ilvl="1" w:tplc="FB5ED88C">
      <w:start w:val="1"/>
      <w:numFmt w:val="taiwaneseCountingThousand"/>
      <w:lvlText w:val="%2、"/>
      <w:lvlJc w:val="left"/>
      <w:pPr>
        <w:tabs>
          <w:tab w:val="num" w:pos="960"/>
        </w:tabs>
        <w:ind w:left="960" w:hanging="480"/>
      </w:pPr>
      <w:rPr>
        <w:rFonts w:cs="Times New Roman" w:hint="eastAsia"/>
      </w:rPr>
    </w:lvl>
    <w:lvl w:ilvl="2" w:tplc="C82AAEA4">
      <w:start w:val="6"/>
      <w:numFmt w:val="decimal"/>
      <w:lvlText w:val="%3."/>
      <w:lvlJc w:val="left"/>
      <w:pPr>
        <w:tabs>
          <w:tab w:val="num" w:pos="1440"/>
        </w:tabs>
        <w:ind w:left="1440" w:hanging="480"/>
      </w:pPr>
      <w:rPr>
        <w:rFonts w:cs="Times New Roman"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nsid w:val="4C7D24AD"/>
    <w:multiLevelType w:val="multilevel"/>
    <w:tmpl w:val="8EA26342"/>
    <w:lvl w:ilvl="0">
      <w:start w:val="1"/>
      <w:numFmt w:val="taiwaneseCountingThousand"/>
      <w:lvlText w:val="%1、"/>
      <w:lvlJc w:val="left"/>
      <w:pPr>
        <w:ind w:left="500" w:hanging="500"/>
      </w:pPr>
      <w:rPr>
        <w:rFonts w:cs="Times New Roman" w:hint="default"/>
        <w:sz w:val="24"/>
        <w:szCs w:val="24"/>
      </w:rPr>
    </w:lvl>
    <w:lvl w:ilvl="1">
      <w:start w:val="1"/>
      <w:numFmt w:val="decimal"/>
      <w:lvlText w:val="%2."/>
      <w:lvlJc w:val="left"/>
      <w:pPr>
        <w:tabs>
          <w:tab w:val="num" w:pos="1361"/>
        </w:tabs>
        <w:ind w:left="1389" w:hanging="935"/>
      </w:pPr>
      <w:rPr>
        <w:rFonts w:cs="Times New Roman" w:hint="eastAsia"/>
      </w:rPr>
    </w:lvl>
    <w:lvl w:ilvl="2">
      <w:start w:val="1"/>
      <w:numFmt w:val="decimal"/>
      <w:lvlText w:val="%3."/>
      <w:lvlJc w:val="right"/>
      <w:pPr>
        <w:tabs>
          <w:tab w:val="num" w:pos="1758"/>
        </w:tabs>
        <w:ind w:left="1440" w:firstLine="318"/>
      </w:pPr>
      <w:rPr>
        <w:rFonts w:cs="Times New Roman" w:hint="eastAsia"/>
      </w:rPr>
    </w:lvl>
    <w:lvl w:ilvl="3">
      <w:start w:val="1"/>
      <w:numFmt w:val="decimal"/>
      <w:lvlText w:val="(%4)."/>
      <w:lvlJc w:val="left"/>
      <w:pPr>
        <w:ind w:left="1920" w:hanging="219"/>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3">
    <w:nsid w:val="7CEC2DED"/>
    <w:multiLevelType w:val="multilevel"/>
    <w:tmpl w:val="52BA3746"/>
    <w:lvl w:ilvl="0">
      <w:start w:val="1"/>
      <w:numFmt w:val="taiwaneseCountingThousand"/>
      <w:lvlText w:val="%1、"/>
      <w:lvlJc w:val="left"/>
      <w:pPr>
        <w:ind w:left="500" w:hanging="500"/>
      </w:pPr>
      <w:rPr>
        <w:rFonts w:cs="Times New Roman" w:hint="default"/>
      </w:rPr>
    </w:lvl>
    <w:lvl w:ilvl="1">
      <w:start w:val="1"/>
      <w:numFmt w:val="taiwaneseCountingThousand"/>
      <w:lvlText w:val="(%2) "/>
      <w:lvlJc w:val="left"/>
      <w:pPr>
        <w:tabs>
          <w:tab w:val="num" w:pos="907"/>
        </w:tabs>
        <w:ind w:left="935" w:hanging="935"/>
      </w:pPr>
      <w:rPr>
        <w:rFonts w:cs="Times New Roman" w:hint="eastAsia"/>
        <w:b w:val="0"/>
      </w:rPr>
    </w:lvl>
    <w:lvl w:ilvl="2">
      <w:start w:val="1"/>
      <w:numFmt w:val="decimal"/>
      <w:lvlText w:val="%3."/>
      <w:lvlJc w:val="right"/>
      <w:pPr>
        <w:tabs>
          <w:tab w:val="num" w:pos="993"/>
        </w:tabs>
        <w:ind w:left="675" w:firstLine="318"/>
      </w:pPr>
      <w:rPr>
        <w:rFonts w:cs="Times New Roman" w:hint="eastAsia"/>
        <w:b w:val="0"/>
      </w:rPr>
    </w:lvl>
    <w:lvl w:ilvl="3">
      <w:start w:val="1"/>
      <w:numFmt w:val="decimal"/>
      <w:lvlText w:val="(%4)."/>
      <w:lvlJc w:val="left"/>
      <w:pPr>
        <w:ind w:left="1920" w:hanging="219"/>
      </w:pPr>
      <w:rPr>
        <w:rFonts w:cs="Times New Roman" w:hint="eastAsia"/>
        <w:b w:val="0"/>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253"/>
    <w:rsid w:val="000223C5"/>
    <w:rsid w:val="00034B6C"/>
    <w:rsid w:val="00054311"/>
    <w:rsid w:val="000631CC"/>
    <w:rsid w:val="00082575"/>
    <w:rsid w:val="0009402C"/>
    <w:rsid w:val="000A5188"/>
    <w:rsid w:val="000C10D0"/>
    <w:rsid w:val="000D37D0"/>
    <w:rsid w:val="00141DE6"/>
    <w:rsid w:val="001A3A21"/>
    <w:rsid w:val="001C52C4"/>
    <w:rsid w:val="001E740B"/>
    <w:rsid w:val="002524A2"/>
    <w:rsid w:val="00252922"/>
    <w:rsid w:val="00263ECF"/>
    <w:rsid w:val="002B693B"/>
    <w:rsid w:val="002C319E"/>
    <w:rsid w:val="002D58F4"/>
    <w:rsid w:val="00322978"/>
    <w:rsid w:val="003239CA"/>
    <w:rsid w:val="00323D6D"/>
    <w:rsid w:val="0036751A"/>
    <w:rsid w:val="00372F67"/>
    <w:rsid w:val="003C4CC4"/>
    <w:rsid w:val="003D359F"/>
    <w:rsid w:val="003E68B1"/>
    <w:rsid w:val="003F0BF3"/>
    <w:rsid w:val="004069FA"/>
    <w:rsid w:val="004737B5"/>
    <w:rsid w:val="004C724F"/>
    <w:rsid w:val="00504790"/>
    <w:rsid w:val="00505855"/>
    <w:rsid w:val="00521DD0"/>
    <w:rsid w:val="00536829"/>
    <w:rsid w:val="00547F6E"/>
    <w:rsid w:val="00584616"/>
    <w:rsid w:val="005A7E83"/>
    <w:rsid w:val="005C53F1"/>
    <w:rsid w:val="005E71F2"/>
    <w:rsid w:val="005F5C92"/>
    <w:rsid w:val="00602BCC"/>
    <w:rsid w:val="00643F8D"/>
    <w:rsid w:val="0064749E"/>
    <w:rsid w:val="006713FE"/>
    <w:rsid w:val="006914D0"/>
    <w:rsid w:val="006A3666"/>
    <w:rsid w:val="006D55A5"/>
    <w:rsid w:val="006F592E"/>
    <w:rsid w:val="0072316A"/>
    <w:rsid w:val="00787AC4"/>
    <w:rsid w:val="00795EE2"/>
    <w:rsid w:val="007A3CEB"/>
    <w:rsid w:val="00835EB8"/>
    <w:rsid w:val="008463E6"/>
    <w:rsid w:val="0086173E"/>
    <w:rsid w:val="00862111"/>
    <w:rsid w:val="008809AA"/>
    <w:rsid w:val="008E2770"/>
    <w:rsid w:val="008E32DF"/>
    <w:rsid w:val="008F67C6"/>
    <w:rsid w:val="009014A5"/>
    <w:rsid w:val="009103CC"/>
    <w:rsid w:val="00926B69"/>
    <w:rsid w:val="00927835"/>
    <w:rsid w:val="00932685"/>
    <w:rsid w:val="009D5253"/>
    <w:rsid w:val="009F0E45"/>
    <w:rsid w:val="00A1570E"/>
    <w:rsid w:val="00A62B79"/>
    <w:rsid w:val="00A94605"/>
    <w:rsid w:val="00AB0BD9"/>
    <w:rsid w:val="00AC5014"/>
    <w:rsid w:val="00B001B1"/>
    <w:rsid w:val="00B13072"/>
    <w:rsid w:val="00B65CDB"/>
    <w:rsid w:val="00B7709A"/>
    <w:rsid w:val="00BC647D"/>
    <w:rsid w:val="00BF19ED"/>
    <w:rsid w:val="00C238D7"/>
    <w:rsid w:val="00C332A0"/>
    <w:rsid w:val="00C46835"/>
    <w:rsid w:val="00C93642"/>
    <w:rsid w:val="00D04F6A"/>
    <w:rsid w:val="00DE2463"/>
    <w:rsid w:val="00E112CB"/>
    <w:rsid w:val="00E1576A"/>
    <w:rsid w:val="00E3212E"/>
    <w:rsid w:val="00E65EE5"/>
    <w:rsid w:val="00ED2F13"/>
    <w:rsid w:val="00EF09AC"/>
    <w:rsid w:val="00F25C4B"/>
    <w:rsid w:val="00F51C46"/>
    <w:rsid w:val="00F66EBB"/>
    <w:rsid w:val="00F7739E"/>
    <w:rsid w:val="00FE5C20"/>
    <w:rsid w:val="00FF489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253"/>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清單段落1"/>
    <w:basedOn w:val="Normal"/>
    <w:uiPriority w:val="99"/>
    <w:rsid w:val="009D5253"/>
    <w:pPr>
      <w:ind w:leftChars="200" w:left="480"/>
    </w:pPr>
  </w:style>
  <w:style w:type="paragraph" w:styleId="Header">
    <w:name w:val="header"/>
    <w:basedOn w:val="Normal"/>
    <w:link w:val="HeaderChar"/>
    <w:uiPriority w:val="99"/>
    <w:semiHidden/>
    <w:rsid w:val="009D525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9D5253"/>
    <w:rPr>
      <w:rFonts w:ascii="Times New Roman" w:eastAsia="新細明體" w:hAnsi="Times New Roman" w:cs="Times New Roman"/>
      <w:sz w:val="20"/>
      <w:szCs w:val="20"/>
    </w:rPr>
  </w:style>
  <w:style w:type="paragraph" w:styleId="Footer">
    <w:name w:val="footer"/>
    <w:basedOn w:val="Normal"/>
    <w:link w:val="FooterChar"/>
    <w:uiPriority w:val="99"/>
    <w:rsid w:val="009D525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9D5253"/>
    <w:rPr>
      <w:rFonts w:ascii="Times New Roman" w:eastAsia="新細明體" w:hAnsi="Times New Roman" w:cs="Times New Roman"/>
      <w:sz w:val="20"/>
      <w:szCs w:val="20"/>
    </w:rPr>
  </w:style>
  <w:style w:type="character" w:styleId="PageNumber">
    <w:name w:val="page number"/>
    <w:basedOn w:val="DefaultParagraphFont"/>
    <w:uiPriority w:val="99"/>
    <w:rsid w:val="00A9460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6</Pages>
  <Words>566</Words>
  <Characters>3227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shouliang</dc:creator>
  <cp:keywords/>
  <dc:description/>
  <cp:lastModifiedBy>ASUS</cp:lastModifiedBy>
  <cp:revision>11</cp:revision>
  <dcterms:created xsi:type="dcterms:W3CDTF">2014-10-06T02:02:00Z</dcterms:created>
  <dcterms:modified xsi:type="dcterms:W3CDTF">2014-11-06T01:50:00Z</dcterms:modified>
</cp:coreProperties>
</file>