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EC4" w:rsidRPr="00223EC7" w:rsidRDefault="00C548C0" w:rsidP="00223EC7">
      <w:pPr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非正規教育課程認可規費收費標準</w:t>
      </w:r>
      <w:r w:rsidR="00B63EC4" w:rsidRPr="00223EC7">
        <w:rPr>
          <w:rFonts w:eastAsia="標楷體" w:hint="eastAsia"/>
          <w:b/>
          <w:bCs/>
          <w:sz w:val="36"/>
          <w:szCs w:val="36"/>
        </w:rPr>
        <w:t>修正條文</w:t>
      </w:r>
    </w:p>
    <w:p w:rsidR="00612B43" w:rsidRPr="00E87456" w:rsidRDefault="000A3209" w:rsidP="001C18EB">
      <w:pPr>
        <w:snapToGrid w:val="0"/>
        <w:spacing w:line="460" w:lineRule="exact"/>
        <w:ind w:left="848" w:hangingChars="303" w:hanging="848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一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 w:rsidR="00223EC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  <w:r w:rsidR="001C18E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  <w:r w:rsidR="00C548C0" w:rsidRPr="00C548C0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本標準依規費法第十條第一項規定訂定之。</w:t>
      </w:r>
    </w:p>
    <w:p w:rsidR="00035147" w:rsidRPr="00E87456" w:rsidRDefault="000A3209" w:rsidP="00C548C0">
      <w:pPr>
        <w:snapToGrid w:val="0"/>
        <w:spacing w:line="460" w:lineRule="exact"/>
        <w:ind w:left="848" w:hangingChars="303" w:hanging="848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7C74CD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 w:rsidR="00CA78D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C548C0" w:rsidRPr="00C548C0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終身學習機構依非正規教育學習成就認證辦法第三條規定，申請單科學分課程或學程學分課程認可者，應繳納審查費用。</w:t>
      </w:r>
      <w:r w:rsidR="00035147" w:rsidRPr="00E87456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</w:t>
      </w:r>
    </w:p>
    <w:p w:rsidR="00E30B27" w:rsidRPr="00E30B27" w:rsidRDefault="000A3209" w:rsidP="00E30B27">
      <w:pPr>
        <w:snapToGrid w:val="0"/>
        <w:spacing w:line="460" w:lineRule="exact"/>
        <w:ind w:left="1"/>
        <w:jc w:val="both"/>
        <w:rPr>
          <w:rFonts w:ascii="標楷體" w:eastAsia="標楷體" w:hAnsi="標楷體" w:hint="eastAsia"/>
          <w:color w:val="0D0D0D" w:themeColor="text1" w:themeTint="F2"/>
          <w:sz w:val="28"/>
          <w:szCs w:val="28"/>
        </w:rPr>
      </w:pP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F07C8F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三</w:t>
      </w:r>
      <w:r w:rsidRPr="000A3209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 w:rsidR="00CA78DB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E30B27" w:rsidRPr="00E30B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前條審查費之費額，規定如下：</w:t>
      </w:r>
    </w:p>
    <w:p w:rsidR="00E30B27" w:rsidRPr="00E30B27" w:rsidRDefault="00E30B27" w:rsidP="00E30B27">
      <w:pPr>
        <w:snapToGrid w:val="0"/>
        <w:spacing w:line="460" w:lineRule="exact"/>
        <w:ind w:left="1134"/>
        <w:jc w:val="both"/>
        <w:rPr>
          <w:rFonts w:ascii="標楷體" w:eastAsia="標楷體" w:hAnsi="標楷體" w:hint="eastAsia"/>
          <w:color w:val="0D0D0D" w:themeColor="text1" w:themeTint="F2"/>
          <w:sz w:val="28"/>
          <w:szCs w:val="28"/>
        </w:rPr>
      </w:pPr>
      <w:r w:rsidRPr="00E30B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一、單科學分課程：每一學分，新臺幣一千元。</w:t>
      </w:r>
    </w:p>
    <w:p w:rsidR="00321B35" w:rsidRDefault="00E30B27" w:rsidP="00E30B27">
      <w:pPr>
        <w:snapToGrid w:val="0"/>
        <w:spacing w:line="460" w:lineRule="exact"/>
        <w:ind w:left="1276" w:hanging="1276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E30B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</w:t>
      </w:r>
      <w:r>
        <w:rPr>
          <w:rFonts w:ascii="標楷體" w:eastAsia="標楷體" w:hAnsi="標楷體"/>
          <w:color w:val="0D0D0D" w:themeColor="text1" w:themeTint="F2"/>
          <w:sz w:val="28"/>
          <w:szCs w:val="28"/>
        </w:rPr>
        <w:t xml:space="preserve">        </w:t>
      </w:r>
      <w:r w:rsidRPr="00E30B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二、學程學分課程：每一學程，新臺幣七千五百元。</w:t>
      </w:r>
    </w:p>
    <w:p w:rsidR="00293A07" w:rsidRDefault="00043F5C" w:rsidP="00E30B27">
      <w:pPr>
        <w:snapToGrid w:val="0"/>
        <w:spacing w:line="460" w:lineRule="exact"/>
        <w:ind w:leftChars="-1" w:left="849" w:hangingChars="304" w:hanging="851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第</w:t>
      </w:r>
      <w:r w:rsid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四</w:t>
      </w:r>
      <w:r w:rsidRPr="00043F5C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條</w:t>
      </w:r>
      <w:r w:rsid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 </w:t>
      </w:r>
      <w:r w:rsidR="00E30B27" w:rsidRPr="00E30B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申請單科學分課程或學程學分課程認可者，已繳之審查費不予退還。</w:t>
      </w:r>
    </w:p>
    <w:p w:rsidR="00655C42" w:rsidRPr="00655C42" w:rsidRDefault="00672DA6" w:rsidP="00E30B27">
      <w:pPr>
        <w:snapToGrid w:val="0"/>
        <w:spacing w:line="460" w:lineRule="exact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第五條    </w:t>
      </w:r>
      <w:r w:rsidR="00E30B27" w:rsidRPr="00E30B27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>本標準自發布日施行。</w:t>
      </w:r>
      <w:bookmarkStart w:id="0" w:name="_GoBack"/>
      <w:bookmarkEnd w:id="0"/>
    </w:p>
    <w:p w:rsidR="00043F5C" w:rsidRPr="000A3209" w:rsidRDefault="00FE68E4" w:rsidP="008231DC">
      <w:pPr>
        <w:snapToGrid w:val="0"/>
        <w:spacing w:line="460" w:lineRule="exact"/>
        <w:ind w:left="1"/>
        <w:jc w:val="both"/>
        <w:rPr>
          <w:rFonts w:ascii="標楷體" w:eastAsia="標楷體" w:hAnsi="標楷體"/>
          <w:color w:val="0D0D0D" w:themeColor="text1" w:themeTint="F2"/>
          <w:sz w:val="28"/>
          <w:szCs w:val="28"/>
        </w:rPr>
      </w:pPr>
      <w:r w:rsidRPr="00FE68E4">
        <w:rPr>
          <w:rFonts w:ascii="標楷體" w:eastAsia="標楷體" w:hAnsi="標楷體" w:hint="eastAsia"/>
          <w:color w:val="0D0D0D" w:themeColor="text1" w:themeTint="F2"/>
          <w:sz w:val="28"/>
          <w:szCs w:val="28"/>
        </w:rPr>
        <w:t xml:space="preserve">   </w:t>
      </w:r>
    </w:p>
    <w:p w:rsidR="000A3209" w:rsidRPr="00E87456" w:rsidRDefault="000A3209" w:rsidP="001811BB">
      <w:pPr>
        <w:snapToGrid w:val="0"/>
        <w:spacing w:line="460" w:lineRule="exact"/>
        <w:jc w:val="both"/>
      </w:pPr>
    </w:p>
    <w:sectPr w:rsidR="000A3209" w:rsidRPr="00E87456" w:rsidSect="00223EC7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13" w:rsidRDefault="00C87613" w:rsidP="00B97FFB">
      <w:r>
        <w:separator/>
      </w:r>
    </w:p>
  </w:endnote>
  <w:endnote w:type="continuationSeparator" w:id="0">
    <w:p w:rsidR="00C87613" w:rsidRDefault="00C87613" w:rsidP="00B9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13" w:rsidRDefault="00C87613" w:rsidP="00B97FFB">
      <w:r>
        <w:separator/>
      </w:r>
    </w:p>
  </w:footnote>
  <w:footnote w:type="continuationSeparator" w:id="0">
    <w:p w:rsidR="00C87613" w:rsidRDefault="00C87613" w:rsidP="00B97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C4"/>
    <w:rsid w:val="00035147"/>
    <w:rsid w:val="00043F5C"/>
    <w:rsid w:val="000A3209"/>
    <w:rsid w:val="00111973"/>
    <w:rsid w:val="00166A9B"/>
    <w:rsid w:val="001811BB"/>
    <w:rsid w:val="001A38C3"/>
    <w:rsid w:val="001C18EB"/>
    <w:rsid w:val="00223EC7"/>
    <w:rsid w:val="00260EDD"/>
    <w:rsid w:val="00271064"/>
    <w:rsid w:val="00293A07"/>
    <w:rsid w:val="002B4D2C"/>
    <w:rsid w:val="00321B35"/>
    <w:rsid w:val="003B3483"/>
    <w:rsid w:val="004C5749"/>
    <w:rsid w:val="00503F1E"/>
    <w:rsid w:val="00551B30"/>
    <w:rsid w:val="00603AA9"/>
    <w:rsid w:val="00612B43"/>
    <w:rsid w:val="00655C42"/>
    <w:rsid w:val="00672DA6"/>
    <w:rsid w:val="006821A1"/>
    <w:rsid w:val="007C74CD"/>
    <w:rsid w:val="008231DC"/>
    <w:rsid w:val="00843392"/>
    <w:rsid w:val="0085000D"/>
    <w:rsid w:val="00892282"/>
    <w:rsid w:val="0094270E"/>
    <w:rsid w:val="009907E1"/>
    <w:rsid w:val="009F1A5B"/>
    <w:rsid w:val="00AE249B"/>
    <w:rsid w:val="00B01578"/>
    <w:rsid w:val="00B14E3D"/>
    <w:rsid w:val="00B63EC4"/>
    <w:rsid w:val="00B65FEA"/>
    <w:rsid w:val="00B97FFB"/>
    <w:rsid w:val="00BA7794"/>
    <w:rsid w:val="00C548C0"/>
    <w:rsid w:val="00C87613"/>
    <w:rsid w:val="00CA78DB"/>
    <w:rsid w:val="00CF5925"/>
    <w:rsid w:val="00DE5BA8"/>
    <w:rsid w:val="00E13E67"/>
    <w:rsid w:val="00E2533A"/>
    <w:rsid w:val="00E30B27"/>
    <w:rsid w:val="00E87456"/>
    <w:rsid w:val="00EA7988"/>
    <w:rsid w:val="00F07C8F"/>
    <w:rsid w:val="00F56A19"/>
    <w:rsid w:val="00F81FC5"/>
    <w:rsid w:val="00FE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96A17D-A661-4B50-A976-5C16FD26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E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FF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F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FFB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A7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A79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moejsmpc</cp:lastModifiedBy>
  <cp:revision>2</cp:revision>
  <cp:lastPrinted>2014-11-04T00:05:00Z</cp:lastPrinted>
  <dcterms:created xsi:type="dcterms:W3CDTF">2015-07-21T04:32:00Z</dcterms:created>
  <dcterms:modified xsi:type="dcterms:W3CDTF">2015-07-21T04:32:00Z</dcterms:modified>
</cp:coreProperties>
</file>