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EE" w:rsidRPr="00C51108" w:rsidRDefault="00B83EEE">
      <w:pPr>
        <w:spacing w:line="48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C51108">
        <w:rPr>
          <w:rFonts w:ascii="標楷體" w:eastAsia="標楷體" w:hAnsi="標楷體" w:cs="標楷體" w:hint="eastAsia"/>
          <w:sz w:val="32"/>
          <w:szCs w:val="32"/>
        </w:rPr>
        <w:t>中華民國獨輪車協會</w:t>
      </w:r>
    </w:p>
    <w:p w:rsidR="00183B8A" w:rsidRPr="00C51108" w:rsidRDefault="00183B8A">
      <w:pPr>
        <w:spacing w:line="480" w:lineRule="exact"/>
        <w:jc w:val="center"/>
        <w:rPr>
          <w:rFonts w:ascii="標楷體" w:eastAsia="標楷體" w:hAnsi="標楷體" w:cs="標楷體"/>
          <w:bCs/>
          <w:sz w:val="32"/>
          <w:szCs w:val="32"/>
        </w:rPr>
      </w:pPr>
      <w:proofErr w:type="gramStart"/>
      <w:r w:rsidRPr="00C51108">
        <w:rPr>
          <w:rFonts w:ascii="標楷體" w:eastAsia="標楷體" w:hAnsi="標楷體" w:cs="標楷體"/>
          <w:bCs/>
          <w:sz w:val="32"/>
          <w:szCs w:val="32"/>
        </w:rPr>
        <w:t>10</w:t>
      </w:r>
      <w:r w:rsidR="00C27634">
        <w:rPr>
          <w:rFonts w:ascii="標楷體" w:eastAsia="標楷體" w:hAnsi="標楷體" w:cs="標楷體" w:hint="eastAsia"/>
          <w:bCs/>
          <w:sz w:val="32"/>
          <w:szCs w:val="32"/>
        </w:rPr>
        <w:t>5</w:t>
      </w:r>
      <w:proofErr w:type="gramEnd"/>
      <w:r w:rsidRPr="00C51108">
        <w:rPr>
          <w:rFonts w:ascii="標楷體" w:eastAsia="標楷體" w:hAnsi="標楷體" w:cs="標楷體" w:hint="eastAsia"/>
          <w:bCs/>
          <w:sz w:val="32"/>
          <w:szCs w:val="32"/>
        </w:rPr>
        <w:t>年度獨輪車丙級教練講習</w:t>
      </w:r>
      <w:r w:rsidR="001956D4">
        <w:rPr>
          <w:rFonts w:ascii="標楷體" w:eastAsia="標楷體" w:hAnsi="標楷體" w:cs="標楷體" w:hint="eastAsia"/>
          <w:bCs/>
          <w:sz w:val="32"/>
          <w:szCs w:val="32"/>
        </w:rPr>
        <w:t>會</w:t>
      </w:r>
      <w:r w:rsidR="00C27634">
        <w:rPr>
          <w:rFonts w:ascii="標楷體" w:eastAsia="標楷體" w:hAnsi="標楷體" w:cs="標楷體" w:hint="eastAsia"/>
          <w:bCs/>
          <w:sz w:val="32"/>
          <w:szCs w:val="32"/>
        </w:rPr>
        <w:t>桃園場</w:t>
      </w:r>
      <w:r w:rsidRPr="00C51108">
        <w:rPr>
          <w:rFonts w:ascii="標楷體" w:eastAsia="標楷體" w:hAnsi="標楷體" w:cs="標楷體" w:hint="eastAsia"/>
          <w:bCs/>
          <w:sz w:val="32"/>
          <w:szCs w:val="32"/>
        </w:rPr>
        <w:t>實施計畫</w:t>
      </w:r>
    </w:p>
    <w:p w:rsidR="00183B8A" w:rsidRPr="00B57E9F" w:rsidRDefault="00183B8A" w:rsidP="007114E6">
      <w:pPr>
        <w:spacing w:line="400" w:lineRule="exact"/>
        <w:jc w:val="center"/>
        <w:rPr>
          <w:rFonts w:ascii="標楷體" w:eastAsia="標楷體" w:hAnsi="標楷體"/>
          <w:color w:val="0070C0"/>
        </w:rPr>
      </w:pPr>
    </w:p>
    <w:p w:rsidR="00183B8A" w:rsidRPr="00C51108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C51108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183B8A" w:rsidRPr="00C51108" w:rsidRDefault="00183B8A">
      <w:pPr>
        <w:spacing w:line="3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C51108">
        <w:rPr>
          <w:rFonts w:ascii="標楷體" w:eastAsia="標楷體" w:hAnsi="標楷體" w:cs="標楷體" w:hint="eastAsia"/>
          <w:sz w:val="28"/>
          <w:szCs w:val="28"/>
        </w:rPr>
        <w:t>培養並儲備獨輪車運動教練人才，增進教練人員素質，加速獨輪車運動之推廣，並促成公平競賽品質，以提高獨輪車運動之水準</w:t>
      </w:r>
      <w:r w:rsidRPr="00C51108">
        <w:rPr>
          <w:rFonts w:eastAsia="標楷體" w:hAnsi="標楷體" w:cs="標楷體" w:hint="eastAsia"/>
          <w:sz w:val="28"/>
          <w:szCs w:val="28"/>
        </w:rPr>
        <w:t>。</w:t>
      </w:r>
    </w:p>
    <w:p w:rsidR="00183B8A" w:rsidRPr="00C51108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C51108">
        <w:rPr>
          <w:rFonts w:ascii="標楷體" w:eastAsia="標楷體" w:hAnsi="標楷體" w:cs="標楷體" w:hint="eastAsia"/>
          <w:sz w:val="28"/>
          <w:szCs w:val="28"/>
        </w:rPr>
        <w:t>辦理單位：</w:t>
      </w:r>
    </w:p>
    <w:p w:rsidR="00183B8A" w:rsidRPr="00C51108" w:rsidRDefault="00183B8A" w:rsidP="00C27634">
      <w:pPr>
        <w:spacing w:line="360" w:lineRule="exact"/>
        <w:ind w:leftChars="236" w:left="2022" w:hangingChars="520" w:hanging="1456"/>
        <w:jc w:val="both"/>
        <w:rPr>
          <w:rFonts w:ascii="標楷體" w:eastAsia="標楷體" w:hAnsi="標楷體"/>
          <w:sz w:val="28"/>
          <w:szCs w:val="28"/>
        </w:rPr>
      </w:pPr>
      <w:r w:rsidRPr="00C51108">
        <w:rPr>
          <w:rFonts w:ascii="標楷體" w:eastAsia="標楷體" w:hAnsi="標楷體" w:cs="標楷體" w:hint="eastAsia"/>
          <w:sz w:val="28"/>
          <w:szCs w:val="28"/>
        </w:rPr>
        <w:t>指導單位：中華民國體育運動總會、</w:t>
      </w:r>
      <w:r w:rsidR="00C27634" w:rsidRPr="00A13C80">
        <w:rPr>
          <w:rFonts w:ascii="標楷體" w:eastAsia="標楷體" w:hAnsi="標楷體" w:cs="標楷體" w:hint="eastAsia"/>
          <w:color w:val="000000"/>
          <w:sz w:val="28"/>
          <w:szCs w:val="28"/>
        </w:rPr>
        <w:t>桃園市政府</w:t>
      </w:r>
      <w:r w:rsidR="00C27634">
        <w:rPr>
          <w:rFonts w:ascii="標楷體" w:eastAsia="標楷體" w:hAnsi="標楷體" w:cs="標楷體" w:hint="eastAsia"/>
          <w:color w:val="000000"/>
          <w:sz w:val="28"/>
          <w:szCs w:val="28"/>
        </w:rPr>
        <w:t>體育局</w:t>
      </w:r>
      <w:r w:rsidR="00C27634" w:rsidRPr="00A13C8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C51108">
        <w:rPr>
          <w:rFonts w:ascii="標楷體" w:eastAsia="標楷體" w:hAnsi="標楷體" w:cs="標楷體" w:hint="eastAsia"/>
          <w:sz w:val="28"/>
          <w:szCs w:val="28"/>
        </w:rPr>
        <w:t>桃園</w:t>
      </w:r>
      <w:r w:rsidR="00C27634">
        <w:rPr>
          <w:rFonts w:ascii="標楷體" w:eastAsia="標楷體" w:hAnsi="標楷體" w:cs="標楷體" w:hint="eastAsia"/>
          <w:sz w:val="28"/>
          <w:szCs w:val="28"/>
        </w:rPr>
        <w:t>市</w:t>
      </w:r>
      <w:r w:rsidRPr="00C51108">
        <w:rPr>
          <w:rFonts w:ascii="標楷體" w:eastAsia="標楷體" w:hAnsi="標楷體" w:cs="標楷體" w:hint="eastAsia"/>
          <w:sz w:val="28"/>
          <w:szCs w:val="28"/>
        </w:rPr>
        <w:t>體育會</w:t>
      </w:r>
    </w:p>
    <w:p w:rsidR="00183B8A" w:rsidRPr="00C51108" w:rsidRDefault="00183B8A">
      <w:pPr>
        <w:spacing w:line="3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C51108">
        <w:rPr>
          <w:rFonts w:ascii="標楷體" w:eastAsia="標楷體" w:hAnsi="標楷體" w:cs="標楷體" w:hint="eastAsia"/>
          <w:sz w:val="28"/>
          <w:szCs w:val="28"/>
        </w:rPr>
        <w:t>主辦單位：中華民國獨輪車協會</w:t>
      </w:r>
    </w:p>
    <w:p w:rsidR="00C27634" w:rsidRDefault="00C27634" w:rsidP="00C27634">
      <w:pPr>
        <w:spacing w:line="3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Pr="00C51108">
        <w:rPr>
          <w:rFonts w:ascii="標楷體" w:eastAsia="標楷體" w:hAnsi="標楷體" w:cs="標楷體" w:hint="eastAsia"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sz w:val="28"/>
          <w:szCs w:val="28"/>
        </w:rPr>
        <w:t>市</w:t>
      </w:r>
      <w:r w:rsidRPr="00C51108">
        <w:rPr>
          <w:rFonts w:ascii="標楷體" w:eastAsia="標楷體" w:hAnsi="標楷體" w:cs="標楷體" w:hint="eastAsia"/>
          <w:sz w:val="28"/>
          <w:szCs w:val="28"/>
        </w:rPr>
        <w:t>體育會獨輪車委員會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E3C6B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海湖國民小學</w:t>
      </w:r>
    </w:p>
    <w:p w:rsidR="00C51108" w:rsidRPr="00537C24" w:rsidRDefault="00183B8A" w:rsidP="00C27634">
      <w:pPr>
        <w:spacing w:line="360" w:lineRule="exact"/>
        <w:ind w:leftChars="236" w:left="1983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C51108"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="007114E6" w:rsidRPr="00C51108">
        <w:rPr>
          <w:rFonts w:ascii="標楷體" w:eastAsia="標楷體" w:hAnsi="標楷體" w:cs="標楷體" w:hint="eastAsia"/>
          <w:sz w:val="28"/>
          <w:szCs w:val="28"/>
        </w:rPr>
        <w:t>蘆竹</w:t>
      </w:r>
      <w:r w:rsidR="00C27634">
        <w:rPr>
          <w:rFonts w:ascii="標楷體" w:eastAsia="標楷體" w:hAnsi="標楷體" w:cs="標楷體" w:hint="eastAsia"/>
          <w:sz w:val="28"/>
          <w:szCs w:val="28"/>
        </w:rPr>
        <w:t>區</w:t>
      </w:r>
      <w:r w:rsidR="007114E6" w:rsidRPr="00C51108">
        <w:rPr>
          <w:rFonts w:ascii="標楷體" w:eastAsia="標楷體" w:hAnsi="標楷體" w:cs="標楷體" w:hint="eastAsia"/>
          <w:sz w:val="28"/>
          <w:szCs w:val="28"/>
        </w:rPr>
        <w:t>公所、</w:t>
      </w:r>
      <w:r w:rsidR="00C27634">
        <w:rPr>
          <w:rFonts w:ascii="標楷體" w:eastAsia="標楷體" w:hAnsi="標楷體" w:cs="標楷體" w:hint="eastAsia"/>
          <w:color w:val="000000"/>
          <w:sz w:val="28"/>
          <w:szCs w:val="28"/>
        </w:rPr>
        <w:t>蘆竹區體育會</w:t>
      </w:r>
      <w:r w:rsidR="00C27634" w:rsidRPr="00A13C80">
        <w:rPr>
          <w:rFonts w:ascii="標楷體" w:eastAsia="標楷體" w:hAnsi="標楷體" w:cs="標楷體" w:hint="eastAsia"/>
          <w:color w:val="000000"/>
          <w:sz w:val="28"/>
          <w:szCs w:val="28"/>
        </w:rPr>
        <w:t>獨輪車委員會</w:t>
      </w:r>
      <w:r w:rsidR="00C2763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51108" w:rsidRPr="00537C24">
        <w:rPr>
          <w:rFonts w:ascii="標楷體" w:eastAsia="標楷體" w:hAnsi="標楷體" w:cs="標楷體" w:hint="eastAsia"/>
          <w:sz w:val="28"/>
          <w:szCs w:val="28"/>
        </w:rPr>
        <w:t>蘆竹</w:t>
      </w:r>
      <w:r w:rsidR="00C27634">
        <w:rPr>
          <w:rFonts w:ascii="標楷體" w:eastAsia="標楷體" w:hAnsi="標楷體" w:cs="標楷體" w:hint="eastAsia"/>
          <w:sz w:val="28"/>
          <w:szCs w:val="28"/>
        </w:rPr>
        <w:t>區</w:t>
      </w:r>
      <w:r w:rsidR="00C51108" w:rsidRPr="00537C24">
        <w:rPr>
          <w:rFonts w:ascii="標楷體" w:eastAsia="標楷體" w:hAnsi="標楷體" w:cs="標楷體" w:hint="eastAsia"/>
          <w:sz w:val="28"/>
          <w:szCs w:val="28"/>
        </w:rPr>
        <w:t>社教文教基金會、蘆竹</w:t>
      </w:r>
      <w:r w:rsidR="00C27634">
        <w:rPr>
          <w:rFonts w:ascii="標楷體" w:eastAsia="標楷體" w:hAnsi="標楷體" w:cs="標楷體" w:hint="eastAsia"/>
          <w:sz w:val="28"/>
          <w:szCs w:val="28"/>
        </w:rPr>
        <w:t>區</w:t>
      </w:r>
      <w:r w:rsidR="00C51108" w:rsidRPr="00537C24">
        <w:rPr>
          <w:rFonts w:ascii="標楷體" w:eastAsia="標楷體" w:hAnsi="標楷體" w:cs="標楷體" w:hint="eastAsia"/>
          <w:sz w:val="28"/>
          <w:szCs w:val="28"/>
        </w:rPr>
        <w:t>農會、五福宮</w:t>
      </w:r>
    </w:p>
    <w:p w:rsidR="00183B8A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講習地點：</w:t>
      </w:r>
      <w:r w:rsidR="00C27634">
        <w:rPr>
          <w:rFonts w:ascii="標楷體" w:eastAsia="標楷體" w:hAnsi="標楷體" w:cs="標楷體" w:hint="eastAsia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海湖國民小學</w:t>
      </w:r>
    </w:p>
    <w:p w:rsidR="00183B8A" w:rsidRPr="00537231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7231">
        <w:rPr>
          <w:rFonts w:ascii="標楷體" w:eastAsia="標楷體" w:hAnsi="標楷體" w:cs="標楷體" w:hint="eastAsia"/>
          <w:sz w:val="28"/>
          <w:szCs w:val="28"/>
        </w:rPr>
        <w:t>講習日期：</w:t>
      </w:r>
      <w:r w:rsidRPr="00537231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C27634" w:rsidRPr="00537231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537231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537231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537231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27634" w:rsidRPr="0053723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537231" w:rsidRPr="00537231">
        <w:rPr>
          <w:rFonts w:ascii="標楷體" w:eastAsia="標楷體" w:hAnsi="標楷體" w:cs="標楷體" w:hint="eastAsia"/>
          <w:color w:val="000000"/>
          <w:sz w:val="28"/>
          <w:szCs w:val="28"/>
        </w:rPr>
        <w:t>、2、3</w:t>
      </w:r>
      <w:r w:rsidRPr="0053723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537231" w:rsidRPr="00537231">
        <w:rPr>
          <w:rFonts w:eastAsia="標楷體" w:hAnsi="標楷體" w:cs="標楷體" w:hint="eastAsia"/>
          <w:sz w:val="28"/>
          <w:szCs w:val="28"/>
        </w:rPr>
        <w:t>（星期</w:t>
      </w:r>
      <w:r w:rsidR="00537231">
        <w:rPr>
          <w:rFonts w:eastAsia="標楷體" w:hAnsi="標楷體" w:cs="標楷體" w:hint="eastAsia"/>
          <w:sz w:val="28"/>
          <w:szCs w:val="28"/>
        </w:rPr>
        <w:t>一</w:t>
      </w:r>
      <w:r w:rsidR="00537231" w:rsidRPr="00537231">
        <w:rPr>
          <w:rFonts w:eastAsia="標楷體" w:hAnsi="標楷體" w:cs="標楷體" w:hint="eastAsia"/>
          <w:sz w:val="28"/>
          <w:szCs w:val="28"/>
        </w:rPr>
        <w:t>、</w:t>
      </w:r>
      <w:r w:rsidR="00537231">
        <w:rPr>
          <w:rFonts w:eastAsia="標楷體" w:hAnsi="標楷體" w:cs="標楷體" w:hint="eastAsia"/>
          <w:sz w:val="28"/>
          <w:szCs w:val="28"/>
        </w:rPr>
        <w:t>二</w:t>
      </w:r>
      <w:r w:rsidR="00537231" w:rsidRPr="00537231">
        <w:rPr>
          <w:rFonts w:eastAsia="標楷體" w:hAnsi="標楷體" w:cs="標楷體" w:hint="eastAsia"/>
          <w:sz w:val="28"/>
          <w:szCs w:val="28"/>
        </w:rPr>
        <w:t>、</w:t>
      </w:r>
      <w:r w:rsidR="00537231">
        <w:rPr>
          <w:rFonts w:eastAsia="標楷體" w:hAnsi="標楷體" w:cs="標楷體" w:hint="eastAsia"/>
          <w:sz w:val="28"/>
          <w:szCs w:val="28"/>
        </w:rPr>
        <w:t>三</w:t>
      </w:r>
      <w:r w:rsidR="00537231" w:rsidRPr="00537231">
        <w:rPr>
          <w:rFonts w:eastAsia="標楷體" w:hAnsi="標楷體" w:cs="標楷體" w:hint="eastAsia"/>
          <w:sz w:val="28"/>
          <w:szCs w:val="28"/>
        </w:rPr>
        <w:t>）</w:t>
      </w:r>
      <w:r w:rsidRPr="00537231">
        <w:rPr>
          <w:rFonts w:ascii="標楷體" w:eastAsia="標楷體" w:hAnsi="標楷體" w:cs="標楷體" w:hint="eastAsia"/>
          <w:color w:val="000000"/>
          <w:sz w:val="28"/>
          <w:szCs w:val="28"/>
        </w:rPr>
        <w:t>，共計</w:t>
      </w:r>
      <w:r w:rsidRPr="00537231">
        <w:rPr>
          <w:rFonts w:ascii="標楷體" w:eastAsia="標楷體" w:hAnsi="標楷體" w:cs="標楷體"/>
          <w:sz w:val="28"/>
          <w:szCs w:val="28"/>
        </w:rPr>
        <w:t>3</w:t>
      </w:r>
      <w:r w:rsidRPr="00537231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183B8A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課程內容：</w:t>
      </w:r>
      <w:r>
        <w:rPr>
          <w:rFonts w:ascii="標楷體" w:eastAsia="標楷體" w:hAnsi="標楷體" w:cs="標楷體" w:hint="eastAsia"/>
          <w:sz w:val="28"/>
          <w:szCs w:val="28"/>
        </w:rPr>
        <w:t>教練職責、體能訓練法、運動基本技術、運動規則、技術指導、戰略與戰術、運動營養學、運動科學理論、運動傷害防護、學科測驗、術科測驗等</w:t>
      </w:r>
      <w:r>
        <w:rPr>
          <w:rFonts w:eastAsia="標楷體" w:cs="標楷體" w:hint="eastAsia"/>
          <w:sz w:val="28"/>
          <w:szCs w:val="28"/>
        </w:rPr>
        <w:t>，詳附件一：</w:t>
      </w:r>
      <w:proofErr w:type="gramStart"/>
      <w:r>
        <w:rPr>
          <w:rFonts w:eastAsia="標楷體"/>
          <w:sz w:val="28"/>
          <w:szCs w:val="28"/>
        </w:rPr>
        <w:t>10</w:t>
      </w:r>
      <w:r w:rsidR="00537231">
        <w:rPr>
          <w:rFonts w:eastAsia="標楷體" w:hint="eastAsia"/>
          <w:sz w:val="28"/>
          <w:szCs w:val="28"/>
        </w:rPr>
        <w:t>5</w:t>
      </w:r>
      <w:proofErr w:type="gramEnd"/>
      <w:r>
        <w:rPr>
          <w:rFonts w:eastAsia="標楷體" w:hAnsi="標楷體" w:cs="標楷體" w:hint="eastAsia"/>
          <w:sz w:val="28"/>
          <w:szCs w:val="28"/>
        </w:rPr>
        <w:t>年度獨輪車丙級教練講習</w:t>
      </w:r>
      <w:r w:rsidR="00746736">
        <w:rPr>
          <w:rFonts w:eastAsia="標楷體" w:hAnsi="標楷體" w:cs="標楷體" w:hint="eastAsia"/>
          <w:sz w:val="28"/>
          <w:szCs w:val="28"/>
        </w:rPr>
        <w:t>會</w:t>
      </w:r>
      <w:r>
        <w:rPr>
          <w:rFonts w:eastAsia="標楷體" w:hAnsi="標楷體" w:cs="標楷體" w:hint="eastAsia"/>
          <w:sz w:val="28"/>
          <w:szCs w:val="28"/>
        </w:rPr>
        <w:t>課程表。</w:t>
      </w:r>
    </w:p>
    <w:p w:rsidR="00183B8A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招收人數：招收學員</w:t>
      </w:r>
      <w:r w:rsidR="00537231">
        <w:rPr>
          <w:rFonts w:eastAsia="標楷體" w:hint="eastAsia"/>
          <w:color w:val="000000"/>
          <w:sz w:val="28"/>
          <w:szCs w:val="28"/>
        </w:rPr>
        <w:t>4</w:t>
      </w:r>
      <w:r>
        <w:rPr>
          <w:rFonts w:eastAsia="標楷體"/>
          <w:color w:val="000000"/>
          <w:sz w:val="28"/>
          <w:szCs w:val="28"/>
        </w:rPr>
        <w:t>0</w:t>
      </w:r>
      <w:r>
        <w:rPr>
          <w:rFonts w:eastAsia="標楷體" w:cs="標楷體" w:hint="eastAsia"/>
          <w:color w:val="000000"/>
          <w:sz w:val="28"/>
          <w:szCs w:val="28"/>
        </w:rPr>
        <w:t>名</w:t>
      </w:r>
      <w:r>
        <w:rPr>
          <w:rFonts w:eastAsia="標楷體" w:cs="標楷體" w:hint="eastAsia"/>
          <w:sz w:val="28"/>
          <w:szCs w:val="28"/>
        </w:rPr>
        <w:t>，</w:t>
      </w:r>
      <w:r>
        <w:rPr>
          <w:rFonts w:eastAsia="標楷體" w:hAnsi="標楷體" w:cs="標楷體" w:hint="eastAsia"/>
          <w:sz w:val="28"/>
          <w:szCs w:val="28"/>
        </w:rPr>
        <w:t>額滿為止，</w:t>
      </w:r>
      <w:r w:rsidR="00537231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/>
          <w:sz w:val="28"/>
          <w:szCs w:val="28"/>
        </w:rPr>
        <w:t>0</w:t>
      </w:r>
      <w:r>
        <w:rPr>
          <w:rFonts w:eastAsia="標楷體" w:hAnsi="標楷體" w:cs="標楷體" w:hint="eastAsia"/>
          <w:sz w:val="28"/>
          <w:szCs w:val="28"/>
        </w:rPr>
        <w:t>人以上開班。</w:t>
      </w:r>
    </w:p>
    <w:p w:rsidR="00183B8A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參加資格：</w:t>
      </w:r>
    </w:p>
    <w:p w:rsidR="00183B8A" w:rsidRDefault="00183B8A">
      <w:pPr>
        <w:numPr>
          <w:ilvl w:val="0"/>
          <w:numId w:val="11"/>
        </w:numPr>
        <w:spacing w:line="360" w:lineRule="exact"/>
        <w:ind w:left="1134" w:hanging="568"/>
        <w:jc w:val="both"/>
        <w:rPr>
          <w:rFonts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中華民國國民、</w:t>
      </w:r>
      <w:r>
        <w:rPr>
          <w:rFonts w:eastAsia="標楷體" w:hAnsi="標楷體" w:cs="標楷體" w:hint="eastAsia"/>
          <w:sz w:val="28"/>
          <w:szCs w:val="28"/>
        </w:rPr>
        <w:t>年滿</w:t>
      </w:r>
      <w:r>
        <w:rPr>
          <w:rFonts w:eastAsia="標楷體"/>
          <w:sz w:val="28"/>
          <w:szCs w:val="28"/>
        </w:rPr>
        <w:t>18</w:t>
      </w:r>
      <w:r>
        <w:rPr>
          <w:rFonts w:eastAsia="標楷體" w:hAnsi="標楷體" w:cs="標楷體" w:hint="eastAsia"/>
          <w:sz w:val="28"/>
          <w:szCs w:val="28"/>
        </w:rPr>
        <w:t>歲，高中（職）以上學校畢業，對推動獨輪車運動有興趣者。</w:t>
      </w:r>
    </w:p>
    <w:p w:rsidR="00183B8A" w:rsidRDefault="00183B8A">
      <w:pPr>
        <w:numPr>
          <w:ilvl w:val="0"/>
          <w:numId w:val="11"/>
        </w:numPr>
        <w:spacing w:line="360" w:lineRule="exact"/>
        <w:ind w:left="1134" w:hanging="568"/>
        <w:jc w:val="both"/>
        <w:rPr>
          <w:rFonts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中華民國獨輪車協會會員，</w:t>
      </w:r>
      <w:r>
        <w:rPr>
          <w:rFonts w:eastAsia="標楷體" w:cs="標楷體" w:hint="eastAsia"/>
          <w:sz w:val="28"/>
          <w:szCs w:val="28"/>
        </w:rPr>
        <w:t>非會員應辦妥入會手續</w:t>
      </w:r>
      <w:r>
        <w:rPr>
          <w:rFonts w:eastAsia="標楷體" w:hAnsi="標楷體" w:cs="標楷體" w:hint="eastAsia"/>
          <w:sz w:val="28"/>
          <w:szCs w:val="28"/>
        </w:rPr>
        <w:t>。</w:t>
      </w:r>
    </w:p>
    <w:p w:rsidR="00183B8A" w:rsidRDefault="00183B8A">
      <w:pPr>
        <w:numPr>
          <w:ilvl w:val="0"/>
          <w:numId w:val="11"/>
        </w:numPr>
        <w:spacing w:line="360" w:lineRule="exact"/>
        <w:ind w:left="1134" w:hanging="568"/>
        <w:jc w:val="both"/>
        <w:rPr>
          <w:rFonts w:eastAsia="標楷體" w:hAnsi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至少應學</w:t>
      </w:r>
      <w:r>
        <w:rPr>
          <w:rFonts w:ascii="標楷體" w:eastAsia="標楷體" w:hAnsi="標楷體" w:cs="標楷體" w:hint="eastAsia"/>
          <w:sz w:val="28"/>
          <w:szCs w:val="28"/>
        </w:rPr>
        <w:t>會「自由上車」、「前進」、「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定車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」等三項獨輪車騎乘技巧。</w:t>
      </w:r>
    </w:p>
    <w:p w:rsidR="00183B8A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報名時間：自即日起至</w:t>
      </w:r>
      <w:r w:rsidR="00537231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 w:hAnsi="標楷體" w:cs="標楷體" w:hint="eastAsia"/>
          <w:color w:val="000000"/>
          <w:sz w:val="28"/>
          <w:szCs w:val="28"/>
        </w:rPr>
        <w:t>2</w:t>
      </w:r>
      <w:r w:rsidR="001D60CD">
        <w:rPr>
          <w:rFonts w:eastAsia="標楷體" w:hAnsi="標楷體" w:cs="標楷體" w:hint="eastAsia"/>
          <w:color w:val="000000"/>
          <w:sz w:val="28"/>
          <w:szCs w:val="28"/>
        </w:rPr>
        <w:t>2</w:t>
      </w:r>
      <w:r>
        <w:rPr>
          <w:rFonts w:eastAsia="標楷體" w:hAnsi="標楷體" w:cs="標楷體" w:hint="eastAsia"/>
          <w:color w:val="000000"/>
          <w:sz w:val="28"/>
          <w:szCs w:val="28"/>
        </w:rPr>
        <w:t>日截止</w:t>
      </w:r>
      <w:r>
        <w:rPr>
          <w:rFonts w:eastAsia="標楷體" w:hAnsi="標楷體" w:cs="標楷體" w:hint="eastAsia"/>
          <w:sz w:val="28"/>
          <w:szCs w:val="28"/>
        </w:rPr>
        <w:t>（郵寄以郵戳為憑）。</w:t>
      </w:r>
    </w:p>
    <w:p w:rsidR="00183B8A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報名手續：</w:t>
      </w:r>
    </w:p>
    <w:p w:rsidR="00183B8A" w:rsidRDefault="00183B8A">
      <w:pPr>
        <w:numPr>
          <w:ilvl w:val="0"/>
          <w:numId w:val="12"/>
        </w:numPr>
        <w:spacing w:line="360" w:lineRule="exact"/>
        <w:ind w:left="1134" w:hanging="568"/>
        <w:jc w:val="both"/>
        <w:rPr>
          <w:rFonts w:eastAsia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填寫報名表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>
        <w:rPr>
          <w:rFonts w:eastAsia="標楷體" w:hAnsi="標楷體" w:cs="標楷體" w:hint="eastAsia"/>
          <w:sz w:val="28"/>
          <w:szCs w:val="28"/>
        </w:rPr>
        <w:t>如附件二：</w:t>
      </w:r>
      <w:proofErr w:type="gramStart"/>
      <w:r>
        <w:rPr>
          <w:rFonts w:eastAsia="標楷體"/>
          <w:sz w:val="28"/>
          <w:szCs w:val="28"/>
        </w:rPr>
        <w:t>10</w:t>
      </w:r>
      <w:r w:rsidR="00537231">
        <w:rPr>
          <w:rFonts w:eastAsia="標楷體" w:hint="eastAsia"/>
          <w:sz w:val="28"/>
          <w:szCs w:val="28"/>
        </w:rPr>
        <w:t>5</w:t>
      </w:r>
      <w:proofErr w:type="gramEnd"/>
      <w:r>
        <w:rPr>
          <w:rFonts w:eastAsia="標楷體" w:hAnsi="標楷體" w:cs="標楷體" w:hint="eastAsia"/>
          <w:sz w:val="28"/>
          <w:szCs w:val="28"/>
        </w:rPr>
        <w:t>年度</w:t>
      </w:r>
      <w:r w:rsidR="00AE3C6B">
        <w:rPr>
          <w:rFonts w:eastAsia="標楷體" w:hAnsi="標楷體" w:cs="標楷體" w:hint="eastAsia"/>
          <w:sz w:val="28"/>
          <w:szCs w:val="28"/>
        </w:rPr>
        <w:t>獨輪車</w:t>
      </w:r>
      <w:r>
        <w:rPr>
          <w:rFonts w:eastAsia="標楷體" w:hAnsi="標楷體" w:cs="標楷體" w:hint="eastAsia"/>
          <w:sz w:val="28"/>
          <w:szCs w:val="28"/>
        </w:rPr>
        <w:t>丙級教練講習</w:t>
      </w:r>
      <w:r w:rsidR="00746736">
        <w:rPr>
          <w:rFonts w:eastAsia="標楷體" w:hAnsi="標楷體" w:cs="標楷體" w:hint="eastAsia"/>
          <w:sz w:val="28"/>
          <w:szCs w:val="28"/>
        </w:rPr>
        <w:t>會</w:t>
      </w:r>
      <w:r>
        <w:rPr>
          <w:rFonts w:eastAsia="標楷體" w:hAnsi="標楷體" w:cs="標楷體" w:hint="eastAsia"/>
          <w:kern w:val="0"/>
          <w:sz w:val="28"/>
          <w:szCs w:val="28"/>
        </w:rPr>
        <w:t>報名表</w:t>
      </w:r>
      <w:proofErr w:type="gramStart"/>
      <w:r>
        <w:rPr>
          <w:rFonts w:eastAsia="標楷體" w:hAnsi="標楷體" w:cs="標楷體" w:hint="eastAsia"/>
          <w:sz w:val="28"/>
          <w:szCs w:val="28"/>
        </w:rPr>
        <w:t>）</w:t>
      </w:r>
      <w:proofErr w:type="gramEnd"/>
      <w:r>
        <w:rPr>
          <w:rFonts w:eastAsia="標楷體" w:hAnsi="標楷體" w:cs="標楷體" w:hint="eastAsia"/>
          <w:sz w:val="28"/>
          <w:szCs w:val="28"/>
        </w:rPr>
        <w:t>。</w:t>
      </w:r>
    </w:p>
    <w:p w:rsidR="00183B8A" w:rsidRDefault="00183B8A">
      <w:pPr>
        <w:numPr>
          <w:ilvl w:val="0"/>
          <w:numId w:val="12"/>
        </w:numPr>
        <w:spacing w:line="360" w:lineRule="exact"/>
        <w:ind w:left="1134" w:hanging="568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身分證影印本一份、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吋半身照片三張（背面請填寫單位姓名），於報到時繳交</w:t>
      </w:r>
      <w:r>
        <w:rPr>
          <w:rFonts w:eastAsia="標楷體" w:cs="標楷體" w:hint="eastAsia"/>
          <w:color w:val="000000"/>
          <w:sz w:val="28"/>
          <w:szCs w:val="28"/>
        </w:rPr>
        <w:t>。</w:t>
      </w:r>
    </w:p>
    <w:p w:rsidR="00183B8A" w:rsidRDefault="00183B8A">
      <w:pPr>
        <w:numPr>
          <w:ilvl w:val="0"/>
          <w:numId w:val="12"/>
        </w:numPr>
        <w:spacing w:line="360" w:lineRule="exact"/>
        <w:ind w:left="1134" w:hanging="568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繳交報名費：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1,500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  <w:r>
        <w:rPr>
          <w:rFonts w:eastAsia="標楷體" w:hAnsi="標楷體"/>
          <w:color w:val="000000"/>
          <w:sz w:val="28"/>
          <w:szCs w:val="28"/>
        </w:rPr>
        <w:t>。</w:t>
      </w:r>
    </w:p>
    <w:p w:rsidR="00183B8A" w:rsidRDefault="00183B8A">
      <w:pPr>
        <w:numPr>
          <w:ilvl w:val="0"/>
          <w:numId w:val="12"/>
        </w:numPr>
        <w:spacing w:line="360" w:lineRule="exact"/>
        <w:ind w:left="1134" w:hanging="568"/>
        <w:jc w:val="both"/>
        <w:rPr>
          <w:rFonts w:eastAsia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報名地點：桃園</w:t>
      </w:r>
      <w:r w:rsidR="00AE3C6B">
        <w:rPr>
          <w:rFonts w:eastAsia="標楷體" w:hAnsi="標楷體" w:cs="標楷體" w:hint="eastAsia"/>
          <w:sz w:val="28"/>
          <w:szCs w:val="28"/>
        </w:rPr>
        <w:t>市</w:t>
      </w:r>
      <w:r>
        <w:rPr>
          <w:rFonts w:ascii="標楷體" w:eastAsia="標楷體" w:hAnsi="標楷體" w:cs="標楷體" w:hint="eastAsia"/>
          <w:sz w:val="28"/>
          <w:szCs w:val="28"/>
        </w:rPr>
        <w:t>海湖國民小學</w:t>
      </w:r>
    </w:p>
    <w:p w:rsidR="00183B8A" w:rsidRDefault="00183B8A">
      <w:pPr>
        <w:spacing w:line="360" w:lineRule="exact"/>
        <w:ind w:left="1134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地址：桃園縣蘆竹鄉海湖村海湖東路</w:t>
      </w:r>
      <w:r>
        <w:rPr>
          <w:rFonts w:eastAsia="標楷體"/>
          <w:sz w:val="28"/>
          <w:szCs w:val="28"/>
        </w:rPr>
        <w:t>191</w:t>
      </w:r>
      <w:r>
        <w:rPr>
          <w:rFonts w:eastAsia="標楷體" w:cs="標楷體" w:hint="eastAsia"/>
          <w:sz w:val="28"/>
          <w:szCs w:val="28"/>
        </w:rPr>
        <w:t>巷</w:t>
      </w:r>
      <w:r>
        <w:rPr>
          <w:rFonts w:eastAsia="標楷體"/>
          <w:sz w:val="28"/>
          <w:szCs w:val="28"/>
        </w:rPr>
        <w:t>15</w:t>
      </w:r>
      <w:r>
        <w:rPr>
          <w:rFonts w:eastAsia="標楷體" w:cs="標楷體" w:hint="eastAsia"/>
          <w:sz w:val="28"/>
          <w:szCs w:val="28"/>
        </w:rPr>
        <w:t>號。</w:t>
      </w:r>
    </w:p>
    <w:p w:rsidR="00183B8A" w:rsidRDefault="00183B8A">
      <w:pPr>
        <w:spacing w:line="360" w:lineRule="exact"/>
        <w:ind w:left="1134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聯絡人：</w:t>
      </w:r>
      <w:r w:rsidR="00537231">
        <w:rPr>
          <w:rFonts w:eastAsia="標楷體" w:cs="標楷體" w:hint="eastAsia"/>
          <w:sz w:val="28"/>
          <w:szCs w:val="28"/>
        </w:rPr>
        <w:t>李鈺昭</w:t>
      </w:r>
      <w:r>
        <w:rPr>
          <w:rFonts w:eastAsia="標楷體" w:cs="標楷體" w:hint="eastAsia"/>
          <w:color w:val="000000"/>
          <w:sz w:val="28"/>
          <w:szCs w:val="28"/>
        </w:rPr>
        <w:t>主任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 w:hint="eastAsia"/>
          <w:color w:val="000000"/>
          <w:sz w:val="28"/>
          <w:szCs w:val="28"/>
        </w:rPr>
        <w:t>聯絡</w:t>
      </w:r>
      <w:r>
        <w:rPr>
          <w:rFonts w:eastAsia="標楷體" w:hint="eastAsia"/>
          <w:color w:val="000000"/>
          <w:sz w:val="28"/>
          <w:szCs w:val="28"/>
          <w:lang w:val="de-DE"/>
        </w:rPr>
        <w:t>電話</w:t>
      </w:r>
      <w:r>
        <w:rPr>
          <w:rFonts w:eastAsia="標楷體" w:hAnsi="標楷體" w:cs="標楷體" w:hint="eastAsia"/>
          <w:color w:val="000000"/>
          <w:sz w:val="28"/>
          <w:szCs w:val="28"/>
          <w:lang w:val="de-DE"/>
        </w:rPr>
        <w:t>：</w:t>
      </w:r>
      <w:r>
        <w:rPr>
          <w:rFonts w:eastAsia="標楷體"/>
          <w:color w:val="000000"/>
          <w:sz w:val="28"/>
          <w:szCs w:val="28"/>
        </w:rPr>
        <w:t>03-3542181*</w:t>
      </w:r>
      <w:r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10</w:t>
      </w:r>
    </w:p>
    <w:p w:rsidR="00183B8A" w:rsidRDefault="00183B8A">
      <w:pPr>
        <w:spacing w:line="360" w:lineRule="exact"/>
        <w:ind w:left="1134"/>
        <w:rPr>
          <w:rFonts w:eastAsia="標楷體" w:hAnsi="標楷體"/>
          <w:color w:val="000000"/>
          <w:sz w:val="28"/>
          <w:szCs w:val="28"/>
          <w:lang w:val="de-DE"/>
        </w:rPr>
      </w:pPr>
      <w:r>
        <w:rPr>
          <w:rFonts w:eastAsia="標楷體" w:hAnsi="標楷體" w:hint="eastAsia"/>
          <w:color w:val="000000"/>
          <w:sz w:val="28"/>
          <w:szCs w:val="28"/>
          <w:lang w:val="de-DE"/>
        </w:rPr>
        <w:t>傳真</w:t>
      </w:r>
      <w:r>
        <w:rPr>
          <w:rFonts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eastAsia="標楷體" w:hAnsi="標楷體"/>
          <w:color w:val="000000"/>
          <w:sz w:val="28"/>
          <w:szCs w:val="28"/>
          <w:lang w:val="de-DE"/>
        </w:rPr>
        <w:t>03-3541712</w:t>
      </w:r>
      <w:r>
        <w:rPr>
          <w:rFonts w:eastAsia="標楷體"/>
          <w:color w:val="000000"/>
          <w:sz w:val="28"/>
          <w:szCs w:val="28"/>
          <w:lang w:val="de-DE"/>
        </w:rPr>
        <w:t xml:space="preserve">  E</w:t>
      </w:r>
      <w:r>
        <w:rPr>
          <w:rFonts w:eastAsia="標楷體" w:hint="eastAsia"/>
          <w:color w:val="000000"/>
          <w:sz w:val="28"/>
          <w:szCs w:val="28"/>
          <w:lang w:val="de-DE"/>
        </w:rPr>
        <w:t>-</w:t>
      </w:r>
      <w:r>
        <w:rPr>
          <w:rFonts w:eastAsia="標楷體"/>
          <w:color w:val="000000"/>
          <w:sz w:val="28"/>
          <w:szCs w:val="28"/>
          <w:lang w:val="de-DE"/>
        </w:rPr>
        <w:t>mail</w:t>
      </w:r>
      <w:r w:rsidR="00537231">
        <w:rPr>
          <w:rFonts w:eastAsia="標楷體" w:hint="eastAsia"/>
          <w:color w:val="000000"/>
          <w:sz w:val="28"/>
          <w:szCs w:val="28"/>
          <w:lang w:val="de-DE"/>
        </w:rPr>
        <w:t>：</w:t>
      </w:r>
      <w:r w:rsidR="00537231">
        <w:rPr>
          <w:rFonts w:eastAsia="標楷體" w:hint="eastAsia"/>
          <w:color w:val="000000"/>
          <w:sz w:val="28"/>
          <w:szCs w:val="28"/>
          <w:lang w:val="de-DE"/>
        </w:rPr>
        <w:t>yuh740802@gmail.com</w:t>
      </w:r>
      <w:r w:rsidR="006D44FA">
        <w:fldChar w:fldCharType="begin"/>
      </w:r>
      <w:r w:rsidR="006D44FA">
        <w:instrText>HYPERLINK "mailto:chin_640105@yahoo.com.tw"</w:instrText>
      </w:r>
      <w:r w:rsidR="006D44FA">
        <w:fldChar w:fldCharType="separate"/>
      </w:r>
      <w:r w:rsidR="006D44FA">
        <w:fldChar w:fldCharType="end"/>
      </w:r>
    </w:p>
    <w:p w:rsidR="00183B8A" w:rsidRDefault="00183B8A">
      <w:pPr>
        <w:numPr>
          <w:ilvl w:val="0"/>
          <w:numId w:val="12"/>
        </w:numPr>
        <w:spacing w:line="360" w:lineRule="exact"/>
        <w:ind w:left="1134" w:hanging="568"/>
        <w:jc w:val="both"/>
        <w:rPr>
          <w:rFonts w:eastAsia="標楷體" w:cs="標楷體"/>
          <w:color w:val="000000"/>
          <w:sz w:val="28"/>
          <w:szCs w:val="28"/>
        </w:rPr>
      </w:pPr>
      <w:r w:rsidRPr="00F125D3">
        <w:rPr>
          <w:rFonts w:eastAsia="標楷體" w:hAnsi="標楷體" w:cs="標楷體" w:hint="eastAsia"/>
          <w:color w:val="000000"/>
          <w:sz w:val="28"/>
          <w:szCs w:val="28"/>
        </w:rPr>
        <w:t>報名截止前，將【報名表】以</w:t>
      </w:r>
      <w:r w:rsidRPr="00F125D3">
        <w:rPr>
          <w:rFonts w:eastAsia="標楷體"/>
          <w:color w:val="000000"/>
          <w:sz w:val="28"/>
          <w:szCs w:val="28"/>
        </w:rPr>
        <w:t>E-mail</w:t>
      </w:r>
      <w:r w:rsidRPr="00F125D3">
        <w:rPr>
          <w:rFonts w:eastAsia="標楷體" w:hAnsi="標楷體" w:cs="標楷體" w:hint="eastAsia"/>
          <w:color w:val="000000"/>
          <w:sz w:val="28"/>
          <w:szCs w:val="28"/>
        </w:rPr>
        <w:t>或傳真或郵寄【</w:t>
      </w:r>
      <w:r w:rsidR="00537231" w:rsidRPr="00F125D3">
        <w:rPr>
          <w:rFonts w:eastAsia="標楷體" w:cs="標楷體" w:hint="eastAsia"/>
          <w:sz w:val="28"/>
          <w:szCs w:val="28"/>
        </w:rPr>
        <w:t>李鈺昭</w:t>
      </w:r>
      <w:r w:rsidRPr="00F125D3">
        <w:rPr>
          <w:rFonts w:eastAsia="標楷體" w:hAnsi="標楷體" w:cs="標楷體" w:hint="eastAsia"/>
          <w:color w:val="000000"/>
          <w:sz w:val="28"/>
          <w:szCs w:val="28"/>
        </w:rPr>
        <w:t>主任】</w:t>
      </w:r>
      <w:r>
        <w:rPr>
          <w:rFonts w:eastAsia="標楷體" w:hAnsi="標楷體" w:cs="標楷體" w:hint="eastAsia"/>
          <w:color w:val="000000"/>
          <w:sz w:val="28"/>
          <w:szCs w:val="28"/>
        </w:rPr>
        <w:t>收即可，逾期恕不受理。</w:t>
      </w:r>
    </w:p>
    <w:p w:rsidR="00183B8A" w:rsidRDefault="00183B8A">
      <w:pPr>
        <w:numPr>
          <w:ilvl w:val="0"/>
          <w:numId w:val="12"/>
        </w:numPr>
        <w:spacing w:line="360" w:lineRule="exact"/>
        <w:ind w:left="1134" w:hanging="568"/>
        <w:jc w:val="both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lastRenderedPageBreak/>
        <w:t>非</w:t>
      </w:r>
      <w:r>
        <w:rPr>
          <w:rFonts w:ascii="標楷體" w:eastAsia="標楷體" w:hAnsi="標楷體" w:cs="標楷體" w:hint="eastAsia"/>
          <w:sz w:val="28"/>
          <w:szCs w:val="28"/>
        </w:rPr>
        <w:t>中華民國獨輪車協會</w:t>
      </w:r>
      <w:r>
        <w:rPr>
          <w:rFonts w:eastAsia="標楷體" w:cs="標楷體" w:hint="eastAsia"/>
          <w:sz w:val="28"/>
          <w:szCs w:val="28"/>
        </w:rPr>
        <w:t>會員</w:t>
      </w:r>
      <w:r>
        <w:rPr>
          <w:rFonts w:eastAsia="標楷體" w:cs="標楷體" w:hint="eastAsia"/>
          <w:color w:val="000000"/>
          <w:sz w:val="28"/>
          <w:szCs w:val="28"/>
        </w:rPr>
        <w:t>者，報到</w:t>
      </w:r>
      <w:r>
        <w:rPr>
          <w:rFonts w:eastAsia="標楷體" w:hAnsi="標楷體" w:cs="標楷體" w:hint="eastAsia"/>
          <w:color w:val="000000"/>
          <w:sz w:val="28"/>
          <w:szCs w:val="28"/>
        </w:rPr>
        <w:t>時應</w:t>
      </w:r>
      <w:r>
        <w:rPr>
          <w:rFonts w:eastAsia="標楷體" w:cs="標楷體" w:hint="eastAsia"/>
          <w:color w:val="000000"/>
          <w:sz w:val="28"/>
          <w:szCs w:val="28"/>
        </w:rPr>
        <w:t>提出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入會申請書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如附件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：中華民國獨輪車協會個人會員入會申請書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並繳交會費。</w:t>
      </w:r>
    </w:p>
    <w:p w:rsidR="00183B8A" w:rsidRDefault="00183B8A" w:rsidP="008B548C">
      <w:pPr>
        <w:numPr>
          <w:ilvl w:val="0"/>
          <w:numId w:val="7"/>
        </w:numPr>
        <w:spacing w:beforeLines="3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附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Ansi="標楷體" w:cs="標楷體" w:hint="eastAsia"/>
          <w:sz w:val="28"/>
          <w:szCs w:val="28"/>
        </w:rPr>
        <w:t>則：</w:t>
      </w:r>
    </w:p>
    <w:p w:rsidR="00183B8A" w:rsidRDefault="00183B8A">
      <w:pPr>
        <w:numPr>
          <w:ilvl w:val="0"/>
          <w:numId w:val="13"/>
        </w:numPr>
        <w:spacing w:line="360" w:lineRule="exact"/>
        <w:ind w:left="1134" w:hanging="568"/>
        <w:jc w:val="both"/>
        <w:rPr>
          <w:rFonts w:eastAsia="標楷體" w:hAnsi="標楷體" w:cs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本講習會依據中華民國體育運動總會核准建立之「</w:t>
      </w:r>
      <w:r>
        <w:rPr>
          <w:rFonts w:eastAsia="標楷體" w:hAnsi="標楷體" w:cs="標楷體" w:hint="eastAsia"/>
          <w:color w:val="000000"/>
          <w:sz w:val="28"/>
          <w:szCs w:val="28"/>
        </w:rPr>
        <w:t>教練制度實施辦法」辦理。</w:t>
      </w:r>
    </w:p>
    <w:p w:rsidR="00183B8A" w:rsidRPr="00F71E2E" w:rsidRDefault="00183B8A">
      <w:pPr>
        <w:numPr>
          <w:ilvl w:val="0"/>
          <w:numId w:val="13"/>
        </w:numPr>
        <w:spacing w:line="360" w:lineRule="exact"/>
        <w:ind w:left="1134" w:hanging="568"/>
        <w:jc w:val="both"/>
        <w:rPr>
          <w:rFonts w:eastAsia="標楷體" w:hAnsi="標楷體" w:cs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學科及術科測驗各達</w:t>
      </w:r>
      <w:r>
        <w:rPr>
          <w:rFonts w:eastAsia="標楷體"/>
          <w:sz w:val="28"/>
          <w:szCs w:val="28"/>
        </w:rPr>
        <w:t>70</w:t>
      </w:r>
      <w:r>
        <w:rPr>
          <w:rFonts w:eastAsia="標楷體" w:hAnsi="標楷體" w:cs="標楷體" w:hint="eastAsia"/>
          <w:sz w:val="28"/>
          <w:szCs w:val="28"/>
        </w:rPr>
        <w:t>分以上為及格，並經報請中華民國體育運動總會核備後，始得授予丙級教練證。</w:t>
      </w:r>
    </w:p>
    <w:p w:rsidR="00F71E2E" w:rsidRPr="00F71E2E" w:rsidRDefault="00F71E2E" w:rsidP="00F71E2E">
      <w:pPr>
        <w:numPr>
          <w:ilvl w:val="0"/>
          <w:numId w:val="13"/>
        </w:numPr>
        <w:spacing w:line="360" w:lineRule="exact"/>
        <w:ind w:left="1134" w:hanging="568"/>
        <w:jc w:val="both"/>
        <w:rPr>
          <w:rFonts w:eastAsia="標楷體" w:hAnsi="標楷體" w:cs="標楷體"/>
          <w:color w:val="000000"/>
          <w:sz w:val="28"/>
          <w:szCs w:val="28"/>
        </w:rPr>
      </w:pPr>
      <w:r w:rsidRPr="00F71E2E">
        <w:rPr>
          <w:rFonts w:ascii="標楷體" w:eastAsia="標楷體" w:hAnsi="標楷體" w:hint="eastAsia"/>
          <w:sz w:val="28"/>
          <w:szCs w:val="28"/>
        </w:rPr>
        <w:t>工作人員之敘奬依9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71E2E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71E2E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F71E2E">
        <w:rPr>
          <w:rFonts w:ascii="標楷體" w:eastAsia="標楷體" w:hAnsi="標楷體" w:hint="eastAsia"/>
          <w:sz w:val="28"/>
          <w:szCs w:val="28"/>
        </w:rPr>
        <w:t>桃園縣</w:t>
      </w:r>
      <w:r>
        <w:rPr>
          <w:rFonts w:ascii="標楷體" w:eastAsia="標楷體" w:hAnsi="標楷體" w:hint="eastAsia"/>
          <w:sz w:val="28"/>
          <w:szCs w:val="28"/>
        </w:rPr>
        <w:t>立級</w:t>
      </w:r>
      <w:r w:rsidRPr="00F71E2E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F71E2E">
        <w:rPr>
          <w:rFonts w:ascii="標楷體" w:eastAsia="標楷體" w:hAnsi="標楷體" w:hint="eastAsia"/>
          <w:sz w:val="28"/>
          <w:szCs w:val="28"/>
        </w:rPr>
        <w:t>教職員獎勵要點，嘉奬乙次五名，奬狀乙紙五名。</w:t>
      </w:r>
    </w:p>
    <w:p w:rsidR="00183B8A" w:rsidRDefault="00183B8A">
      <w:pPr>
        <w:numPr>
          <w:ilvl w:val="0"/>
          <w:numId w:val="13"/>
        </w:numPr>
        <w:spacing w:line="360" w:lineRule="exact"/>
        <w:ind w:left="1134" w:hanging="568"/>
        <w:jc w:val="both"/>
        <w:rPr>
          <w:rFonts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本辦法如有未盡事宜，將另行公告之。相關資訊請至</w:t>
      </w:r>
      <w:r w:rsidR="00AE3C6B">
        <w:rPr>
          <w:rFonts w:ascii="標楷體" w:eastAsia="標楷體" w:hAnsi="標楷體" w:cs="標楷體" w:hint="eastAsia"/>
          <w:sz w:val="28"/>
          <w:szCs w:val="28"/>
        </w:rPr>
        <w:t>FB</w:t>
      </w:r>
      <w:r>
        <w:rPr>
          <w:rFonts w:ascii="標楷體" w:eastAsia="標楷體" w:hAnsi="標楷體" w:cs="標楷體" w:hint="eastAsia"/>
          <w:sz w:val="28"/>
          <w:szCs w:val="28"/>
        </w:rPr>
        <w:t>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站：</w:t>
      </w:r>
      <w:hyperlink r:id="rId7" w:history="1">
        <w:r w:rsidR="00AE3C6B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AE3C6B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AE3C6B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>
        <w:rPr>
          <w:rFonts w:ascii="標楷體" w:eastAsia="標楷體" w:hAnsi="標楷體" w:cs="標楷體" w:hint="eastAsia"/>
          <w:color w:val="000000"/>
          <w:sz w:val="28"/>
          <w:szCs w:val="28"/>
        </w:rPr>
        <w:t>瀏覽及</w:t>
      </w:r>
      <w:r>
        <w:rPr>
          <w:rFonts w:ascii="標楷體" w:eastAsia="標楷體" w:hAnsi="標楷體" w:cs="標楷體" w:hint="eastAsia"/>
          <w:sz w:val="28"/>
          <w:szCs w:val="28"/>
        </w:rPr>
        <w:t>下載。</w:t>
      </w:r>
    </w:p>
    <w:p w:rsidR="00183B8A" w:rsidRDefault="00183B8A">
      <w:pPr>
        <w:numPr>
          <w:ilvl w:val="0"/>
          <w:numId w:val="13"/>
        </w:numPr>
        <w:spacing w:line="360" w:lineRule="exact"/>
        <w:ind w:left="1134" w:hanging="568"/>
        <w:jc w:val="both"/>
        <w:rPr>
          <w:rFonts w:eastAsia="標楷體" w:hAnsi="標楷體" w:cs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本實施計畫報請中華民國體育運動總會核備後實施，修正時亦同。</w:t>
      </w:r>
    </w:p>
    <w:p w:rsidR="00183B8A" w:rsidRDefault="00183B8A">
      <w:pPr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83B8A" w:rsidRDefault="00183B8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附件一：</w:t>
      </w:r>
    </w:p>
    <w:p w:rsidR="00183B8A" w:rsidRDefault="00183B8A" w:rsidP="008B548C">
      <w:pPr>
        <w:spacing w:afterLines="30" w:line="500" w:lineRule="exact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10</w:t>
      </w:r>
      <w:r w:rsidR="00AE3C6B">
        <w:rPr>
          <w:rFonts w:ascii="標楷體" w:eastAsia="標楷體" w:hAnsi="標楷體" w:cs="標楷體" w:hint="eastAsia"/>
          <w:sz w:val="32"/>
          <w:szCs w:val="32"/>
        </w:rPr>
        <w:t>5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年度獨輪車丙級教練講習</w:t>
      </w:r>
      <w:r w:rsidR="00E01152">
        <w:rPr>
          <w:rFonts w:ascii="標楷體" w:eastAsia="標楷體" w:hAnsi="標楷體" w:cs="標楷體" w:hint="eastAsia"/>
          <w:sz w:val="32"/>
          <w:szCs w:val="32"/>
        </w:rPr>
        <w:t>會</w:t>
      </w:r>
      <w:r>
        <w:rPr>
          <w:rFonts w:ascii="標楷體" w:eastAsia="標楷體" w:hAnsi="標楷體" w:cs="標楷體" w:hint="eastAsia"/>
          <w:sz w:val="32"/>
          <w:szCs w:val="32"/>
        </w:rPr>
        <w:t>課程表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3042"/>
        <w:gridCol w:w="3042"/>
      </w:tblGrid>
      <w:tr w:rsidR="00183B8A">
        <w:trPr>
          <w:trHeight w:val="510"/>
          <w:jc w:val="center"/>
        </w:trPr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容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師</w:t>
            </w:r>
          </w:p>
        </w:tc>
      </w:tr>
      <w:tr w:rsidR="00183B8A">
        <w:trPr>
          <w:trHeight w:val="284"/>
          <w:jc w:val="center"/>
        </w:trPr>
        <w:tc>
          <w:tcPr>
            <w:tcW w:w="8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第一天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AE3C6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proofErr w:type="gramStart"/>
            <w:r w:rsidR="00AE3C6B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08:00~08:50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開訓典禮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 w:rsidP="00E011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主持人：</w:t>
            </w:r>
            <w:proofErr w:type="gramStart"/>
            <w:r w:rsidR="00E011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  <w:r w:rsidR="00E011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校長錦屏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09:00~10:50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運動規則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11:00~12:00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運動基本技術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12:00~13:00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訓練光碟欣賞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E011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李主任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昭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13:00~14:50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運動營養學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15:00~16:50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體能訓練法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8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第二天</w:t>
            </w:r>
            <w:r w:rsidR="00AE3C6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AE3C6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AE3C6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08:00~09:50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教練示範動作與實習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10:00~11:50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運動傷害防護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12:00~13:00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訓練光碟欣賞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E01152" w:rsidP="00E011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李主任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昭</w:t>
            </w:r>
          </w:p>
        </w:tc>
      </w:tr>
      <w:tr w:rsidR="00183B8A" w:rsidTr="00AE3C6B">
        <w:trPr>
          <w:trHeight w:val="478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13:00~14:50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運動生理學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15:00~16:50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指導技術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8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第三天</w:t>
            </w:r>
            <w:r w:rsidR="00AE3C6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AE3C6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AE3C6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08:00~09:50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戰術與戰略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10:00~11:50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運動社會學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12:00~13:00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訓練光碟欣賞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E011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李主任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昭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13:00~13:50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學科測驗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E011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李主任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昭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14:00~15:50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術科測驗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聘請專門講師</w:t>
            </w:r>
          </w:p>
        </w:tc>
      </w:tr>
      <w:tr w:rsidR="00183B8A">
        <w:trPr>
          <w:trHeight w:val="284"/>
          <w:jc w:val="center"/>
        </w:trPr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16:00~16:50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綜合座談、結業式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主持人：</w:t>
            </w:r>
            <w:proofErr w:type="gramStart"/>
            <w:r w:rsidR="00E011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  <w:r w:rsidR="00E011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校長錦屏</w:t>
            </w:r>
          </w:p>
        </w:tc>
      </w:tr>
    </w:tbl>
    <w:p w:rsidR="00183B8A" w:rsidRDefault="00183B8A" w:rsidP="008B548C">
      <w:pPr>
        <w:spacing w:afterLines="3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附件二：</w:t>
      </w:r>
    </w:p>
    <w:p w:rsidR="00183B8A" w:rsidRDefault="00183B8A" w:rsidP="008B548C">
      <w:pPr>
        <w:spacing w:afterLines="30" w:line="4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10</w:t>
      </w:r>
      <w:r w:rsidR="00AE3C6B">
        <w:rPr>
          <w:rFonts w:ascii="標楷體" w:eastAsia="標楷體" w:hAnsi="標楷體" w:cs="標楷體" w:hint="eastAsia"/>
          <w:sz w:val="32"/>
          <w:szCs w:val="32"/>
        </w:rPr>
        <w:t>5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年度獨輪車</w:t>
      </w:r>
      <w:r>
        <w:rPr>
          <w:rFonts w:eastAsia="標楷體" w:hAnsi="標楷體" w:cs="標楷體" w:hint="eastAsia"/>
          <w:sz w:val="32"/>
          <w:szCs w:val="32"/>
        </w:rPr>
        <w:t>丙</w:t>
      </w:r>
      <w:r>
        <w:rPr>
          <w:rFonts w:ascii="標楷體" w:eastAsia="標楷體" w:hAnsi="標楷體" w:cs="標楷體" w:hint="eastAsia"/>
          <w:sz w:val="32"/>
          <w:szCs w:val="32"/>
        </w:rPr>
        <w:t>級教練講習</w:t>
      </w:r>
      <w:r w:rsidR="00E01152">
        <w:rPr>
          <w:rFonts w:ascii="標楷體" w:eastAsia="標楷體" w:hAnsi="標楷體" w:cs="標楷體" w:hint="eastAsia"/>
          <w:sz w:val="32"/>
          <w:szCs w:val="32"/>
        </w:rPr>
        <w:t>會</w:t>
      </w:r>
      <w:r>
        <w:rPr>
          <w:rFonts w:ascii="標楷體" w:eastAsia="標楷體" w:hAnsi="標楷體" w:cs="標楷體" w:hint="eastAsia"/>
          <w:sz w:val="32"/>
          <w:szCs w:val="32"/>
        </w:rPr>
        <w:t>報名表</w:t>
      </w:r>
    </w:p>
    <w:tbl>
      <w:tblPr>
        <w:tblW w:w="90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78"/>
        <w:gridCol w:w="112"/>
        <w:gridCol w:w="2522"/>
        <w:gridCol w:w="1981"/>
        <w:gridCol w:w="311"/>
        <w:gridCol w:w="720"/>
        <w:gridCol w:w="1310"/>
      </w:tblGrid>
      <w:tr w:rsidR="00183B8A">
        <w:trPr>
          <w:trHeight w:val="567"/>
          <w:jc w:val="center"/>
        </w:trPr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6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2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2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戶籍地址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2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280" w:lineRule="exact"/>
              <w:rPr>
                <w:rFonts w:eastAsia="標楷體" w:hAnsi="標楷體"/>
                <w:spacing w:val="-18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pacing w:val="-18"/>
                <w:sz w:val="28"/>
                <w:szCs w:val="28"/>
              </w:rPr>
              <w:t>郵遞</w:t>
            </w:r>
          </w:p>
          <w:p w:rsidR="00183B8A" w:rsidRDefault="00183B8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pacing w:val="-18"/>
                <w:sz w:val="28"/>
                <w:szCs w:val="28"/>
              </w:rPr>
              <w:t>區號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2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2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2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學歷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2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2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本協會會員否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□會員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□非會員（</w:t>
            </w:r>
            <w:r>
              <w:rPr>
                <w:rFonts w:eastAsia="標楷體" w:cs="標楷體" w:hint="eastAsia"/>
                <w:sz w:val="28"/>
                <w:szCs w:val="28"/>
              </w:rPr>
              <w:t>非會員者應先辦理入會手續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</w:tr>
      <w:tr w:rsidR="00183B8A">
        <w:trPr>
          <w:trHeight w:val="567"/>
          <w:jc w:val="center"/>
        </w:trPr>
        <w:tc>
          <w:tcPr>
            <w:tcW w:w="902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參與獨輪車教學經驗：</w:t>
            </w:r>
          </w:p>
        </w:tc>
      </w:tr>
      <w:tr w:rsidR="00183B8A">
        <w:trPr>
          <w:trHeight w:val="567"/>
          <w:jc w:val="center"/>
        </w:trPr>
        <w:tc>
          <w:tcPr>
            <w:tcW w:w="902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902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902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902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902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trHeight w:val="567"/>
          <w:jc w:val="center"/>
        </w:trPr>
        <w:tc>
          <w:tcPr>
            <w:tcW w:w="902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cantSplit/>
          <w:trHeight w:val="567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照片</w:t>
            </w:r>
          </w:p>
        </w:tc>
        <w:tc>
          <w:tcPr>
            <w:tcW w:w="6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B8A" w:rsidRDefault="00183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備註：</w:t>
            </w:r>
          </w:p>
          <w:p w:rsidR="00183B8A" w:rsidRDefault="00183B8A">
            <w:pPr>
              <w:numPr>
                <w:ilvl w:val="0"/>
                <w:numId w:val="10"/>
              </w:numPr>
              <w:spacing w:line="360" w:lineRule="exact"/>
              <w:ind w:left="318" w:hanging="282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講習期間供應午餐及茶水，其餘自理</w:t>
            </w: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請自備環保餐具、茶杯</w:t>
            </w:r>
            <w:proofErr w:type="gramStart"/>
            <w:r>
              <w:rPr>
                <w:rFonts w:eastAsia="標楷體" w:hAnsi="標楷體" w:cs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eastAsia="標楷體" w:hAnsi="標楷體" w:cs="標楷體" w:hint="eastAsia"/>
                <w:sz w:val="28"/>
                <w:szCs w:val="28"/>
              </w:rPr>
              <w:t>。</w:t>
            </w:r>
          </w:p>
          <w:p w:rsidR="00183B8A" w:rsidRDefault="00183B8A">
            <w:pPr>
              <w:numPr>
                <w:ilvl w:val="0"/>
                <w:numId w:val="10"/>
              </w:numPr>
              <w:spacing w:line="360" w:lineRule="exact"/>
              <w:ind w:left="318" w:hanging="282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講習期間未全程參加或學科及術科測驗不及格者，不發給獨輪車丙級教練證。</w:t>
            </w:r>
          </w:p>
          <w:p w:rsidR="00183B8A" w:rsidRDefault="00183B8A">
            <w:pPr>
              <w:numPr>
                <w:ilvl w:val="0"/>
                <w:numId w:val="10"/>
              </w:numPr>
              <w:spacing w:line="360" w:lineRule="exact"/>
              <w:ind w:left="318" w:hanging="282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報名費、身分證影本及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吋半身照片，請於講習報到當天繳交。</w:t>
            </w:r>
          </w:p>
        </w:tc>
      </w:tr>
      <w:tr w:rsidR="00183B8A">
        <w:trPr>
          <w:cantSplit/>
          <w:trHeight w:val="2739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3B8A" w:rsidRDefault="00183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B8A" w:rsidRDefault="00183B8A">
            <w:pPr>
              <w:widowControl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183B8A" w:rsidRDefault="00183B8A">
      <w:pPr>
        <w:spacing w:line="240" w:lineRule="exact"/>
        <w:ind w:left="708" w:hangingChars="295" w:hanging="708"/>
        <w:rPr>
          <w:rFonts w:ascii="標楷體" w:eastAsia="標楷體" w:hAnsi="標楷體"/>
        </w:rPr>
      </w:pPr>
    </w:p>
    <w:p w:rsidR="00183B8A" w:rsidRDefault="00183B8A">
      <w:pPr>
        <w:widowControl/>
        <w:spacing w:line="240" w:lineRule="exact"/>
        <w:rPr>
          <w:rFonts w:ascii="標楷體" w:eastAsia="標楷體" w:hAnsi="標楷體"/>
        </w:rPr>
        <w:sectPr w:rsidR="00183B8A" w:rsidSect="00C27634">
          <w:footerReference w:type="default" r:id="rId8"/>
          <w:pgSz w:w="11906" w:h="16838"/>
          <w:pgMar w:top="1361" w:right="1304" w:bottom="1134" w:left="1304" w:header="851" w:footer="992" w:gutter="0"/>
          <w:cols w:space="720"/>
          <w:docGrid w:type="lines" w:linePitch="360"/>
        </w:sectPr>
      </w:pPr>
    </w:p>
    <w:p w:rsidR="00183B8A" w:rsidRDefault="00183B8A" w:rsidP="008B548C">
      <w:pPr>
        <w:spacing w:afterLines="3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183B8A" w:rsidRDefault="00183B8A" w:rsidP="008B548C">
      <w:pPr>
        <w:spacing w:afterLines="30" w:line="44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中華民國獨輪車協會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>個人會員入會申請書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6"/>
        <w:gridCol w:w="1875"/>
        <w:gridCol w:w="625"/>
        <w:gridCol w:w="829"/>
        <w:gridCol w:w="912"/>
        <w:gridCol w:w="169"/>
        <w:gridCol w:w="720"/>
        <w:gridCol w:w="1120"/>
        <w:gridCol w:w="875"/>
        <w:gridCol w:w="125"/>
        <w:gridCol w:w="1111"/>
        <w:gridCol w:w="369"/>
        <w:gridCol w:w="645"/>
        <w:gridCol w:w="757"/>
        <w:gridCol w:w="2390"/>
      </w:tblGrid>
      <w:tr w:rsidR="00183B8A">
        <w:trPr>
          <w:cantSplit/>
          <w:trHeight w:val="907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</w:t>
            </w: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年月日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出生地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統一編號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cantSplit/>
          <w:trHeight w:val="907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學歷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現職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cantSplit/>
          <w:trHeight w:val="450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戶籍</w:t>
            </w: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住址</w:t>
            </w:r>
          </w:p>
        </w:tc>
        <w:tc>
          <w:tcPr>
            <w:tcW w:w="72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cantSplit/>
          <w:trHeight w:val="646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12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cantSplit/>
          <w:trHeight w:val="907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審查結果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會員類別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會員證</w:t>
            </w: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號碼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B8A">
        <w:trPr>
          <w:cantSplit/>
          <w:trHeight w:val="3102"/>
          <w:jc w:val="center"/>
        </w:trPr>
        <w:tc>
          <w:tcPr>
            <w:tcW w:w="1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A" w:rsidRDefault="006D44FA">
            <w:pPr>
              <w:pStyle w:val="a7"/>
              <w:spacing w:line="320" w:lineRule="exact"/>
              <w:ind w:leftChars="10" w:left="24" w:rightChars="10" w:right="24" w:firstLineChars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D44F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6pt;margin-top:4.85pt;width:374.55pt;height:115.15pt;z-index:251657728;mso-position-horizontal-relative:text;mso-position-vertical-relative:text">
                  <v:textbox style="mso-next-textbox:#_x0000_s1026">
                    <w:txbxContent>
                      <w:p w:rsidR="00183B8A" w:rsidRDefault="00183B8A">
                        <w:pPr>
                          <w:spacing w:line="300" w:lineRule="exact"/>
                          <w:ind w:left="1400" w:hangingChars="500" w:hanging="140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會費：一、入會費：個人會員新台幣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500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元，團體會員新台幣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1,000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元，永久會員新台幣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萬元，於會員入會時繳納。</w:t>
                        </w:r>
                      </w:p>
                      <w:p w:rsidR="00183B8A" w:rsidRDefault="00183B8A">
                        <w:pPr>
                          <w:spacing w:line="300" w:lineRule="exact"/>
                          <w:ind w:leftChars="441" w:left="1618" w:hangingChars="200" w:hanging="56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二、常年會費：個人會員新台幣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500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元，團體會員新台幣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1,000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元，永久會員免繳年費。</w:t>
                        </w:r>
                      </w:p>
                      <w:p w:rsidR="00183B8A" w:rsidRDefault="00183B8A">
                        <w:pPr>
                          <w:spacing w:line="300" w:lineRule="exact"/>
                          <w:ind w:leftChars="441" w:left="1618" w:hangingChars="200" w:hanging="56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三、參賽之各級學校或團隊，應加入團體會員。</w:t>
                        </w:r>
                      </w:p>
                      <w:p w:rsidR="00183B8A" w:rsidRDefault="00183B8A">
                        <w:pPr>
                          <w:spacing w:line="300" w:lineRule="exact"/>
                          <w:ind w:leftChars="450" w:left="10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四、入會申請書、會費亦可於講習報到當天繳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交。</w:t>
                        </w:r>
                      </w:p>
                    </w:txbxContent>
                  </v:textbox>
                </v:shape>
              </w:pict>
            </w: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申請人：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（簽章）</w:t>
            </w: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83B8A" w:rsidRDefault="00183B8A">
            <w:pPr>
              <w:pStyle w:val="a7"/>
              <w:spacing w:line="320" w:lineRule="exact"/>
              <w:ind w:leftChars="10" w:left="24" w:rightChars="10" w:right="24" w:firstLineChars="0" w:firstLine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:rsidR="00183B8A" w:rsidRDefault="00183B8A" w:rsidP="006D44FA">
      <w:pPr>
        <w:spacing w:afterLines="50" w:line="320" w:lineRule="exact"/>
        <w:jc w:val="center"/>
      </w:pPr>
    </w:p>
    <w:sectPr w:rsidR="00183B8A" w:rsidSect="00E01D17">
      <w:footerReference w:type="default" r:id="rId9"/>
      <w:pgSz w:w="16838" w:h="11906" w:orient="landscape"/>
      <w:pgMar w:top="1418" w:right="1134" w:bottom="1418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22" w:rsidRDefault="00830722">
      <w:r>
        <w:separator/>
      </w:r>
    </w:p>
  </w:endnote>
  <w:endnote w:type="continuationSeparator" w:id="0">
    <w:p w:rsidR="00830722" w:rsidRDefault="00830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8A" w:rsidRDefault="006D44FA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183B8A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8B548C" w:rsidRPr="008B548C">
      <w:rPr>
        <w:noProof/>
        <w:sz w:val="24"/>
        <w:szCs w:val="24"/>
        <w:lang w:val="zh-TW"/>
      </w:rPr>
      <w:t>1</w:t>
    </w:r>
    <w:r>
      <w:rPr>
        <w:sz w:val="24"/>
        <w:szCs w:val="24"/>
      </w:rPr>
      <w:fldChar w:fldCharType="end"/>
    </w:r>
  </w:p>
  <w:p w:rsidR="00183B8A" w:rsidRDefault="00183B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8A" w:rsidRDefault="006D44FA">
    <w:pPr>
      <w:pStyle w:val="a4"/>
      <w:jc w:val="center"/>
    </w:pPr>
    <w:fldSimple w:instr=" PAGE   \* MERGEFORMAT ">
      <w:r w:rsidR="008B548C" w:rsidRPr="008B548C">
        <w:rPr>
          <w:noProof/>
          <w:lang w:val="zh-TW"/>
        </w:rPr>
        <w:t>4</w:t>
      </w:r>
    </w:fldSimple>
  </w:p>
  <w:p w:rsidR="00183B8A" w:rsidRDefault="00183B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22" w:rsidRDefault="00830722">
      <w:r>
        <w:separator/>
      </w:r>
    </w:p>
  </w:footnote>
  <w:footnote w:type="continuationSeparator" w:id="0">
    <w:p w:rsidR="00830722" w:rsidRDefault="00830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122A"/>
    <w:multiLevelType w:val="hybridMultilevel"/>
    <w:tmpl w:val="EC644B8E"/>
    <w:lvl w:ilvl="0" w:tplc="618CD7D0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7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3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91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9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7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56" w:hanging="480"/>
      </w:pPr>
      <w:rPr>
        <w:rFonts w:ascii="Times New Roman" w:hAnsi="Times New Roman" w:cs="Times New Roman"/>
      </w:rPr>
    </w:lvl>
  </w:abstractNum>
  <w:abstractNum w:abstractNumId="1">
    <w:nsid w:val="419418B6"/>
    <w:multiLevelType w:val="hybridMultilevel"/>
    <w:tmpl w:val="3F1459FE"/>
    <w:lvl w:ilvl="0" w:tplc="FECEAEB0">
      <w:start w:val="1"/>
      <w:numFmt w:val="taiwaneseCountingThousand"/>
      <w:lvlText w:val="(%1)"/>
      <w:lvlJc w:val="left"/>
      <w:pPr>
        <w:ind w:left="92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422D72E1"/>
    <w:multiLevelType w:val="hybridMultilevel"/>
    <w:tmpl w:val="2CC025AC"/>
    <w:lvl w:ilvl="0" w:tplc="F4AC03C0">
      <w:start w:val="1"/>
      <w:numFmt w:val="taiwaneseCountingThousand"/>
      <w:lvlText w:val="(%1)"/>
      <w:lvlJc w:val="left"/>
      <w:pPr>
        <w:ind w:left="926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455055C5"/>
    <w:multiLevelType w:val="hybridMultilevel"/>
    <w:tmpl w:val="8DE073BA"/>
    <w:lvl w:ilvl="0" w:tplc="239EDF84">
      <w:start w:val="1"/>
      <w:numFmt w:val="taiwaneseCountingThousand"/>
      <w:lvlText w:val="(%1)"/>
      <w:lvlJc w:val="left"/>
      <w:pPr>
        <w:ind w:left="926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4784628D"/>
    <w:multiLevelType w:val="hybridMultilevel"/>
    <w:tmpl w:val="0DF49D3A"/>
    <w:lvl w:ilvl="0" w:tplc="A3F0A2C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4E025677"/>
    <w:multiLevelType w:val="hybridMultilevel"/>
    <w:tmpl w:val="83920522"/>
    <w:lvl w:ilvl="0" w:tplc="39FAA446">
      <w:start w:val="1"/>
      <w:numFmt w:val="taiwaneseCountingThousand"/>
      <w:lvlText w:val="（%1）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48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28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08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588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68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48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28" w:hanging="480"/>
      </w:pPr>
      <w:rPr>
        <w:rFonts w:ascii="Times New Roman" w:hAnsi="Times New Roman" w:cs="Times New Roman"/>
      </w:rPr>
    </w:lvl>
  </w:abstractNum>
  <w:abstractNum w:abstractNumId="6">
    <w:nsid w:val="6BC40C78"/>
    <w:multiLevelType w:val="hybridMultilevel"/>
    <w:tmpl w:val="0DDE571C"/>
    <w:lvl w:ilvl="0" w:tplc="B2308CB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>
    <w:nsid w:val="6F777F58"/>
    <w:multiLevelType w:val="hybridMultilevel"/>
    <w:tmpl w:val="B318471E"/>
    <w:lvl w:ilvl="0" w:tplc="B2308CB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1C786652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</w:rPr>
    </w:lvl>
    <w:lvl w:ilvl="2" w:tplc="1000160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9578B24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>
    <w:nsid w:val="7FA77F47"/>
    <w:multiLevelType w:val="hybridMultilevel"/>
    <w:tmpl w:val="6194FD42"/>
    <w:lvl w:ilvl="0" w:tplc="2D6CD4FC">
      <w:start w:val="1"/>
      <w:numFmt w:val="taiwaneseCountingThousand"/>
      <w:lvlText w:val="（%1）"/>
      <w:lvlJc w:val="left"/>
      <w:pPr>
        <w:ind w:left="1449" w:hanging="883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EEE"/>
    <w:rsid w:val="00027476"/>
    <w:rsid w:val="00101BD4"/>
    <w:rsid w:val="00174E43"/>
    <w:rsid w:val="00183B8A"/>
    <w:rsid w:val="001956D4"/>
    <w:rsid w:val="001C11CB"/>
    <w:rsid w:val="001D60CD"/>
    <w:rsid w:val="00210842"/>
    <w:rsid w:val="002C43EB"/>
    <w:rsid w:val="00474F73"/>
    <w:rsid w:val="00537231"/>
    <w:rsid w:val="006D44FA"/>
    <w:rsid w:val="006F71A1"/>
    <w:rsid w:val="007114E6"/>
    <w:rsid w:val="00744639"/>
    <w:rsid w:val="00746736"/>
    <w:rsid w:val="007E32F3"/>
    <w:rsid w:val="00830722"/>
    <w:rsid w:val="008934D4"/>
    <w:rsid w:val="008B548C"/>
    <w:rsid w:val="009121E5"/>
    <w:rsid w:val="00955606"/>
    <w:rsid w:val="009D44C2"/>
    <w:rsid w:val="00AE3C6B"/>
    <w:rsid w:val="00B01010"/>
    <w:rsid w:val="00B44F7F"/>
    <w:rsid w:val="00B57E9F"/>
    <w:rsid w:val="00B83EEE"/>
    <w:rsid w:val="00BA620F"/>
    <w:rsid w:val="00BE2DDC"/>
    <w:rsid w:val="00C27634"/>
    <w:rsid w:val="00C35D14"/>
    <w:rsid w:val="00C51108"/>
    <w:rsid w:val="00CF14A5"/>
    <w:rsid w:val="00E01152"/>
    <w:rsid w:val="00E01D17"/>
    <w:rsid w:val="00E759B0"/>
    <w:rsid w:val="00EE11D1"/>
    <w:rsid w:val="00F125D3"/>
    <w:rsid w:val="00F206B1"/>
    <w:rsid w:val="00F4699E"/>
    <w:rsid w:val="00F71E2E"/>
    <w:rsid w:val="00FA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0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sid w:val="00E01D17"/>
    <w:rPr>
      <w:rFonts w:ascii="Times New Roman" w:hAnsi="Times New Roman" w:cs="Times New Roman"/>
      <w:kern w:val="2"/>
    </w:rPr>
  </w:style>
  <w:style w:type="paragraph" w:styleId="a4">
    <w:name w:val="footer"/>
    <w:basedOn w:val="a"/>
    <w:semiHidden/>
    <w:rsid w:val="00E0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sid w:val="00E01D17"/>
    <w:rPr>
      <w:rFonts w:ascii="Times New Roman" w:hAnsi="Times New Roman" w:cs="Times New Roman"/>
      <w:kern w:val="2"/>
    </w:rPr>
  </w:style>
  <w:style w:type="character" w:styleId="a5">
    <w:name w:val="Hyperlink"/>
    <w:basedOn w:val="a0"/>
    <w:semiHidden/>
    <w:rsid w:val="00E01D17"/>
    <w:rPr>
      <w:rFonts w:ascii="Times New Roman" w:hAnsi="Times New Roman" w:cs="Times New Roman"/>
      <w:color w:val="0000FF"/>
      <w:u w:val="single"/>
    </w:rPr>
  </w:style>
  <w:style w:type="paragraph" w:customStyle="1" w:styleId="a6">
    <w:name w:val="表文"/>
    <w:basedOn w:val="a"/>
    <w:rsid w:val="00E01D17"/>
    <w:pPr>
      <w:jc w:val="both"/>
    </w:pPr>
    <w:rPr>
      <w:rFonts w:eastAsia="標楷體"/>
      <w:kern w:val="0"/>
      <w:sz w:val="22"/>
      <w:szCs w:val="22"/>
    </w:rPr>
  </w:style>
  <w:style w:type="paragraph" w:customStyle="1" w:styleId="a7">
    <w:name w:val="１．"/>
    <w:basedOn w:val="a"/>
    <w:rsid w:val="00E01D17"/>
    <w:pPr>
      <w:ind w:leftChars="300" w:left="855" w:hangingChars="99" w:hanging="212"/>
      <w:jc w:val="both"/>
    </w:pPr>
    <w:rPr>
      <w:rFonts w:ascii="新細明體"/>
      <w:sz w:val="20"/>
      <w:szCs w:val="20"/>
    </w:rPr>
  </w:style>
  <w:style w:type="character" w:customStyle="1" w:styleId="EmailStyle22">
    <w:name w:val="EmailStyle221"/>
    <w:aliases w:val="EmailStyle221"/>
    <w:basedOn w:val="a0"/>
    <w:personal/>
    <w:rsid w:val="00E01D17"/>
    <w:rPr>
      <w:rFonts w:ascii="Arial" w:eastAsia="新細明體" w:hAnsi="Arial" w:cs="Arial"/>
      <w:color w:val="auto"/>
      <w:sz w:val="20"/>
      <w:szCs w:val="20"/>
    </w:rPr>
  </w:style>
  <w:style w:type="paragraph" w:customStyle="1" w:styleId="Default">
    <w:name w:val="Default"/>
    <w:rsid w:val="00E01D17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FooterChar1">
    <w:name w:val="Footer Char1"/>
    <w:basedOn w:val="a0"/>
    <w:rsid w:val="00E01D17"/>
    <w:rPr>
      <w:rFonts w:ascii="Times New Roman" w:hAnsi="Times New Roman" w:cs="Times New Roman"/>
      <w:kern w:val="2"/>
    </w:rPr>
  </w:style>
  <w:style w:type="character" w:styleId="a8">
    <w:name w:val="FollowedHyperlink"/>
    <w:basedOn w:val="a0"/>
    <w:semiHidden/>
    <w:rsid w:val="00E01D1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</Words>
  <Characters>2178</Characters>
  <Application>Microsoft Office Word</Application>
  <DocSecurity>0</DocSecurity>
  <Lines>18</Lines>
  <Paragraphs>5</Paragraphs>
  <ScaleCrop>false</ScaleCrop>
  <Company>hwes</Company>
  <LinksUpToDate>false</LinksUpToDate>
  <CharactersWithSpaces>2555</CharactersWithSpaces>
  <SharedDoc>false</SharedDoc>
  <HLinks>
    <vt:vector size="12" baseType="variant"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http://www.unicycle.org.tw/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mailto:chin_640105@yahoo.com.tw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中華民國滑輪溜冰協會九十四年度溜冰B/C級教練講習辦法</dc:title>
  <dc:creator>Tommy</dc:creator>
  <cp:lastModifiedBy>梁月卿</cp:lastModifiedBy>
  <cp:revision>2</cp:revision>
  <cp:lastPrinted>2011-12-28T05:02:00Z</cp:lastPrinted>
  <dcterms:created xsi:type="dcterms:W3CDTF">2016-01-27T00:57:00Z</dcterms:created>
  <dcterms:modified xsi:type="dcterms:W3CDTF">2016-01-27T00:57:00Z</dcterms:modified>
</cp:coreProperties>
</file>