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5" w:rsidRPr="002B6F6F" w:rsidRDefault="00776A05" w:rsidP="00776A05">
      <w:pPr>
        <w:spacing w:before="240" w:line="276" w:lineRule="auto"/>
        <w:ind w:leftChars="100" w:left="2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B6F6F">
        <w:rPr>
          <w:rFonts w:ascii="標楷體" w:eastAsia="標楷體" w:hAnsi="標楷體"/>
          <w:color w:val="000000" w:themeColor="text1"/>
          <w:sz w:val="32"/>
          <w:szCs w:val="32"/>
        </w:rPr>
        <w:t>106</w:t>
      </w:r>
      <w:r w:rsidRPr="002B6F6F">
        <w:rPr>
          <w:rFonts w:ascii="標楷體" w:eastAsia="標楷體" w:hAnsi="標楷體" w:hint="eastAsia"/>
          <w:color w:val="000000" w:themeColor="text1"/>
          <w:sz w:val="32"/>
          <w:szCs w:val="32"/>
        </w:rPr>
        <w:t>學年度國民中小學自造教育輔導中心</w:t>
      </w:r>
    </w:p>
    <w:p w:rsidR="00776A05" w:rsidRPr="002B6F6F" w:rsidRDefault="00776A05" w:rsidP="00776A05">
      <w:pPr>
        <w:adjustRightInd w:val="0"/>
        <w:snapToGrid w:val="0"/>
        <w:spacing w:line="340" w:lineRule="exact"/>
        <w:ind w:leftChars="200" w:left="4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B6F6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2B6F6F">
        <w:rPr>
          <w:rFonts w:ascii="Times New Roman" w:eastAsia="標楷體" w:hAnsi="Times New Roman"/>
          <w:color w:val="000000" w:themeColor="text1"/>
          <w:sz w:val="32"/>
          <w:szCs w:val="32"/>
        </w:rPr>
        <w:t>MAKER POWER</w:t>
      </w:r>
      <w:r w:rsidRPr="002B6F6F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Pr="002B6F6F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proofErr w:type="spellStart"/>
      <w:r w:rsidRPr="002B6F6F">
        <w:rPr>
          <w:rFonts w:ascii="標楷體" w:eastAsia="標楷體" w:hAnsi="標楷體" w:hint="eastAsia"/>
          <w:color w:val="000000" w:themeColor="text1"/>
          <w:sz w:val="32"/>
        </w:rPr>
        <w:t>Arduino</w:t>
      </w:r>
      <w:proofErr w:type="spellEnd"/>
      <w:r w:rsidR="00E836DF" w:rsidRPr="002B6F6F">
        <w:rPr>
          <w:rFonts w:ascii="標楷體" w:eastAsia="標楷體" w:hAnsi="標楷體"/>
          <w:color w:val="000000" w:themeColor="text1"/>
          <w:sz w:val="32"/>
        </w:rPr>
        <w:t>感測</w:t>
      </w:r>
      <w:r w:rsidR="00E836DF" w:rsidRPr="002B6F6F">
        <w:rPr>
          <w:rFonts w:ascii="標楷體" w:eastAsia="標楷體" w:hAnsi="標楷體" w:hint="eastAsia"/>
          <w:color w:val="000000" w:themeColor="text1"/>
          <w:sz w:val="32"/>
        </w:rPr>
        <w:t>模</w:t>
      </w:r>
      <w:r w:rsidR="00E836DF" w:rsidRPr="002B6F6F">
        <w:rPr>
          <w:rFonts w:ascii="標楷體" w:eastAsia="標楷體" w:hAnsi="標楷體"/>
          <w:color w:val="000000" w:themeColor="text1"/>
          <w:sz w:val="32"/>
        </w:rPr>
        <w:t>組</w:t>
      </w:r>
      <w:r w:rsidR="00C619A1" w:rsidRPr="002B6F6F">
        <w:rPr>
          <w:rFonts w:ascii="標楷體" w:eastAsia="標楷體" w:hAnsi="標楷體" w:hint="eastAsia"/>
          <w:color w:val="000000" w:themeColor="text1"/>
          <w:sz w:val="32"/>
        </w:rPr>
        <w:t>與</w:t>
      </w:r>
      <w:r w:rsidR="00C70AF0" w:rsidRPr="002B6F6F">
        <w:rPr>
          <w:rFonts w:ascii="標楷體" w:eastAsia="標楷體" w:hAnsi="標楷體" w:hint="eastAsia"/>
          <w:color w:val="000000" w:themeColor="text1"/>
          <w:sz w:val="32"/>
        </w:rPr>
        <w:t>自</w:t>
      </w:r>
      <w:r w:rsidR="00C70AF0" w:rsidRPr="002B6F6F">
        <w:rPr>
          <w:rFonts w:ascii="標楷體" w:eastAsia="標楷體" w:hAnsi="標楷體"/>
          <w:color w:val="000000" w:themeColor="text1"/>
          <w:sz w:val="32"/>
        </w:rPr>
        <w:t>動</w:t>
      </w:r>
      <w:r w:rsidR="00C70AF0" w:rsidRPr="002B6F6F">
        <w:rPr>
          <w:rFonts w:ascii="標楷體" w:eastAsia="標楷體" w:hAnsi="標楷體" w:hint="eastAsia"/>
          <w:color w:val="000000" w:themeColor="text1"/>
          <w:sz w:val="32"/>
        </w:rPr>
        <w:t>澆</w:t>
      </w:r>
      <w:r w:rsidR="00C70AF0" w:rsidRPr="002B6F6F">
        <w:rPr>
          <w:rFonts w:ascii="標楷體" w:eastAsia="標楷體" w:hAnsi="標楷體"/>
          <w:color w:val="000000" w:themeColor="text1"/>
          <w:sz w:val="32"/>
        </w:rPr>
        <w:t>水系統</w:t>
      </w:r>
      <w:r w:rsidR="00AF7198" w:rsidRPr="002B6F6F">
        <w:rPr>
          <w:rFonts w:ascii="標楷體" w:eastAsia="標楷體" w:hAnsi="標楷體" w:hint="eastAsia"/>
          <w:color w:val="000000" w:themeColor="text1"/>
          <w:sz w:val="32"/>
        </w:rPr>
        <w:t>應</w:t>
      </w:r>
      <w:r w:rsidR="00AF7198" w:rsidRPr="002B6F6F">
        <w:rPr>
          <w:rFonts w:ascii="標楷體" w:eastAsia="標楷體" w:hAnsi="標楷體"/>
          <w:color w:val="000000" w:themeColor="text1"/>
          <w:sz w:val="32"/>
        </w:rPr>
        <w:t>用</w:t>
      </w:r>
      <w:r w:rsidRPr="002B6F6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2B6F6F">
        <w:rPr>
          <w:rFonts w:ascii="標楷體" w:eastAsia="標楷體" w:hAnsi="標楷體"/>
          <w:color w:val="000000" w:themeColor="text1"/>
          <w:sz w:val="32"/>
        </w:rPr>
        <w:t>教師</w:t>
      </w:r>
      <w:r w:rsidRPr="002B6F6F">
        <w:rPr>
          <w:rFonts w:ascii="標楷體" w:eastAsia="標楷體" w:hAnsi="標楷體" w:hint="eastAsia"/>
          <w:color w:val="000000" w:themeColor="text1"/>
          <w:sz w:val="32"/>
        </w:rPr>
        <w:t>增能工作坊</w:t>
      </w: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一、</w:t>
      </w:r>
      <w:r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ab/>
      </w: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</w:t>
      </w:r>
      <w:r w:rsidRPr="002B6F6F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依據</w:t>
      </w:r>
    </w:p>
    <w:p w:rsidR="00776A05" w:rsidRPr="002B6F6F" w:rsidRDefault="00776A05" w:rsidP="00776A05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(一)中華民國106年9月14日教育部臺教國署國字第1060099458號函辦理。</w:t>
      </w:r>
    </w:p>
    <w:p w:rsidR="00776A05" w:rsidRPr="002B6F6F" w:rsidRDefault="00776A05" w:rsidP="00776A05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06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年度</w:t>
      </w:r>
      <w:r w:rsidR="00327466"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自造教育輔導中心計畫辦理。</w:t>
      </w:r>
    </w:p>
    <w:p w:rsidR="00874B48" w:rsidRPr="002B6F6F" w:rsidRDefault="00167AC0" w:rsidP="00216E87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二、</w:t>
      </w:r>
      <w:r w:rsidR="00D869C8"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研習目標</w:t>
      </w:r>
    </w:p>
    <w:p w:rsidR="00D35ADA" w:rsidRPr="002B6F6F" w:rsidRDefault="00D35ADA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提昇教師數位自造專業能力與科技視野，培育校園Maker 創意人才</w:t>
      </w:r>
    </w:p>
    <w:p w:rsidR="00033D4D" w:rsidRPr="002B6F6F" w:rsidRDefault="00D35ADA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增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進運用創新自造教學，提升師生學習數位製造的機會與能力</w:t>
      </w:r>
      <w:r w:rsidR="00033D4D"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3D4D" w:rsidRPr="002B6F6F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proofErr w:type="spellStart"/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Arduino</w:t>
      </w:r>
      <w:proofErr w:type="spellEnd"/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感測器在教學及生活上之運用。</w:t>
      </w:r>
    </w:p>
    <w:p w:rsidR="00033D4D" w:rsidRPr="002B6F6F" w:rsidRDefault="00D35ADA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利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用簡單指令玩出運算思維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33D4D"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建構並研發自造教育之課程、教材與教具、推廣創新適用之科技媒材。</w:t>
      </w:r>
    </w:p>
    <w:p w:rsidR="00776A05" w:rsidRPr="002B6F6F" w:rsidRDefault="00776A05" w:rsidP="00820948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76A05" w:rsidRPr="002B6F6F" w:rsidRDefault="00776A05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三、</w:t>
      </w:r>
      <w:r w:rsidRPr="002B6F6F">
        <w:rPr>
          <w:rFonts w:ascii="標楷體" w:eastAsia="標楷體" w:hAnsi="標楷體"/>
          <w:b/>
          <w:color w:val="000000" w:themeColor="text1"/>
          <w:sz w:val="28"/>
          <w:szCs w:val="28"/>
        </w:rPr>
        <w:t>主辦單位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：教育部國民及學前教育署</w:t>
      </w: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3" w:right="45" w:hangingChars="283" w:hanging="7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Pr="002B6F6F">
        <w:rPr>
          <w:rFonts w:ascii="標楷體" w:eastAsia="標楷體" w:hAnsi="標楷體"/>
          <w:b/>
          <w:color w:val="000000" w:themeColor="text1"/>
          <w:sz w:val="28"/>
          <w:szCs w:val="28"/>
        </w:rPr>
        <w:t>承辦單位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：國立高雄師範大學工業科技教育學系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自造教育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南區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輔導中心</w:t>
      </w: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3" w:right="45" w:hangingChars="283" w:hanging="792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2B6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55FD6" w:rsidRPr="002B6F6F">
        <w:rPr>
          <w:rFonts w:ascii="標楷體" w:eastAsia="標楷體" w:hAnsi="標楷體"/>
          <w:color w:val="000000" w:themeColor="text1"/>
          <w:sz w:val="28"/>
          <w:szCs w:val="28"/>
        </w:rPr>
        <w:t>國立高雄師範大學工業科技教育學系</w:t>
      </w:r>
    </w:p>
    <w:p w:rsidR="00776A05" w:rsidRPr="002B6F6F" w:rsidRDefault="00776A05" w:rsidP="00473EE1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四、</w:t>
      </w: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研習對象: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國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中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小學自造教育示範中心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校長、主任、教師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、助理等</w:t>
      </w:r>
    </w:p>
    <w:p w:rsidR="00776A05" w:rsidRPr="002B6F6F" w:rsidRDefault="00874B48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五、</w:t>
      </w:r>
      <w:r w:rsidR="00946571" w:rsidRPr="002B6F6F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研習</w:t>
      </w:r>
      <w:r w:rsidR="00946571"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日期</w:t>
      </w:r>
      <w:r w:rsidR="00776A05" w:rsidRPr="002B6F6F">
        <w:rPr>
          <w:rFonts w:ascii="Times New Roman" w:eastAsia="標楷體" w:hAnsi="Times New Roman" w:hint="eastAsia"/>
          <w:b/>
          <w:color w:val="000000" w:themeColor="text1"/>
          <w:kern w:val="0"/>
          <w:sz w:val="28"/>
          <w:szCs w:val="28"/>
        </w:rPr>
        <w:t>:</w:t>
      </w:r>
      <w:r w:rsidR="00946571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10</w:t>
      </w:r>
      <w:r w:rsidR="00660201" w:rsidRPr="002B6F6F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7</w:t>
      </w:r>
      <w:r w:rsidR="00946571" w:rsidRPr="002B6F6F">
        <w:rPr>
          <w:rFonts w:ascii="Times New Roman" w:eastAsia="標楷體" w:hAnsi="標楷體"/>
          <w:color w:val="000000" w:themeColor="text1"/>
          <w:spacing w:val="2"/>
          <w:kern w:val="0"/>
          <w:sz w:val="28"/>
          <w:szCs w:val="28"/>
        </w:rPr>
        <w:t>年</w:t>
      </w:r>
      <w:r w:rsidR="00E836DF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5</w:t>
      </w:r>
      <w:r w:rsidR="00946571" w:rsidRPr="002B6F6F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月</w:t>
      </w:r>
      <w:r w:rsidR="00E836DF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27</w:t>
      </w:r>
      <w:r w:rsidR="00660201" w:rsidRPr="002B6F6F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日</w:t>
      </w:r>
      <w:r w:rsidR="00F2555E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 xml:space="preserve"> </w:t>
      </w:r>
      <w:r w:rsidR="00946571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(</w:t>
      </w:r>
      <w:r w:rsidR="00303E49" w:rsidRPr="002B6F6F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星期</w:t>
      </w:r>
      <w:r w:rsidR="00E836DF" w:rsidRPr="002B6F6F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日</w:t>
      </w:r>
      <w:r w:rsidR="00946571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)</w:t>
      </w:r>
    </w:p>
    <w:p w:rsidR="00216E87" w:rsidRPr="002B6F6F" w:rsidRDefault="00776A05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六、報名日期</w:t>
      </w: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即日起自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107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5009F4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5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2A5247"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5009F4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星期</w:t>
      </w:r>
      <w:r w:rsidR="005009F4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一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)</w:t>
      </w: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七、研習人數</w:t>
      </w: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20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人</w:t>
      </w: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八、研習地點</w:t>
      </w: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="00BD055C"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國立高雄師範大學</w:t>
      </w:r>
      <w:r w:rsidR="00BD055C"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-</w:t>
      </w:r>
      <w:r w:rsidR="00BD055C"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科技大樓</w:t>
      </w:r>
    </w:p>
    <w:p w:rsidR="009C6B90" w:rsidRPr="002B6F6F" w:rsidRDefault="00776A05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九</w:t>
      </w:r>
      <w:r w:rsidR="00874B48" w:rsidRPr="002B6F6F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、</w:t>
      </w:r>
      <w:r w:rsidR="00874B48" w:rsidRPr="002B6F6F"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  <w:tab/>
      </w:r>
      <w:r w:rsidR="00874B48" w:rsidRPr="002B6F6F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課程內容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1276"/>
        <w:gridCol w:w="1843"/>
        <w:gridCol w:w="709"/>
        <w:gridCol w:w="2944"/>
        <w:gridCol w:w="2228"/>
      </w:tblGrid>
      <w:tr w:rsidR="002B6F6F" w:rsidRPr="002B6F6F" w:rsidTr="00E836DF">
        <w:trPr>
          <w:trHeight w:val="394"/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2944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tabs>
                <w:tab w:val="num" w:pos="266"/>
              </w:tabs>
              <w:ind w:left="266" w:hanging="26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課程內容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講座</w:t>
            </w:r>
          </w:p>
        </w:tc>
      </w:tr>
      <w:tr w:rsidR="002B6F6F" w:rsidRPr="002B6F6F" w:rsidTr="00E836DF">
        <w:trPr>
          <w:trHeight w:val="394"/>
          <w:jc w:val="center"/>
        </w:trPr>
        <w:tc>
          <w:tcPr>
            <w:tcW w:w="1128" w:type="dxa"/>
            <w:vMerge w:val="restart"/>
            <w:vAlign w:val="center"/>
          </w:tcPr>
          <w:p w:rsidR="00033D4D" w:rsidRPr="002B6F6F" w:rsidRDefault="005009F4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</w:rPr>
              <w:t>5</w:t>
            </w:r>
            <w:r w:rsidR="00033D4D" w:rsidRPr="002B6F6F">
              <w:rPr>
                <w:rFonts w:ascii="Times New Roman" w:eastAsia="標楷體" w:hAnsi="標楷體"/>
                <w:color w:val="000000" w:themeColor="text1"/>
              </w:rPr>
              <w:t>／</w:t>
            </w:r>
            <w:r>
              <w:rPr>
                <w:rFonts w:ascii="Times New Roman" w:eastAsia="標楷體" w:hAnsi="標楷體" w:hint="eastAsia"/>
                <w:color w:val="000000" w:themeColor="text1"/>
              </w:rPr>
              <w:t>27</w:t>
            </w:r>
          </w:p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星期</w:t>
            </w:r>
            <w:r w:rsidR="005009F4">
              <w:rPr>
                <w:rFonts w:ascii="Times New Roman" w:eastAsia="標楷體" w:hAnsi="標楷體" w:hint="eastAsia"/>
                <w:color w:val="000000" w:themeColor="text1"/>
              </w:rPr>
              <w:t>日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33D4D" w:rsidRPr="002B6F6F" w:rsidRDefault="005009F4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5009F4">
              <w:rPr>
                <w:rFonts w:ascii="標楷體" w:eastAsia="標楷體" w:hAnsi="標楷體" w:hint="eastAsia"/>
                <w:color w:val="000000" w:themeColor="text1"/>
              </w:rPr>
              <w:t>Arduino</w:t>
            </w:r>
            <w:proofErr w:type="spellEnd"/>
            <w:r w:rsidRPr="005009F4">
              <w:rPr>
                <w:rFonts w:ascii="標楷體" w:eastAsia="標楷體" w:hAnsi="標楷體"/>
                <w:color w:val="000000" w:themeColor="text1"/>
              </w:rPr>
              <w:t>感測</w:t>
            </w:r>
            <w:r w:rsidRPr="005009F4">
              <w:rPr>
                <w:rFonts w:ascii="標楷體" w:eastAsia="標楷體" w:hAnsi="標楷體" w:hint="eastAsia"/>
                <w:color w:val="000000" w:themeColor="text1"/>
              </w:rPr>
              <w:t>模</w:t>
            </w:r>
            <w:r w:rsidRPr="005009F4">
              <w:rPr>
                <w:rFonts w:ascii="標楷體" w:eastAsia="標楷體" w:hAnsi="標楷體"/>
                <w:color w:val="000000" w:themeColor="text1"/>
              </w:rPr>
              <w:t>組</w:t>
            </w:r>
            <w:r w:rsidRPr="005009F4">
              <w:rPr>
                <w:rFonts w:ascii="標楷體" w:eastAsia="標楷體" w:hAnsi="標楷體" w:hint="eastAsia"/>
                <w:color w:val="000000" w:themeColor="text1"/>
              </w:rPr>
              <w:t>與自</w:t>
            </w:r>
            <w:r w:rsidRPr="005009F4">
              <w:rPr>
                <w:rFonts w:ascii="標楷體" w:eastAsia="標楷體" w:hAnsi="標楷體"/>
                <w:color w:val="000000" w:themeColor="text1"/>
              </w:rPr>
              <w:t>動</w:t>
            </w:r>
            <w:r w:rsidRPr="005009F4">
              <w:rPr>
                <w:rFonts w:ascii="標楷體" w:eastAsia="標楷體" w:hAnsi="標楷體" w:hint="eastAsia"/>
                <w:color w:val="000000" w:themeColor="text1"/>
              </w:rPr>
              <w:t>澆</w:t>
            </w:r>
            <w:r w:rsidRPr="005009F4">
              <w:rPr>
                <w:rFonts w:ascii="標楷體" w:eastAsia="標楷體" w:hAnsi="標楷體"/>
                <w:color w:val="000000" w:themeColor="text1"/>
              </w:rPr>
              <w:t>水系統</w:t>
            </w:r>
            <w:r w:rsidRPr="005009F4">
              <w:rPr>
                <w:rFonts w:ascii="標楷體" w:eastAsia="標楷體" w:hAnsi="標楷體" w:hint="eastAsia"/>
                <w:color w:val="000000" w:themeColor="text1"/>
              </w:rPr>
              <w:t>應</w:t>
            </w:r>
            <w:r w:rsidRPr="005009F4">
              <w:rPr>
                <w:rFonts w:ascii="標楷體" w:eastAsia="標楷體" w:hAnsi="標楷體"/>
                <w:color w:val="000000" w:themeColor="text1"/>
              </w:rPr>
              <w:t>用</w:t>
            </w:r>
          </w:p>
        </w:tc>
        <w:tc>
          <w:tcPr>
            <w:tcW w:w="1843" w:type="dxa"/>
            <w:vAlign w:val="center"/>
          </w:tcPr>
          <w:p w:rsidR="00033D4D" w:rsidRPr="002B6F6F" w:rsidRDefault="00033D4D" w:rsidP="009143BF">
            <w:pPr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Times New Roman"/>
                <w:color w:val="000000" w:themeColor="text1"/>
              </w:rPr>
              <w:t>08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45-09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44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標楷體"/>
                <w:color w:val="000000" w:themeColor="text1"/>
              </w:rPr>
              <w:t>報到</w:t>
            </w:r>
          </w:p>
        </w:tc>
        <w:tc>
          <w:tcPr>
            <w:tcW w:w="2228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6F6F" w:rsidRPr="002B6F6F" w:rsidTr="00E836DF">
        <w:trPr>
          <w:trHeight w:val="1378"/>
          <w:jc w:val="center"/>
        </w:trPr>
        <w:tc>
          <w:tcPr>
            <w:tcW w:w="1128" w:type="dxa"/>
            <w:vMerge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33D4D" w:rsidRPr="002B6F6F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33D4D" w:rsidRPr="002B6F6F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/>
                <w:color w:val="000000" w:themeColor="text1"/>
              </w:rPr>
              <w:t>09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00-1</w:t>
            </w: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2944" w:type="dxa"/>
            <w:vAlign w:val="center"/>
          </w:tcPr>
          <w:p w:rsidR="00297110" w:rsidRPr="002B6F6F" w:rsidRDefault="00297110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開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發平台的</w:t>
            </w: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軟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體</w:t>
            </w: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安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裝與</w:t>
            </w:r>
            <w:proofErr w:type="spellStart"/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Transforme</w:t>
            </w:r>
            <w:proofErr w:type="spellEnd"/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的介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紹</w:t>
            </w:r>
          </w:p>
          <w:p w:rsidR="00033D4D" w:rsidRPr="002B6F6F" w:rsidRDefault="00033D4D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認識</w:t>
            </w:r>
            <w:proofErr w:type="spellStart"/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Arduino</w:t>
            </w:r>
            <w:proofErr w:type="spellEnd"/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開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發版與</w:t>
            </w:r>
            <w:r w:rsidR="000A1AF0" w:rsidRPr="002B6F6F">
              <w:rPr>
                <w:rFonts w:ascii="Times New Roman" w:eastAsia="標楷體" w:hAnsi="標楷體" w:hint="eastAsia"/>
                <w:color w:val="000000" w:themeColor="text1"/>
              </w:rPr>
              <w:t>S2A</w:t>
            </w:r>
            <w:r w:rsidR="000A1AF0" w:rsidRPr="002B6F6F">
              <w:rPr>
                <w:rFonts w:ascii="Times New Roman" w:eastAsia="標楷體" w:hAnsi="標楷體" w:hint="eastAsia"/>
                <w:color w:val="000000" w:themeColor="text1"/>
              </w:rPr>
              <w:t>控制板等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基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本感測器</w:t>
            </w:r>
          </w:p>
          <w:p w:rsidR="00033D4D" w:rsidRPr="002B6F6F" w:rsidRDefault="00033D4D" w:rsidP="00297110">
            <w:pPr>
              <w:rPr>
                <w:rFonts w:ascii="Times New Roman" w:eastAsia="標楷體" w:hAnsi="標楷體"/>
                <w:color w:val="000000" w:themeColor="text1"/>
              </w:rPr>
            </w:pPr>
          </w:p>
        </w:tc>
        <w:tc>
          <w:tcPr>
            <w:tcW w:w="2228" w:type="dxa"/>
            <w:vMerge w:val="restart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r w:rsidR="00297110" w:rsidRPr="002B6F6F">
              <w:rPr>
                <w:rFonts w:ascii="標楷體" w:eastAsia="標楷體" w:hAnsi="標楷體" w:hint="eastAsia"/>
                <w:color w:val="000000" w:themeColor="text1"/>
              </w:rPr>
              <w:t>台南復興國中黃吉楠老師</w:t>
            </w:r>
          </w:p>
          <w:p w:rsidR="00033D4D" w:rsidRPr="002B6F6F" w:rsidRDefault="00033D4D" w:rsidP="002971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助教：</w:t>
            </w:r>
            <w:r w:rsidR="00CC7BA9">
              <w:rPr>
                <w:rFonts w:ascii="標楷體" w:eastAsia="標楷體" w:hAnsi="標楷體" w:hint="eastAsia"/>
                <w:color w:val="000000" w:themeColor="text1"/>
              </w:rPr>
              <w:t>國立高雄市範大學 鄭國明教授</w:t>
            </w:r>
            <w:r w:rsidR="00297110" w:rsidRPr="002B6F6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2B6F6F" w:rsidRPr="002B6F6F" w:rsidTr="00E836DF">
        <w:trPr>
          <w:trHeight w:val="1782"/>
          <w:jc w:val="center"/>
        </w:trPr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00-12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認識感測器：</w:t>
            </w:r>
          </w:p>
          <w:p w:rsidR="00033D4D" w:rsidRPr="002B6F6F" w:rsidRDefault="00033D4D" w:rsidP="009143BF">
            <w:pPr>
              <w:ind w:left="266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RGB</w:t>
            </w:r>
            <w:r w:rsidR="00E836DF"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三</w:t>
            </w:r>
            <w:r w:rsidR="00E836DF" w:rsidRPr="002B6F6F">
              <w:rPr>
                <w:rFonts w:ascii="Times New Roman" w:eastAsia="標楷體" w:hAnsi="標楷體"/>
                <w:color w:val="000000" w:themeColor="text1"/>
                <w:szCs w:val="24"/>
              </w:rPr>
              <w:t>色</w:t>
            </w:r>
            <w:r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LED</w:t>
            </w:r>
            <w:r w:rsidR="00E836DF"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燈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、光敏電阻、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  <w:szCs w:val="24"/>
              </w:rPr>
              <w:t>可變電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阻</w:t>
            </w:r>
          </w:p>
          <w:p w:rsidR="00033D4D" w:rsidRPr="002B6F6F" w:rsidRDefault="00033D4D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專案練習：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簡易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電子琴</w:t>
            </w:r>
          </w:p>
          <w:p w:rsidR="00033D4D" w:rsidRPr="002B6F6F" w:rsidRDefault="00033D4D" w:rsidP="00297110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專案練習：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土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壤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溼度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感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lastRenderedPageBreak/>
              <w:t>測器與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LCD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顯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示器</w:t>
            </w:r>
          </w:p>
        </w:tc>
        <w:tc>
          <w:tcPr>
            <w:tcW w:w="2228" w:type="dxa"/>
            <w:vMerge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6F6F" w:rsidRPr="002B6F6F" w:rsidTr="00E836DF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33D4D" w:rsidRPr="002B6F6F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33D4D" w:rsidRPr="002B6F6F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/>
                <w:color w:val="000000" w:themeColor="text1"/>
              </w:rPr>
              <w:t>12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00-13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44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標楷體"/>
                <w:color w:val="000000" w:themeColor="text1"/>
              </w:rPr>
              <w:t>午餐休息</w:t>
            </w:r>
          </w:p>
        </w:tc>
        <w:tc>
          <w:tcPr>
            <w:tcW w:w="2228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3D4D" w:rsidRPr="002B6F6F" w:rsidTr="00E836DF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33D4D" w:rsidRPr="002B6F6F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33D4D" w:rsidRPr="002B6F6F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13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00-1</w:t>
            </w: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0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2944" w:type="dxa"/>
            <w:vAlign w:val="center"/>
          </w:tcPr>
          <w:p w:rsidR="00033D4D" w:rsidRPr="002B6F6F" w:rsidRDefault="00033D4D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認識感測器：</w:t>
            </w:r>
          </w:p>
          <w:p w:rsidR="00033D4D" w:rsidRPr="002B6F6F" w:rsidRDefault="00297110" w:rsidP="009143BF">
            <w:pPr>
              <w:ind w:left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繼電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器的</w:t>
            </w:r>
            <w:r w:rsidR="00845A50" w:rsidRPr="002B6F6F">
              <w:rPr>
                <w:rFonts w:ascii="Times New Roman" w:eastAsia="標楷體" w:hAnsi="標楷體" w:hint="eastAsia"/>
                <w:color w:val="000000" w:themeColor="text1"/>
              </w:rPr>
              <w:t>介</w:t>
            </w:r>
            <w:r w:rsidR="00845A50" w:rsidRPr="002B6F6F">
              <w:rPr>
                <w:rFonts w:ascii="Times New Roman" w:eastAsia="標楷體" w:hAnsi="標楷體"/>
                <w:color w:val="000000" w:themeColor="text1"/>
              </w:rPr>
              <w:t>紹</w:t>
            </w:r>
            <w:r w:rsidR="00845A50" w:rsidRPr="002B6F6F">
              <w:rPr>
                <w:rFonts w:ascii="Times New Roman" w:eastAsia="標楷體" w:hAnsi="標楷體" w:hint="eastAsia"/>
                <w:color w:val="000000" w:themeColor="text1"/>
              </w:rPr>
              <w:t>與抽</w:t>
            </w:r>
            <w:r w:rsidR="00845A50" w:rsidRPr="002B6F6F">
              <w:rPr>
                <w:rFonts w:ascii="Times New Roman" w:eastAsia="標楷體" w:hAnsi="標楷體"/>
                <w:color w:val="000000" w:themeColor="text1"/>
              </w:rPr>
              <w:t>水</w:t>
            </w:r>
            <w:r w:rsidR="00845A50" w:rsidRPr="002B6F6F">
              <w:rPr>
                <w:rFonts w:ascii="Times New Roman" w:eastAsia="標楷體" w:hAnsi="標楷體" w:hint="eastAsia"/>
                <w:color w:val="000000" w:themeColor="text1"/>
              </w:rPr>
              <w:t>馬</w:t>
            </w:r>
            <w:r w:rsidR="00845A50" w:rsidRPr="002B6F6F">
              <w:rPr>
                <w:rFonts w:ascii="Times New Roman" w:eastAsia="標楷體" w:hAnsi="標楷體"/>
                <w:color w:val="000000" w:themeColor="text1"/>
              </w:rPr>
              <w:t>達的使用</w:t>
            </w:r>
          </w:p>
          <w:p w:rsidR="00033D4D" w:rsidRPr="002B6F6F" w:rsidRDefault="00033D4D" w:rsidP="00297110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專案練習：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自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動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澆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水系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統</w:t>
            </w:r>
          </w:p>
        </w:tc>
        <w:tc>
          <w:tcPr>
            <w:tcW w:w="2228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r w:rsidR="00297110" w:rsidRPr="002B6F6F">
              <w:rPr>
                <w:rFonts w:ascii="標楷體" w:eastAsia="標楷體" w:hAnsi="標楷體" w:hint="eastAsia"/>
                <w:color w:val="000000" w:themeColor="text1"/>
              </w:rPr>
              <w:t>台南復興國中黃吉楠老師</w:t>
            </w:r>
          </w:p>
          <w:p w:rsidR="00033D4D" w:rsidRPr="002B6F6F" w:rsidRDefault="00297110" w:rsidP="00297110">
            <w:pPr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助教：</w:t>
            </w:r>
            <w:r w:rsidR="00CC7BA9">
              <w:rPr>
                <w:rFonts w:ascii="標楷體" w:eastAsia="標楷體" w:hAnsi="標楷體" w:hint="eastAsia"/>
                <w:color w:val="000000" w:themeColor="text1"/>
              </w:rPr>
              <w:t>國立高雄市範大學 鄭國明教授</w:t>
            </w:r>
          </w:p>
        </w:tc>
      </w:tr>
    </w:tbl>
    <w:p w:rsidR="00874B48" w:rsidRPr="002B6F6F" w:rsidRDefault="00874B48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right="-20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8E548B" w:rsidRPr="002B6F6F" w:rsidRDefault="000D73DB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-1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※</w:t>
      </w:r>
      <w:r w:rsidR="000D3751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請參與學員自行</w:t>
      </w:r>
      <w:proofErr w:type="gramStart"/>
      <w:r w:rsidR="000D3751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攜帶筆電</w:t>
      </w:r>
      <w:proofErr w:type="gramEnd"/>
      <w:r w:rsidR="000D3751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(請預先充電、電源線及延長線</w:t>
      </w:r>
      <w:r w:rsidR="00297110"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、保</w:t>
      </w:r>
      <w:proofErr w:type="gramStart"/>
      <w:r w:rsidR="00297110"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特</w:t>
      </w:r>
      <w:proofErr w:type="gramEnd"/>
      <w:r w:rsidR="00297110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瓶</w:t>
      </w:r>
      <w:r w:rsidR="00297110"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600</w:t>
      </w:r>
      <w:r w:rsidR="00297110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ml</w:t>
      </w:r>
      <w:r w:rsidR="00297110"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空</w:t>
      </w:r>
      <w:r w:rsidR="00297110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瓶</w:t>
      </w:r>
      <w:r w:rsidR="000D3751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)；另請攜帶環保杯</w:t>
      </w:r>
    </w:p>
    <w:p w:rsidR="00720800" w:rsidRPr="002B6F6F" w:rsidRDefault="00720800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right="125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:rsidR="00874B48" w:rsidRPr="002B6F6F" w:rsidRDefault="00776A05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250" w:hangingChars="283" w:hanging="793"/>
        <w:rPr>
          <w:rFonts w:ascii="標楷體" w:eastAsia="標楷體" w:hAnsi="標楷體" w:cs="標楷體"/>
          <w:b/>
          <w:color w:val="000000" w:themeColor="text1"/>
          <w:spacing w:val="-7"/>
          <w:w w:val="99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</w:t>
      </w:r>
      <w:r w:rsidR="00874B48"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、</w:t>
      </w:r>
      <w:r w:rsidR="00874B48" w:rsidRPr="002B6F6F">
        <w:rPr>
          <w:rFonts w:ascii="標楷體" w:eastAsia="標楷體" w:hAnsi="標楷體" w:cs="標楷體" w:hint="eastAsia"/>
          <w:b/>
          <w:color w:val="000000" w:themeColor="text1"/>
          <w:w w:val="99"/>
          <w:kern w:val="0"/>
          <w:sz w:val="28"/>
          <w:szCs w:val="28"/>
        </w:rPr>
        <w:t>預期效</w:t>
      </w:r>
      <w:r w:rsidR="00874B48" w:rsidRPr="002B6F6F">
        <w:rPr>
          <w:rFonts w:ascii="標楷體" w:eastAsia="標楷體" w:hAnsi="標楷體" w:cs="標楷體" w:hint="eastAsia"/>
          <w:b/>
          <w:color w:val="000000" w:themeColor="text1"/>
          <w:spacing w:val="-7"/>
          <w:w w:val="99"/>
          <w:kern w:val="0"/>
          <w:sz w:val="28"/>
          <w:szCs w:val="28"/>
        </w:rPr>
        <w:t>果</w:t>
      </w:r>
    </w:p>
    <w:p w:rsidR="00033D4D" w:rsidRPr="002B6F6F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(一)參與人員能瞭解S2A控制板原理及其應用。</w:t>
      </w:r>
    </w:p>
    <w:p w:rsidR="00033D4D" w:rsidRPr="002B6F6F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(二)參與人員能瞭解</w:t>
      </w:r>
      <w:proofErr w:type="spellStart"/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Arduino</w:t>
      </w:r>
      <w:proofErr w:type="spellEnd"/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感測器原理及其應用。</w:t>
      </w:r>
    </w:p>
    <w:p w:rsidR="00033D4D" w:rsidRPr="002B6F6F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(三)參與人員能軟體撰寫程式控制</w:t>
      </w:r>
      <w:proofErr w:type="spellStart"/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Arduino</w:t>
      </w:r>
      <w:proofErr w:type="spellEnd"/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感測器。</w:t>
      </w:r>
    </w:p>
    <w:p w:rsidR="00033D4D" w:rsidRPr="002B6F6F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(四)參與人員能製作感測器</w:t>
      </w:r>
      <w:r w:rsidR="00E7715A"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並</w:t>
      </w:r>
      <w:r w:rsidR="00E7715A" w:rsidRPr="002B6F6F"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  <w:t>應用於</w:t>
      </w:r>
      <w:r w:rsidR="00E7715A"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活上</w:t>
      </w:r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。</w:t>
      </w:r>
    </w:p>
    <w:p w:rsidR="00776A05" w:rsidRPr="002B6F6F" w:rsidRDefault="00776A05" w:rsidP="002A5247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51" w:right="-29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十一、報名方式</w:t>
      </w:r>
    </w:p>
    <w:p w:rsidR="00776A05" w:rsidRPr="002B6F6F" w:rsidRDefault="00776A05" w:rsidP="00776A05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本研習採網路報名，自即日起至</w:t>
      </w:r>
      <w:r w:rsidR="005009F4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5009F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月2</w:t>
      </w:r>
      <w:r w:rsidR="005009F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5009F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止，請至全國教師在職進修資訊網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hyperlink r:id="rId9" w:history="1">
        <w:r w:rsidRPr="002B6F6F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http://www1.inservice.edu.tw/</w:t>
        </w:r>
      </w:hyperlink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報名，課程名稱為10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年度國民中小學自造教育輔導中心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32"/>
        </w:rPr>
        <w:t>「</w:t>
      </w:r>
      <w:r w:rsidRPr="002B6F6F">
        <w:rPr>
          <w:rFonts w:ascii="Times New Roman" w:eastAsia="標楷體" w:hAnsi="Times New Roman"/>
          <w:color w:val="000000" w:themeColor="text1"/>
          <w:sz w:val="28"/>
          <w:szCs w:val="32"/>
        </w:rPr>
        <w:t>MAKER POWER</w:t>
      </w:r>
      <w:r w:rsidRPr="002B6F6F">
        <w:rPr>
          <w:rFonts w:ascii="標楷體" w:eastAsia="標楷體" w:hAnsi="標楷體"/>
          <w:color w:val="000000" w:themeColor="text1"/>
          <w:sz w:val="28"/>
          <w:szCs w:val="32"/>
        </w:rPr>
        <w:t>-</w:t>
      </w:r>
      <w:r w:rsidRPr="002B6F6F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proofErr w:type="spellStart"/>
      <w:r w:rsidR="005009F4" w:rsidRPr="002B6F6F">
        <w:rPr>
          <w:rFonts w:ascii="標楷體" w:eastAsia="標楷體" w:hAnsi="標楷體" w:hint="eastAsia"/>
          <w:color w:val="000000" w:themeColor="text1"/>
          <w:sz w:val="32"/>
        </w:rPr>
        <w:t>Arduino</w:t>
      </w:r>
      <w:proofErr w:type="spellEnd"/>
      <w:r w:rsidR="005009F4" w:rsidRPr="002B6F6F">
        <w:rPr>
          <w:rFonts w:ascii="標楷體" w:eastAsia="標楷體" w:hAnsi="標楷體"/>
          <w:color w:val="000000" w:themeColor="text1"/>
          <w:sz w:val="32"/>
        </w:rPr>
        <w:t>感測</w:t>
      </w:r>
      <w:r w:rsidR="005009F4" w:rsidRPr="002B6F6F">
        <w:rPr>
          <w:rFonts w:ascii="標楷體" w:eastAsia="標楷體" w:hAnsi="標楷體" w:hint="eastAsia"/>
          <w:color w:val="000000" w:themeColor="text1"/>
          <w:sz w:val="32"/>
        </w:rPr>
        <w:t>模</w:t>
      </w:r>
      <w:r w:rsidR="005009F4" w:rsidRPr="002B6F6F">
        <w:rPr>
          <w:rFonts w:ascii="標楷體" w:eastAsia="標楷體" w:hAnsi="標楷體"/>
          <w:color w:val="000000" w:themeColor="text1"/>
          <w:sz w:val="32"/>
        </w:rPr>
        <w:t>組</w:t>
      </w:r>
      <w:r w:rsidR="005009F4" w:rsidRPr="002B6F6F">
        <w:rPr>
          <w:rFonts w:ascii="標楷體" w:eastAsia="標楷體" w:hAnsi="標楷體" w:hint="eastAsia"/>
          <w:color w:val="000000" w:themeColor="text1"/>
          <w:sz w:val="32"/>
        </w:rPr>
        <w:t>與自</w:t>
      </w:r>
      <w:r w:rsidR="005009F4" w:rsidRPr="002B6F6F">
        <w:rPr>
          <w:rFonts w:ascii="標楷體" w:eastAsia="標楷體" w:hAnsi="標楷體"/>
          <w:color w:val="000000" w:themeColor="text1"/>
          <w:sz w:val="32"/>
        </w:rPr>
        <w:t>動</w:t>
      </w:r>
      <w:r w:rsidR="005009F4" w:rsidRPr="002B6F6F">
        <w:rPr>
          <w:rFonts w:ascii="標楷體" w:eastAsia="標楷體" w:hAnsi="標楷體" w:hint="eastAsia"/>
          <w:color w:val="000000" w:themeColor="text1"/>
          <w:sz w:val="32"/>
        </w:rPr>
        <w:t>澆</w:t>
      </w:r>
      <w:r w:rsidR="005009F4" w:rsidRPr="002B6F6F">
        <w:rPr>
          <w:rFonts w:ascii="標楷體" w:eastAsia="標楷體" w:hAnsi="標楷體"/>
          <w:color w:val="000000" w:themeColor="text1"/>
          <w:sz w:val="32"/>
        </w:rPr>
        <w:t>水系統</w:t>
      </w:r>
      <w:r w:rsidR="005009F4" w:rsidRPr="002B6F6F">
        <w:rPr>
          <w:rFonts w:ascii="標楷體" w:eastAsia="標楷體" w:hAnsi="標楷體" w:hint="eastAsia"/>
          <w:color w:val="000000" w:themeColor="text1"/>
          <w:sz w:val="32"/>
        </w:rPr>
        <w:t>應</w:t>
      </w:r>
      <w:r w:rsidR="005009F4" w:rsidRPr="002B6F6F">
        <w:rPr>
          <w:rFonts w:ascii="標楷體" w:eastAsia="標楷體" w:hAnsi="標楷體"/>
          <w:color w:val="000000" w:themeColor="text1"/>
          <w:sz w:val="32"/>
        </w:rPr>
        <w:t>用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32"/>
        </w:rPr>
        <w:t>」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教師增能工作坊實施計畫，課程代碼</w:t>
      </w:r>
      <w:r w:rsidR="001A4141">
        <w:rPr>
          <w:rFonts w:ascii="微軟正黑體" w:eastAsia="微軟正黑體" w:hAnsi="微軟正黑體" w:hint="eastAsia"/>
          <w:color w:val="505050"/>
          <w:sz w:val="27"/>
          <w:szCs w:val="27"/>
          <w:shd w:val="clear" w:color="auto" w:fill="FFFFFF"/>
        </w:rPr>
        <w:t>2422678</w:t>
      </w:r>
      <w:bookmarkStart w:id="0" w:name="_GoBack"/>
      <w:bookmarkEnd w:id="0"/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776A05" w:rsidRPr="002B6F6F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十二、注意事項</w:t>
      </w:r>
    </w:p>
    <w:p w:rsidR="00776A05" w:rsidRPr="002B6F6F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(一)為響應環保及撙節費用，煩請自備「杯具」。</w:t>
      </w:r>
    </w:p>
    <w:p w:rsidR="00776A05" w:rsidRPr="002B6F6F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(二)為珍惜教育資源，經報名錄取人員不得無故缺席，完成報名程序之研習人</w:t>
      </w:r>
    </w:p>
    <w:p w:rsidR="00776A05" w:rsidRPr="002B6F6F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員，倘因特殊緊急事件無法參加者，請於研習前3日辦理取消研習作業，</w:t>
      </w:r>
    </w:p>
    <w:p w:rsidR="00776A05" w:rsidRPr="002B6F6F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以利主辦單位通知備取人員參加研習活動。</w:t>
      </w:r>
    </w:p>
    <w:p w:rsidR="00776A05" w:rsidRPr="002B6F6F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研習時數</w:t>
      </w:r>
      <w:r w:rsidRPr="002B6F6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全程參與者核發6小時研習時數。</w:t>
      </w:r>
    </w:p>
    <w:p w:rsidR="00776A05" w:rsidRPr="002B6F6F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十三、連絡方式</w:t>
      </w:r>
    </w:p>
    <w:p w:rsidR="00776A05" w:rsidRPr="002B6F6F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專任助理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邱羽文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 xml:space="preserve">，聯繫電話：07-7172930轉 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7607</w:t>
      </w:r>
    </w:p>
    <w:p w:rsidR="00776A05" w:rsidRPr="002B6F6F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傳真：07-6051206，電子信箱：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0234@mail.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nknu.edu.tw</w:t>
      </w:r>
    </w:p>
    <w:p w:rsidR="00776A05" w:rsidRPr="002B6F6F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十四、研習經費:</w:t>
      </w:r>
    </w:p>
    <w:p w:rsidR="00720800" w:rsidRPr="005009F4" w:rsidRDefault="00776A05" w:rsidP="005009F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/>
          <w:bCs/>
          <w:color w:val="000000" w:themeColor="text1"/>
          <w:sz w:val="28"/>
          <w:szCs w:val="28"/>
        </w:rPr>
        <w:t>所需經費由教育部國民及學前教育署國民中小學自造教育</w:t>
      </w:r>
      <w:r w:rsidRPr="002B6F6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輔導中心</w:t>
      </w:r>
      <w:r w:rsidRPr="002B6F6F">
        <w:rPr>
          <w:rFonts w:ascii="標楷體" w:eastAsia="標楷體" w:hAnsi="標楷體"/>
          <w:bCs/>
          <w:color w:val="000000" w:themeColor="text1"/>
          <w:sz w:val="28"/>
          <w:szCs w:val="28"/>
        </w:rPr>
        <w:t>經費項下支應，覈實核銷。</w:t>
      </w:r>
    </w:p>
    <w:sectPr w:rsidR="00720800" w:rsidRPr="005009F4" w:rsidSect="00F346FE">
      <w:footerReference w:type="default" r:id="rId10"/>
      <w:pgSz w:w="11906" w:h="16838"/>
      <w:pgMar w:top="1361" w:right="709" w:bottom="130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2B" w:rsidRDefault="0092362B" w:rsidP="00A42B42">
      <w:r>
        <w:separator/>
      </w:r>
    </w:p>
  </w:endnote>
  <w:endnote w:type="continuationSeparator" w:id="0">
    <w:p w:rsidR="0092362B" w:rsidRDefault="0092362B" w:rsidP="00A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239652"/>
      <w:docPartObj>
        <w:docPartGallery w:val="Page Numbers (Bottom of Page)"/>
        <w:docPartUnique/>
      </w:docPartObj>
    </w:sdtPr>
    <w:sdtEndPr/>
    <w:sdtContent>
      <w:p w:rsidR="00E56F44" w:rsidRDefault="00CE650B">
        <w:pPr>
          <w:pStyle w:val="a5"/>
          <w:jc w:val="center"/>
        </w:pPr>
        <w:r>
          <w:fldChar w:fldCharType="begin"/>
        </w:r>
        <w:r w:rsidR="00E56F44">
          <w:instrText>PAGE   \* MERGEFORMAT</w:instrText>
        </w:r>
        <w:r>
          <w:fldChar w:fldCharType="separate"/>
        </w:r>
        <w:r w:rsidR="001A4141" w:rsidRPr="001A4141">
          <w:rPr>
            <w:noProof/>
            <w:lang w:val="zh-TW"/>
          </w:rPr>
          <w:t>2</w:t>
        </w:r>
        <w:r>
          <w:fldChar w:fldCharType="end"/>
        </w:r>
      </w:p>
    </w:sdtContent>
  </w:sdt>
  <w:p w:rsidR="00E56F44" w:rsidRDefault="00E56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2B" w:rsidRDefault="0092362B" w:rsidP="00A42B42">
      <w:r>
        <w:separator/>
      </w:r>
    </w:p>
  </w:footnote>
  <w:footnote w:type="continuationSeparator" w:id="0">
    <w:p w:rsidR="0092362B" w:rsidRDefault="0092362B" w:rsidP="00A4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54D5"/>
    <w:multiLevelType w:val="hybridMultilevel"/>
    <w:tmpl w:val="5B8A14FE"/>
    <w:lvl w:ilvl="0" w:tplc="9F60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6A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04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A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6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2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8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7B1D91"/>
    <w:multiLevelType w:val="hybridMultilevel"/>
    <w:tmpl w:val="929CF4F2"/>
    <w:lvl w:ilvl="0" w:tplc="FAB6AB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abstractNum w:abstractNumId="3">
    <w:nsid w:val="689A2111"/>
    <w:multiLevelType w:val="hybridMultilevel"/>
    <w:tmpl w:val="01E05546"/>
    <w:lvl w:ilvl="0" w:tplc="1F4C25E4">
      <w:start w:val="2"/>
      <w:numFmt w:val="taiwaneseCountingThousand"/>
      <w:lvlText w:val="%1、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>
    <w:nsid w:val="6F322F05"/>
    <w:multiLevelType w:val="hybridMultilevel"/>
    <w:tmpl w:val="F21C9F1A"/>
    <w:lvl w:ilvl="0" w:tplc="FAFE9D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308A5"/>
    <w:multiLevelType w:val="hybridMultilevel"/>
    <w:tmpl w:val="84120B5A"/>
    <w:lvl w:ilvl="0" w:tplc="A82AFBAC">
      <w:start w:val="6"/>
      <w:numFmt w:val="taiwaneseCountingThousand"/>
      <w:lvlText w:val="%1、"/>
      <w:lvlJc w:val="left"/>
      <w:pPr>
        <w:ind w:left="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1" w:hanging="480"/>
      </w:pPr>
    </w:lvl>
    <w:lvl w:ilvl="2" w:tplc="0409001B" w:tentative="1">
      <w:start w:val="1"/>
      <w:numFmt w:val="lowerRoman"/>
      <w:lvlText w:val="%3."/>
      <w:lvlJc w:val="right"/>
      <w:pPr>
        <w:ind w:left="761" w:hanging="480"/>
      </w:pPr>
    </w:lvl>
    <w:lvl w:ilvl="3" w:tplc="0409000F" w:tentative="1">
      <w:start w:val="1"/>
      <w:numFmt w:val="decimal"/>
      <w:lvlText w:val="%4."/>
      <w:lvlJc w:val="left"/>
      <w:pPr>
        <w:ind w:left="1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1" w:hanging="480"/>
      </w:pPr>
    </w:lvl>
    <w:lvl w:ilvl="5" w:tplc="0409001B" w:tentative="1">
      <w:start w:val="1"/>
      <w:numFmt w:val="lowerRoman"/>
      <w:lvlText w:val="%6."/>
      <w:lvlJc w:val="right"/>
      <w:pPr>
        <w:ind w:left="2201" w:hanging="480"/>
      </w:pPr>
    </w:lvl>
    <w:lvl w:ilvl="6" w:tplc="0409000F" w:tentative="1">
      <w:start w:val="1"/>
      <w:numFmt w:val="decimal"/>
      <w:lvlText w:val="%7."/>
      <w:lvlJc w:val="left"/>
      <w:pPr>
        <w:ind w:left="2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1" w:hanging="480"/>
      </w:pPr>
    </w:lvl>
    <w:lvl w:ilvl="8" w:tplc="0409001B" w:tentative="1">
      <w:start w:val="1"/>
      <w:numFmt w:val="lowerRoman"/>
      <w:lvlText w:val="%9."/>
      <w:lvlJc w:val="right"/>
      <w:pPr>
        <w:ind w:left="3641" w:hanging="480"/>
      </w:pPr>
    </w:lvl>
  </w:abstractNum>
  <w:abstractNum w:abstractNumId="6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1"/>
        </w:tabs>
        <w:ind w:left="5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38"/>
    <w:rsid w:val="000078F6"/>
    <w:rsid w:val="000168C9"/>
    <w:rsid w:val="000262A7"/>
    <w:rsid w:val="00030B73"/>
    <w:rsid w:val="00032AB7"/>
    <w:rsid w:val="00033AD9"/>
    <w:rsid w:val="00033D4D"/>
    <w:rsid w:val="000358C3"/>
    <w:rsid w:val="0004731F"/>
    <w:rsid w:val="00057F73"/>
    <w:rsid w:val="0006586E"/>
    <w:rsid w:val="00067407"/>
    <w:rsid w:val="000A1AF0"/>
    <w:rsid w:val="000A55AF"/>
    <w:rsid w:val="000C001E"/>
    <w:rsid w:val="000C58F1"/>
    <w:rsid w:val="000D3751"/>
    <w:rsid w:val="000D73DB"/>
    <w:rsid w:val="000E3D64"/>
    <w:rsid w:val="000F2D6A"/>
    <w:rsid w:val="001047B3"/>
    <w:rsid w:val="00114A24"/>
    <w:rsid w:val="00116493"/>
    <w:rsid w:val="00124BD2"/>
    <w:rsid w:val="00124E0D"/>
    <w:rsid w:val="00132E21"/>
    <w:rsid w:val="00141633"/>
    <w:rsid w:val="00146506"/>
    <w:rsid w:val="001657E1"/>
    <w:rsid w:val="00167AC0"/>
    <w:rsid w:val="0017629A"/>
    <w:rsid w:val="00177571"/>
    <w:rsid w:val="00180881"/>
    <w:rsid w:val="0019219F"/>
    <w:rsid w:val="00194D9D"/>
    <w:rsid w:val="001A4141"/>
    <w:rsid w:val="001D285B"/>
    <w:rsid w:val="001D3563"/>
    <w:rsid w:val="001E0E96"/>
    <w:rsid w:val="001E7989"/>
    <w:rsid w:val="002002AE"/>
    <w:rsid w:val="00216E87"/>
    <w:rsid w:val="0022371F"/>
    <w:rsid w:val="00225650"/>
    <w:rsid w:val="002478BB"/>
    <w:rsid w:val="00251DEE"/>
    <w:rsid w:val="00276967"/>
    <w:rsid w:val="00285B94"/>
    <w:rsid w:val="0028788F"/>
    <w:rsid w:val="0029364E"/>
    <w:rsid w:val="00294A2C"/>
    <w:rsid w:val="00297110"/>
    <w:rsid w:val="002A5247"/>
    <w:rsid w:val="002B62A4"/>
    <w:rsid w:val="002B6F6F"/>
    <w:rsid w:val="002C1A84"/>
    <w:rsid w:val="002C665A"/>
    <w:rsid w:val="002D0541"/>
    <w:rsid w:val="002D6C09"/>
    <w:rsid w:val="002E2D97"/>
    <w:rsid w:val="002E3512"/>
    <w:rsid w:val="002E444B"/>
    <w:rsid w:val="002E6584"/>
    <w:rsid w:val="002F2CB4"/>
    <w:rsid w:val="002F677C"/>
    <w:rsid w:val="003004E4"/>
    <w:rsid w:val="00303E49"/>
    <w:rsid w:val="00307147"/>
    <w:rsid w:val="003112B6"/>
    <w:rsid w:val="00322CDF"/>
    <w:rsid w:val="003234E2"/>
    <w:rsid w:val="00327466"/>
    <w:rsid w:val="0035221A"/>
    <w:rsid w:val="00364FC2"/>
    <w:rsid w:val="003665C7"/>
    <w:rsid w:val="003673DF"/>
    <w:rsid w:val="0038425E"/>
    <w:rsid w:val="003937E2"/>
    <w:rsid w:val="003A66E2"/>
    <w:rsid w:val="003C18EB"/>
    <w:rsid w:val="003E1942"/>
    <w:rsid w:val="003E3B4F"/>
    <w:rsid w:val="003E4884"/>
    <w:rsid w:val="003F1AF6"/>
    <w:rsid w:val="003F5DAF"/>
    <w:rsid w:val="00400EBB"/>
    <w:rsid w:val="00404798"/>
    <w:rsid w:val="00416DBF"/>
    <w:rsid w:val="004430FF"/>
    <w:rsid w:val="00444492"/>
    <w:rsid w:val="004463B6"/>
    <w:rsid w:val="00452475"/>
    <w:rsid w:val="0045731B"/>
    <w:rsid w:val="0046357B"/>
    <w:rsid w:val="00473EE1"/>
    <w:rsid w:val="00481CE5"/>
    <w:rsid w:val="00487F80"/>
    <w:rsid w:val="00495288"/>
    <w:rsid w:val="0049528E"/>
    <w:rsid w:val="004A1941"/>
    <w:rsid w:val="004A35F5"/>
    <w:rsid w:val="004B365E"/>
    <w:rsid w:val="004B7EBB"/>
    <w:rsid w:val="004C1A3C"/>
    <w:rsid w:val="004C7A81"/>
    <w:rsid w:val="004D070C"/>
    <w:rsid w:val="004E4D52"/>
    <w:rsid w:val="004E5437"/>
    <w:rsid w:val="004F060E"/>
    <w:rsid w:val="005009F4"/>
    <w:rsid w:val="00514382"/>
    <w:rsid w:val="00522694"/>
    <w:rsid w:val="00527A33"/>
    <w:rsid w:val="00531BE9"/>
    <w:rsid w:val="00544632"/>
    <w:rsid w:val="00555FD6"/>
    <w:rsid w:val="00570E62"/>
    <w:rsid w:val="00573AB7"/>
    <w:rsid w:val="005824B8"/>
    <w:rsid w:val="005B235E"/>
    <w:rsid w:val="005C4F30"/>
    <w:rsid w:val="005F5937"/>
    <w:rsid w:val="005F7C4A"/>
    <w:rsid w:val="00602639"/>
    <w:rsid w:val="00610B17"/>
    <w:rsid w:val="0062258E"/>
    <w:rsid w:val="00636D93"/>
    <w:rsid w:val="00654083"/>
    <w:rsid w:val="00660201"/>
    <w:rsid w:val="0066093D"/>
    <w:rsid w:val="00661BF6"/>
    <w:rsid w:val="006772E3"/>
    <w:rsid w:val="00681E02"/>
    <w:rsid w:val="00684838"/>
    <w:rsid w:val="006934A9"/>
    <w:rsid w:val="006A6F24"/>
    <w:rsid w:val="006B19AB"/>
    <w:rsid w:val="006B4CAC"/>
    <w:rsid w:val="006C3C79"/>
    <w:rsid w:val="006D0C21"/>
    <w:rsid w:val="006D1CF4"/>
    <w:rsid w:val="006D5EAE"/>
    <w:rsid w:val="006D7E17"/>
    <w:rsid w:val="006E1A07"/>
    <w:rsid w:val="00720800"/>
    <w:rsid w:val="007350A9"/>
    <w:rsid w:val="00752312"/>
    <w:rsid w:val="00756F2B"/>
    <w:rsid w:val="00775B7A"/>
    <w:rsid w:val="00776A05"/>
    <w:rsid w:val="00790C7D"/>
    <w:rsid w:val="007925F8"/>
    <w:rsid w:val="007A3B2F"/>
    <w:rsid w:val="007A4F2B"/>
    <w:rsid w:val="007B39B0"/>
    <w:rsid w:val="007D5C6F"/>
    <w:rsid w:val="007E0DB7"/>
    <w:rsid w:val="008006E7"/>
    <w:rsid w:val="0081100A"/>
    <w:rsid w:val="00820948"/>
    <w:rsid w:val="0082413F"/>
    <w:rsid w:val="008312F7"/>
    <w:rsid w:val="00834947"/>
    <w:rsid w:val="00835C8E"/>
    <w:rsid w:val="00845A50"/>
    <w:rsid w:val="008477F0"/>
    <w:rsid w:val="00847AF7"/>
    <w:rsid w:val="00852397"/>
    <w:rsid w:val="00857423"/>
    <w:rsid w:val="00865E15"/>
    <w:rsid w:val="00872D01"/>
    <w:rsid w:val="00874B48"/>
    <w:rsid w:val="00881FBF"/>
    <w:rsid w:val="00891E31"/>
    <w:rsid w:val="008941F8"/>
    <w:rsid w:val="00894530"/>
    <w:rsid w:val="008A110D"/>
    <w:rsid w:val="008B3210"/>
    <w:rsid w:val="008B44D0"/>
    <w:rsid w:val="008C19A5"/>
    <w:rsid w:val="008E128D"/>
    <w:rsid w:val="008E1EF4"/>
    <w:rsid w:val="008E548B"/>
    <w:rsid w:val="008F4FF5"/>
    <w:rsid w:val="00903182"/>
    <w:rsid w:val="009133F7"/>
    <w:rsid w:val="00920D31"/>
    <w:rsid w:val="0092362B"/>
    <w:rsid w:val="00935BAD"/>
    <w:rsid w:val="00943ADC"/>
    <w:rsid w:val="00944689"/>
    <w:rsid w:val="00946571"/>
    <w:rsid w:val="009504D7"/>
    <w:rsid w:val="0097067C"/>
    <w:rsid w:val="00970F30"/>
    <w:rsid w:val="00976580"/>
    <w:rsid w:val="0098013B"/>
    <w:rsid w:val="00984CD9"/>
    <w:rsid w:val="00985AC1"/>
    <w:rsid w:val="00987148"/>
    <w:rsid w:val="00995192"/>
    <w:rsid w:val="00996F22"/>
    <w:rsid w:val="009A0C58"/>
    <w:rsid w:val="009A7D45"/>
    <w:rsid w:val="009B743A"/>
    <w:rsid w:val="009C122D"/>
    <w:rsid w:val="009C6B90"/>
    <w:rsid w:val="009D69A6"/>
    <w:rsid w:val="009E00B1"/>
    <w:rsid w:val="009F4F50"/>
    <w:rsid w:val="00A0000F"/>
    <w:rsid w:val="00A036EA"/>
    <w:rsid w:val="00A11E9C"/>
    <w:rsid w:val="00A34FE0"/>
    <w:rsid w:val="00A42B42"/>
    <w:rsid w:val="00A552DC"/>
    <w:rsid w:val="00A56B3E"/>
    <w:rsid w:val="00A71305"/>
    <w:rsid w:val="00A92E56"/>
    <w:rsid w:val="00A95573"/>
    <w:rsid w:val="00AB0CDE"/>
    <w:rsid w:val="00AB2CBE"/>
    <w:rsid w:val="00AB7D9F"/>
    <w:rsid w:val="00AD5895"/>
    <w:rsid w:val="00AD5997"/>
    <w:rsid w:val="00AE69C3"/>
    <w:rsid w:val="00AF1958"/>
    <w:rsid w:val="00AF7198"/>
    <w:rsid w:val="00B01312"/>
    <w:rsid w:val="00B0248B"/>
    <w:rsid w:val="00B1349F"/>
    <w:rsid w:val="00B2074D"/>
    <w:rsid w:val="00B26C9F"/>
    <w:rsid w:val="00B42DF1"/>
    <w:rsid w:val="00B50202"/>
    <w:rsid w:val="00B51E05"/>
    <w:rsid w:val="00B51F38"/>
    <w:rsid w:val="00B559AB"/>
    <w:rsid w:val="00B67F6D"/>
    <w:rsid w:val="00B75E7B"/>
    <w:rsid w:val="00B80260"/>
    <w:rsid w:val="00B84922"/>
    <w:rsid w:val="00B91D69"/>
    <w:rsid w:val="00BA1828"/>
    <w:rsid w:val="00BA53FC"/>
    <w:rsid w:val="00BD055C"/>
    <w:rsid w:val="00BD30E1"/>
    <w:rsid w:val="00BE3838"/>
    <w:rsid w:val="00BF2AC4"/>
    <w:rsid w:val="00C0253F"/>
    <w:rsid w:val="00C057CA"/>
    <w:rsid w:val="00C13716"/>
    <w:rsid w:val="00C310D9"/>
    <w:rsid w:val="00C43251"/>
    <w:rsid w:val="00C45DD1"/>
    <w:rsid w:val="00C46D6C"/>
    <w:rsid w:val="00C529C2"/>
    <w:rsid w:val="00C57A1A"/>
    <w:rsid w:val="00C619A1"/>
    <w:rsid w:val="00C70AF0"/>
    <w:rsid w:val="00C72034"/>
    <w:rsid w:val="00C801FF"/>
    <w:rsid w:val="00C9625A"/>
    <w:rsid w:val="00CA49B1"/>
    <w:rsid w:val="00CA6059"/>
    <w:rsid w:val="00CA6110"/>
    <w:rsid w:val="00CA6259"/>
    <w:rsid w:val="00CA764E"/>
    <w:rsid w:val="00CC7BA9"/>
    <w:rsid w:val="00CD0C0C"/>
    <w:rsid w:val="00CD3520"/>
    <w:rsid w:val="00CD5998"/>
    <w:rsid w:val="00CE6069"/>
    <w:rsid w:val="00CE650B"/>
    <w:rsid w:val="00D04708"/>
    <w:rsid w:val="00D105BD"/>
    <w:rsid w:val="00D16138"/>
    <w:rsid w:val="00D35ADA"/>
    <w:rsid w:val="00D54448"/>
    <w:rsid w:val="00D60C9B"/>
    <w:rsid w:val="00D66865"/>
    <w:rsid w:val="00D7319F"/>
    <w:rsid w:val="00D869C8"/>
    <w:rsid w:val="00DA2B6A"/>
    <w:rsid w:val="00DC4A01"/>
    <w:rsid w:val="00DC7A4F"/>
    <w:rsid w:val="00DE028F"/>
    <w:rsid w:val="00DF0FB0"/>
    <w:rsid w:val="00E10A70"/>
    <w:rsid w:val="00E10FE6"/>
    <w:rsid w:val="00E11D7E"/>
    <w:rsid w:val="00E2612C"/>
    <w:rsid w:val="00E26DB5"/>
    <w:rsid w:val="00E2700C"/>
    <w:rsid w:val="00E37F3C"/>
    <w:rsid w:val="00E40AD3"/>
    <w:rsid w:val="00E4664C"/>
    <w:rsid w:val="00E56F44"/>
    <w:rsid w:val="00E612CF"/>
    <w:rsid w:val="00E7715A"/>
    <w:rsid w:val="00E836DF"/>
    <w:rsid w:val="00E92B08"/>
    <w:rsid w:val="00EE571F"/>
    <w:rsid w:val="00F05C6B"/>
    <w:rsid w:val="00F06ECB"/>
    <w:rsid w:val="00F13C24"/>
    <w:rsid w:val="00F2050E"/>
    <w:rsid w:val="00F22FEA"/>
    <w:rsid w:val="00F2555E"/>
    <w:rsid w:val="00F346FE"/>
    <w:rsid w:val="00F41B4B"/>
    <w:rsid w:val="00F47B0B"/>
    <w:rsid w:val="00F7778F"/>
    <w:rsid w:val="00F90AC9"/>
    <w:rsid w:val="00FA192C"/>
    <w:rsid w:val="00FA61FF"/>
    <w:rsid w:val="00FB004D"/>
    <w:rsid w:val="00FB0A93"/>
    <w:rsid w:val="00FB3D1F"/>
    <w:rsid w:val="00FB4E55"/>
    <w:rsid w:val="00FF5188"/>
    <w:rsid w:val="00FF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3521-8FCE-43CE-B47B-4DE16F28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225</Words>
  <Characters>1289</Characters>
  <Application>Microsoft Office Word</Application>
  <DocSecurity>0</DocSecurity>
  <Lines>10</Lines>
  <Paragraphs>3</Paragraphs>
  <ScaleCrop>false</ScaleCrop>
  <Company>Psjh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105學年度國民中小學自造教育輔導中心</dc:title>
  <dc:creator>Administrator</dc:creator>
  <cp:lastModifiedBy>user</cp:lastModifiedBy>
  <cp:revision>15</cp:revision>
  <cp:lastPrinted>2017-11-08T05:48:00Z</cp:lastPrinted>
  <dcterms:created xsi:type="dcterms:W3CDTF">2018-04-17T05:55:00Z</dcterms:created>
  <dcterms:modified xsi:type="dcterms:W3CDTF">2018-05-15T06:08:00Z</dcterms:modified>
</cp:coreProperties>
</file>