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DB" w:rsidRDefault="0003341C" w:rsidP="006A65DB">
      <w:pPr>
        <w:spacing w:line="400" w:lineRule="exact"/>
        <w:ind w:firstLineChars="200" w:firstLine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AA3653">
        <w:rPr>
          <w:rFonts w:ascii="標楷體" w:eastAsia="標楷體" w:hAnsi="標楷體" w:hint="eastAsia"/>
          <w:b/>
          <w:sz w:val="32"/>
        </w:rPr>
        <w:t>「賽事轉播 Are you READY？」</w:t>
      </w:r>
    </w:p>
    <w:p w:rsidR="006A65DB" w:rsidRDefault="006A65DB" w:rsidP="006A65DB">
      <w:pPr>
        <w:spacing w:line="400" w:lineRule="exact"/>
        <w:ind w:firstLineChars="200" w:firstLine="641"/>
        <w:jc w:val="center"/>
        <w:rPr>
          <w:rFonts w:ascii="標楷體" w:eastAsia="標楷體" w:hAnsi="標楷體"/>
          <w:b/>
          <w:sz w:val="28"/>
        </w:rPr>
      </w:pPr>
      <w:r w:rsidRPr="006A65DB">
        <w:rPr>
          <w:rFonts w:ascii="標楷體" w:eastAsia="標楷體" w:hAnsi="標楷體" w:hint="eastAsia"/>
          <w:b/>
          <w:sz w:val="32"/>
        </w:rPr>
        <w:t>體育署</w:t>
      </w:r>
      <w:proofErr w:type="gramStart"/>
      <w:r w:rsidRPr="006A65DB">
        <w:rPr>
          <w:rFonts w:ascii="標楷體" w:eastAsia="標楷體" w:hAnsi="標楷體" w:hint="eastAsia"/>
          <w:b/>
          <w:sz w:val="32"/>
        </w:rPr>
        <w:t>108</w:t>
      </w:r>
      <w:proofErr w:type="gramEnd"/>
      <w:r w:rsidRPr="006A65DB">
        <w:rPr>
          <w:rFonts w:ascii="標楷體" w:eastAsia="標楷體" w:hAnsi="標楷體" w:hint="eastAsia"/>
          <w:b/>
          <w:sz w:val="32"/>
        </w:rPr>
        <w:t>年度運動賽事錄影轉播計畫說明會議</w:t>
      </w:r>
      <w:r w:rsidR="0003341C" w:rsidRPr="00AA3653">
        <w:rPr>
          <w:rFonts w:ascii="標楷體" w:eastAsia="標楷體" w:hAnsi="標楷體" w:hint="eastAsia"/>
          <w:sz w:val="28"/>
        </w:rPr>
        <w:br/>
      </w:r>
    </w:p>
    <w:p w:rsidR="00AA3653" w:rsidRPr="006A65DB" w:rsidRDefault="0003341C" w:rsidP="006A65DB">
      <w:pPr>
        <w:spacing w:line="400" w:lineRule="exact"/>
        <w:rPr>
          <w:rFonts w:ascii="標楷體" w:eastAsia="標楷體" w:hAnsi="標楷體"/>
          <w:b/>
          <w:sz w:val="32"/>
        </w:rPr>
      </w:pPr>
      <w:r w:rsidRPr="00AA3653">
        <w:rPr>
          <w:rFonts w:ascii="標楷體" w:eastAsia="標楷體" w:hAnsi="標楷體" w:hint="eastAsia"/>
          <w:b/>
          <w:sz w:val="28"/>
        </w:rPr>
        <w:t>一、</w:t>
      </w:r>
      <w:r w:rsidR="006A65DB">
        <w:rPr>
          <w:rFonts w:ascii="標楷體" w:eastAsia="標楷體" w:hAnsi="標楷體" w:hint="eastAsia"/>
          <w:b/>
          <w:sz w:val="28"/>
        </w:rPr>
        <w:t>會議</w:t>
      </w:r>
      <w:r w:rsidRPr="00AA3653">
        <w:rPr>
          <w:rFonts w:ascii="標楷體" w:eastAsia="標楷體" w:hAnsi="標楷體" w:hint="eastAsia"/>
          <w:b/>
          <w:sz w:val="28"/>
        </w:rPr>
        <w:t>主題</w:t>
      </w:r>
    </w:p>
    <w:p w:rsidR="0003341C" w:rsidRPr="00AA3653" w:rsidRDefault="0003341C" w:rsidP="00AA3653">
      <w:pPr>
        <w:ind w:firstLineChars="200" w:firstLine="560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t>「運動賽事轉播，賽事主辦與轉播方如何配合？」</w:t>
      </w:r>
    </w:p>
    <w:p w:rsidR="0003341C" w:rsidRPr="00AA3653" w:rsidRDefault="0003341C" w:rsidP="00AA3653">
      <w:pPr>
        <w:rPr>
          <w:rFonts w:ascii="標楷體" w:eastAsia="標楷體" w:hAnsi="標楷體"/>
          <w:b/>
          <w:sz w:val="28"/>
        </w:rPr>
      </w:pPr>
      <w:r w:rsidRPr="00AA3653">
        <w:rPr>
          <w:rFonts w:ascii="標楷體" w:eastAsia="標楷體" w:hAnsi="標楷體" w:hint="eastAsia"/>
          <w:b/>
          <w:sz w:val="28"/>
        </w:rPr>
        <w:t>二、</w:t>
      </w:r>
      <w:r w:rsidR="006A65DB">
        <w:rPr>
          <w:rFonts w:ascii="標楷體" w:eastAsia="標楷體" w:hAnsi="標楷體" w:hint="eastAsia"/>
          <w:b/>
          <w:sz w:val="28"/>
        </w:rPr>
        <w:t>會議</w:t>
      </w:r>
      <w:r w:rsidRPr="00AA3653">
        <w:rPr>
          <w:rFonts w:ascii="標楷體" w:eastAsia="標楷體" w:hAnsi="標楷體" w:hint="eastAsia"/>
          <w:b/>
          <w:sz w:val="28"/>
        </w:rPr>
        <w:t>內容</w:t>
      </w:r>
    </w:p>
    <w:p w:rsidR="00AA3653" w:rsidRDefault="0003341C" w:rsidP="00FB66F4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t>因應教育部體育署為提升國內賽事觀賞人口，培養我國民眾收看運動賽事，以及提供我國選手及各單項賽事曝光度，自106年起開始辦理「國內基層及二級運動賽事錄影轉播計畫」，負責轉播包含國內年度最重要的全中、全大運，二年一度的全運會等等，以及各單項協會所舉辦之全國性賽事。</w:t>
      </w:r>
    </w:p>
    <w:p w:rsidR="00AA3653" w:rsidRDefault="0003341C" w:rsidP="00FB66F4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t>考量許多單項協會所承辦賽事無相關轉播經驗，因此舉辦本次講座，邀集緯來電視(有線電視)、愛爾達電視(mod頻道)以及智林體育台(網路)，分享相關經驗以及講述當有轉播需求時，賽事主辦單位應如何安排賽事相關工作事項，以利配合轉播單位順利完成現場轉播工作。</w:t>
      </w:r>
    </w:p>
    <w:p w:rsidR="00FB66F4" w:rsidRDefault="0003341C" w:rsidP="00FB66F4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t>本次研討講座邀請緯來體育台</w:t>
      </w:r>
      <w:r w:rsidR="001C024F">
        <w:rPr>
          <w:rFonts w:ascii="標楷體" w:eastAsia="標楷體" w:hAnsi="標楷體" w:hint="eastAsia"/>
          <w:sz w:val="28"/>
        </w:rPr>
        <w:t>-</w:t>
      </w:r>
      <w:proofErr w:type="gramStart"/>
      <w:r w:rsidRPr="00AA3653">
        <w:rPr>
          <w:rFonts w:ascii="標楷體" w:eastAsia="標楷體" w:hAnsi="標楷體" w:hint="eastAsia"/>
          <w:sz w:val="28"/>
        </w:rPr>
        <w:t>文大培台長</w:t>
      </w:r>
      <w:proofErr w:type="gramEnd"/>
      <w:r w:rsidRPr="00AA3653">
        <w:rPr>
          <w:rFonts w:ascii="標楷體" w:eastAsia="標楷體" w:hAnsi="標楷體" w:hint="eastAsia"/>
          <w:sz w:val="28"/>
        </w:rPr>
        <w:t>、愛爾達體育台</w:t>
      </w:r>
      <w:r w:rsidR="001C024F">
        <w:rPr>
          <w:rFonts w:ascii="標楷體" w:eastAsia="標楷體" w:hAnsi="標楷體" w:hint="eastAsia"/>
          <w:sz w:val="28"/>
        </w:rPr>
        <w:t>-</w:t>
      </w:r>
      <w:r w:rsidRPr="00AA3653">
        <w:rPr>
          <w:rFonts w:ascii="標楷體" w:eastAsia="標楷體" w:hAnsi="標楷體" w:hint="eastAsia"/>
          <w:sz w:val="28"/>
        </w:rPr>
        <w:t>洪志瑋主播以及智林體育台</w:t>
      </w:r>
      <w:r w:rsidR="001C024F">
        <w:rPr>
          <w:rFonts w:ascii="標楷體" w:eastAsia="標楷體" w:hAnsi="標楷體" w:hint="eastAsia"/>
          <w:sz w:val="28"/>
        </w:rPr>
        <w:t>-</w:t>
      </w:r>
      <w:r w:rsidRPr="00AA3653">
        <w:rPr>
          <w:rFonts w:ascii="標楷體" w:eastAsia="標楷體" w:hAnsi="標楷體" w:hint="eastAsia"/>
          <w:sz w:val="28"/>
        </w:rPr>
        <w:t>施宣麟董事長共同擔任與談人，針對運動賽事轉播時賽事單位如何與轉播單位相互合作及配合，才能成就一場精采的賽事播出。</w:t>
      </w:r>
    </w:p>
    <w:p w:rsidR="0003341C" w:rsidRPr="006A65DB" w:rsidRDefault="0003341C" w:rsidP="00FB66F4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br/>
      </w:r>
      <w:r w:rsidR="00FB66F4">
        <w:rPr>
          <w:rFonts w:ascii="標楷體" w:eastAsia="標楷體" w:hAnsi="標楷體" w:hint="eastAsia"/>
          <w:b/>
          <w:sz w:val="28"/>
        </w:rPr>
        <w:t>三</w:t>
      </w:r>
      <w:r w:rsidRPr="00AA3653">
        <w:rPr>
          <w:rFonts w:ascii="標楷體" w:eastAsia="標楷體" w:hAnsi="標楷體" w:hint="eastAsia"/>
          <w:b/>
          <w:sz w:val="28"/>
        </w:rPr>
        <w:t>、活動時間</w:t>
      </w:r>
    </w:p>
    <w:p w:rsidR="00FB66F4" w:rsidRDefault="00FB66F4" w:rsidP="00FB66F4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201</w:t>
      </w:r>
      <w:r w:rsidR="003F5729">
        <w:rPr>
          <w:rFonts w:ascii="標楷體" w:eastAsia="標楷體" w:hAnsi="標楷體" w:hint="eastAsia"/>
          <w:sz w:val="28"/>
        </w:rPr>
        <w:t>8年11月9日(五)13:00-17:30</w:t>
      </w:r>
      <w:r w:rsidR="0003341C" w:rsidRPr="00AA365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b/>
          <w:sz w:val="28"/>
        </w:rPr>
        <w:t>四</w:t>
      </w:r>
      <w:r w:rsidR="0003341C" w:rsidRPr="00AA3653">
        <w:rPr>
          <w:rFonts w:ascii="標楷體" w:eastAsia="標楷體" w:hAnsi="標楷體" w:hint="eastAsia"/>
          <w:b/>
          <w:sz w:val="28"/>
        </w:rPr>
        <w:t>、活動地點</w:t>
      </w:r>
    </w:p>
    <w:p w:rsidR="00411337" w:rsidRDefault="0003341C" w:rsidP="00FB66F4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t>台北凱撒大飯店-</w:t>
      </w:r>
      <w:r w:rsidR="00411337">
        <w:rPr>
          <w:rFonts w:ascii="標楷體" w:eastAsia="標楷體" w:hAnsi="標楷體" w:hint="eastAsia"/>
          <w:sz w:val="28"/>
        </w:rPr>
        <w:t>4樓</w:t>
      </w:r>
      <w:r w:rsidRPr="00AA3653">
        <w:rPr>
          <w:rFonts w:ascii="標楷體" w:eastAsia="標楷體" w:hAnsi="標楷體" w:hint="eastAsia"/>
          <w:sz w:val="28"/>
        </w:rPr>
        <w:t>北京廳</w:t>
      </w:r>
    </w:p>
    <w:p w:rsidR="00AA3653" w:rsidRPr="00AA3653" w:rsidRDefault="00411337" w:rsidP="00FB66F4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F627B4" w:rsidRPr="00F627B4">
        <w:rPr>
          <w:rFonts w:ascii="標楷體" w:eastAsia="標楷體" w:hAnsi="標楷體"/>
          <w:sz w:val="28"/>
        </w:rPr>
        <w:t>台北市中正區忠孝西路一段38號</w:t>
      </w:r>
      <w:r w:rsidR="00F627B4">
        <w:rPr>
          <w:rFonts w:ascii="標楷體" w:eastAsia="標楷體" w:hAnsi="標楷體" w:hint="eastAsia"/>
          <w:sz w:val="28"/>
        </w:rPr>
        <w:t>)</w:t>
      </w:r>
      <w:r w:rsidR="0003341C" w:rsidRPr="00AA3653">
        <w:rPr>
          <w:rFonts w:ascii="標楷體" w:eastAsia="標楷體" w:hAnsi="標楷體" w:hint="eastAsia"/>
          <w:sz w:val="28"/>
        </w:rPr>
        <w:br/>
      </w:r>
      <w:r w:rsidR="00FB66F4">
        <w:rPr>
          <w:rFonts w:ascii="標楷體" w:eastAsia="標楷體" w:hAnsi="標楷體" w:hint="eastAsia"/>
          <w:b/>
          <w:sz w:val="28"/>
        </w:rPr>
        <w:t>五</w:t>
      </w:r>
      <w:r w:rsidR="0003341C" w:rsidRPr="00AA3653">
        <w:rPr>
          <w:rFonts w:ascii="標楷體" w:eastAsia="標楷體" w:hAnsi="標楷體" w:hint="eastAsia"/>
          <w:b/>
          <w:sz w:val="28"/>
        </w:rPr>
        <w:t>、與談人</w:t>
      </w:r>
    </w:p>
    <w:p w:rsidR="00AA3653" w:rsidRPr="00AA3653" w:rsidRDefault="00AA3653" w:rsidP="00AA36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t>緯來電視</w:t>
      </w:r>
      <w:r w:rsidR="006A65DB">
        <w:rPr>
          <w:rFonts w:ascii="標楷體" w:eastAsia="標楷體" w:hAnsi="標楷體" w:hint="eastAsia"/>
          <w:sz w:val="28"/>
        </w:rPr>
        <w:t>台-</w:t>
      </w:r>
      <w:proofErr w:type="gramStart"/>
      <w:r w:rsidR="006A65DB">
        <w:rPr>
          <w:rFonts w:ascii="標楷體" w:eastAsia="標楷體" w:hAnsi="標楷體" w:hint="eastAsia"/>
          <w:sz w:val="28"/>
        </w:rPr>
        <w:t>文大培台長</w:t>
      </w:r>
      <w:proofErr w:type="gramEnd"/>
    </w:p>
    <w:p w:rsidR="00AA3653" w:rsidRPr="00AA3653" w:rsidRDefault="00AA3653" w:rsidP="00AA36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t>愛爾達電視</w:t>
      </w:r>
      <w:r w:rsidR="006A65DB">
        <w:rPr>
          <w:rFonts w:ascii="標楷體" w:eastAsia="標楷體" w:hAnsi="標楷體" w:hint="eastAsia"/>
          <w:sz w:val="28"/>
        </w:rPr>
        <w:t>-洪志瑋主播</w:t>
      </w:r>
    </w:p>
    <w:p w:rsidR="00F627B4" w:rsidRPr="00F627B4" w:rsidRDefault="006A65DB" w:rsidP="00F627B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智林體育台-施宣麟董事長</w:t>
      </w:r>
    </w:p>
    <w:p w:rsidR="008E72D7" w:rsidRPr="00F627B4" w:rsidRDefault="00F627B4" w:rsidP="00F627B4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六</w:t>
      </w:r>
      <w:r w:rsidR="008E72D7" w:rsidRPr="00F627B4">
        <w:rPr>
          <w:rFonts w:ascii="標楷體" w:eastAsia="標楷體" w:hAnsi="標楷體" w:hint="eastAsia"/>
          <w:b/>
          <w:sz w:val="28"/>
        </w:rPr>
        <w:t>、報名方式</w:t>
      </w:r>
    </w:p>
    <w:p w:rsidR="001C024F" w:rsidRDefault="008E72D7" w:rsidP="001C024F">
      <w:pPr>
        <w:spacing w:line="440" w:lineRule="exact"/>
        <w:ind w:leftChars="233" w:left="559"/>
        <w:rPr>
          <w:rFonts w:ascii="標楷體" w:eastAsia="標楷體" w:hAnsi="標楷體"/>
          <w:sz w:val="28"/>
        </w:rPr>
      </w:pPr>
      <w:r w:rsidRPr="00AA3653">
        <w:rPr>
          <w:rFonts w:ascii="標楷體" w:eastAsia="標楷體" w:hAnsi="標楷體" w:hint="eastAsia"/>
          <w:sz w:val="28"/>
        </w:rPr>
        <w:t>請各賽事主辦單位填寫</w:t>
      </w:r>
      <w:r w:rsidRPr="001C024F">
        <w:rPr>
          <w:rFonts w:ascii="標楷體" w:eastAsia="標楷體" w:hAnsi="標楷體" w:hint="eastAsia"/>
          <w:sz w:val="28"/>
        </w:rPr>
        <w:t>報名表，每</w:t>
      </w:r>
      <w:proofErr w:type="gramStart"/>
      <w:r w:rsidRPr="001C024F">
        <w:rPr>
          <w:rFonts w:ascii="標楷體" w:eastAsia="標楷體" w:hAnsi="標楷體" w:hint="eastAsia"/>
          <w:sz w:val="28"/>
        </w:rPr>
        <w:t>個</w:t>
      </w:r>
      <w:proofErr w:type="gramEnd"/>
      <w:r w:rsidRPr="001C024F">
        <w:rPr>
          <w:rFonts w:ascii="標楷體" w:eastAsia="標楷體" w:hAnsi="標楷體" w:hint="eastAsia"/>
          <w:sz w:val="28"/>
        </w:rPr>
        <w:t>協會報名最高上限人數為2人，填寫完畢請於11月2日前回覆聯絡人賴琦昀</w:t>
      </w:r>
      <w:r w:rsidR="001C024F">
        <w:rPr>
          <w:rFonts w:ascii="標楷體" w:eastAsia="標楷體" w:hAnsi="標楷體" w:hint="eastAsia"/>
          <w:sz w:val="28"/>
        </w:rPr>
        <w:t>小姐</w:t>
      </w:r>
      <w:r w:rsidRPr="001C024F">
        <w:rPr>
          <w:rFonts w:ascii="標楷體" w:eastAsia="標楷體" w:hAnsi="標楷體" w:hint="eastAsia"/>
          <w:sz w:val="28"/>
        </w:rPr>
        <w:t>。</w:t>
      </w:r>
    </w:p>
    <w:p w:rsidR="000B7BAF" w:rsidRDefault="00F627B4" w:rsidP="001C024F">
      <w:pPr>
        <w:ind w:leftChars="5" w:left="1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="008E72D7" w:rsidRPr="00AA3653">
        <w:rPr>
          <w:rFonts w:ascii="標楷體" w:eastAsia="標楷體" w:hAnsi="標楷體" w:hint="eastAsia"/>
          <w:b/>
          <w:sz w:val="28"/>
        </w:rPr>
        <w:t>、</w:t>
      </w:r>
      <w:r w:rsidR="00AA3653" w:rsidRPr="00AA3653">
        <w:rPr>
          <w:rFonts w:ascii="標楷體" w:eastAsia="標楷體" w:hAnsi="標楷體" w:hint="eastAsia"/>
          <w:b/>
          <w:sz w:val="28"/>
        </w:rPr>
        <w:t>聯絡人</w:t>
      </w:r>
    </w:p>
    <w:p w:rsidR="000B7BAF" w:rsidRDefault="008E72D7" w:rsidP="00C0059E">
      <w:pPr>
        <w:pStyle w:val="a3"/>
        <w:numPr>
          <w:ilvl w:val="0"/>
          <w:numId w:val="6"/>
        </w:numPr>
        <w:spacing w:line="440" w:lineRule="exact"/>
        <w:ind w:leftChars="0" w:left="482"/>
        <w:rPr>
          <w:rFonts w:ascii="標楷體" w:eastAsia="標楷體" w:hAnsi="標楷體"/>
          <w:sz w:val="28"/>
        </w:rPr>
      </w:pPr>
      <w:r w:rsidRPr="000B7BAF">
        <w:rPr>
          <w:rFonts w:ascii="標楷體" w:eastAsia="標楷體" w:hAnsi="標楷體" w:hint="eastAsia"/>
          <w:sz w:val="28"/>
        </w:rPr>
        <w:t xml:space="preserve">徐育萱小姐，連絡方式0909060653 </w:t>
      </w:r>
    </w:p>
    <w:p w:rsidR="008E72D7" w:rsidRPr="000B7BAF" w:rsidRDefault="000B7BAF" w:rsidP="00C0059E">
      <w:pPr>
        <w:pStyle w:val="a3"/>
        <w:spacing w:line="440" w:lineRule="exact"/>
        <w:ind w:leftChars="0" w:left="482"/>
        <w:rPr>
          <w:rFonts w:ascii="標楷體" w:eastAsia="標楷體" w:hAnsi="標楷體"/>
          <w:sz w:val="28"/>
        </w:rPr>
      </w:pPr>
      <w:r w:rsidRPr="000B7BAF">
        <w:rPr>
          <w:rFonts w:ascii="標楷體" w:eastAsia="標楷體" w:hAnsi="標楷體" w:hint="eastAsia"/>
          <w:sz w:val="28"/>
        </w:rPr>
        <w:t>電子</w:t>
      </w:r>
      <w:r w:rsidR="008E72D7" w:rsidRPr="000B7BAF">
        <w:rPr>
          <w:rFonts w:ascii="標楷體" w:eastAsia="標楷體" w:hAnsi="標楷體" w:hint="eastAsia"/>
          <w:sz w:val="28"/>
        </w:rPr>
        <w:t>信箱：d60636d@gmail.com</w:t>
      </w:r>
    </w:p>
    <w:p w:rsidR="000B7BAF" w:rsidRDefault="008E72D7" w:rsidP="00C0059E">
      <w:pPr>
        <w:pStyle w:val="a3"/>
        <w:numPr>
          <w:ilvl w:val="0"/>
          <w:numId w:val="6"/>
        </w:numPr>
        <w:spacing w:line="440" w:lineRule="exact"/>
        <w:ind w:leftChars="0" w:left="482"/>
        <w:rPr>
          <w:rFonts w:ascii="標楷體" w:eastAsia="標楷體" w:hAnsi="標楷體"/>
          <w:sz w:val="28"/>
        </w:rPr>
      </w:pPr>
      <w:r w:rsidRPr="000B7BAF">
        <w:rPr>
          <w:rFonts w:ascii="標楷體" w:eastAsia="標楷體" w:hAnsi="標楷體" w:hint="eastAsia"/>
          <w:sz w:val="28"/>
        </w:rPr>
        <w:t xml:space="preserve">賴琦昀小姐，連絡方式0934267104 </w:t>
      </w:r>
    </w:p>
    <w:p w:rsidR="0003341C" w:rsidRPr="000B7BAF" w:rsidRDefault="000B7BAF" w:rsidP="00C0059E">
      <w:pPr>
        <w:pStyle w:val="a3"/>
        <w:spacing w:line="440" w:lineRule="exact"/>
        <w:ind w:leftChars="0" w:left="482"/>
        <w:rPr>
          <w:rFonts w:ascii="標楷體" w:eastAsia="標楷體" w:hAnsi="標楷體"/>
          <w:sz w:val="28"/>
        </w:rPr>
      </w:pPr>
      <w:r w:rsidRPr="000B7BAF">
        <w:rPr>
          <w:rFonts w:ascii="標楷體" w:eastAsia="標楷體" w:hAnsi="標楷體" w:hint="eastAsia"/>
          <w:sz w:val="28"/>
        </w:rPr>
        <w:t>電子</w:t>
      </w:r>
      <w:r w:rsidR="008E72D7" w:rsidRPr="000B7BAF">
        <w:rPr>
          <w:rFonts w:ascii="標楷體" w:eastAsia="標楷體" w:hAnsi="標楷體" w:hint="eastAsia"/>
          <w:sz w:val="28"/>
        </w:rPr>
        <w:t>信箱：genius11140@gmail.com</w:t>
      </w:r>
    </w:p>
    <w:sectPr w:rsidR="0003341C" w:rsidRPr="000B7BAF" w:rsidSect="00A97B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84" w:rsidRDefault="00A83884" w:rsidP="006A65DB">
      <w:r>
        <w:separator/>
      </w:r>
    </w:p>
  </w:endnote>
  <w:endnote w:type="continuationSeparator" w:id="0">
    <w:p w:rsidR="00A83884" w:rsidRDefault="00A83884" w:rsidP="006A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84" w:rsidRDefault="00A83884" w:rsidP="006A65DB">
      <w:r>
        <w:separator/>
      </w:r>
    </w:p>
  </w:footnote>
  <w:footnote w:type="continuationSeparator" w:id="0">
    <w:p w:rsidR="00A83884" w:rsidRDefault="00A83884" w:rsidP="006A6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07F"/>
    <w:multiLevelType w:val="hybridMultilevel"/>
    <w:tmpl w:val="D08045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F0368"/>
    <w:multiLevelType w:val="hybridMultilevel"/>
    <w:tmpl w:val="D0AA7F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ED549D"/>
    <w:multiLevelType w:val="hybridMultilevel"/>
    <w:tmpl w:val="370E7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67510"/>
    <w:multiLevelType w:val="hybridMultilevel"/>
    <w:tmpl w:val="84181D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0B1D1E"/>
    <w:multiLevelType w:val="hybridMultilevel"/>
    <w:tmpl w:val="73CE24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E6A6EF1"/>
    <w:multiLevelType w:val="hybridMultilevel"/>
    <w:tmpl w:val="B21C4B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41C"/>
    <w:rsid w:val="0003341C"/>
    <w:rsid w:val="000B7BAF"/>
    <w:rsid w:val="001C024F"/>
    <w:rsid w:val="003F5729"/>
    <w:rsid w:val="00411337"/>
    <w:rsid w:val="006A65DB"/>
    <w:rsid w:val="007C4CB5"/>
    <w:rsid w:val="008C113D"/>
    <w:rsid w:val="008E72D7"/>
    <w:rsid w:val="00A83884"/>
    <w:rsid w:val="00A97B16"/>
    <w:rsid w:val="00AA3653"/>
    <w:rsid w:val="00C0059E"/>
    <w:rsid w:val="00CD0B6F"/>
    <w:rsid w:val="00F627B4"/>
    <w:rsid w:val="00F730CC"/>
    <w:rsid w:val="00FB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6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5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5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6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5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5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梁月卿</cp:lastModifiedBy>
  <cp:revision>2</cp:revision>
  <dcterms:created xsi:type="dcterms:W3CDTF">2018-10-26T09:46:00Z</dcterms:created>
  <dcterms:modified xsi:type="dcterms:W3CDTF">2018-10-26T09:46:00Z</dcterms:modified>
</cp:coreProperties>
</file>