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3C" w:rsidRDefault="00535A3C" w:rsidP="00535A3C">
      <w:r>
        <w:rPr>
          <w:rFonts w:hint="eastAsia"/>
        </w:rPr>
        <w:t>Title:</w:t>
      </w:r>
    </w:p>
    <w:p w:rsidR="00535A3C" w:rsidRDefault="00535A3C" w:rsidP="00535A3C">
      <w:r>
        <w:rPr>
          <w:rFonts w:hint="eastAsia"/>
        </w:rPr>
        <w:t>【公告】</w:t>
      </w:r>
      <w:r w:rsidR="00195053" w:rsidRPr="00195053">
        <w:rPr>
          <w:rFonts w:hint="eastAsia"/>
        </w:rPr>
        <w:t>均一融入國中數學科共同</w:t>
      </w:r>
      <w:proofErr w:type="gramStart"/>
      <w:r w:rsidR="00195053" w:rsidRPr="00195053">
        <w:rPr>
          <w:rFonts w:hint="eastAsia"/>
        </w:rPr>
        <w:t>備觀議課</w:t>
      </w:r>
      <w:proofErr w:type="gramEnd"/>
      <w:r w:rsidR="00195053">
        <w:rPr>
          <w:rFonts w:hint="eastAsia"/>
        </w:rPr>
        <w:t>，歡迎踴躍報名。</w:t>
      </w:r>
    </w:p>
    <w:p w:rsidR="003114D8" w:rsidRDefault="003114D8" w:rsidP="00535A3C"/>
    <w:p w:rsidR="00195053" w:rsidRDefault="00195053" w:rsidP="00535A3C">
      <w:r>
        <w:rPr>
          <w:rFonts w:hint="eastAsia"/>
        </w:rPr>
        <w:t>C</w:t>
      </w:r>
      <w:r w:rsidRPr="00195053">
        <w:t>ontent</w:t>
      </w:r>
      <w:r>
        <w:rPr>
          <w:rFonts w:hint="eastAsia"/>
        </w:rPr>
        <w:t>:</w:t>
      </w:r>
    </w:p>
    <w:p w:rsidR="00195053" w:rsidRDefault="00195053" w:rsidP="00195053">
      <w:r>
        <w:rPr>
          <w:rFonts w:hint="eastAsia"/>
        </w:rPr>
        <w:t>依據：花蓮縣</w:t>
      </w:r>
      <w:r>
        <w:rPr>
          <w:rFonts w:hint="eastAsia"/>
        </w:rPr>
        <w:t>107</w:t>
      </w:r>
      <w:proofErr w:type="gramStart"/>
      <w:r>
        <w:rPr>
          <w:rFonts w:hint="eastAsia"/>
        </w:rPr>
        <w:t>學年度精進</w:t>
      </w:r>
      <w:proofErr w:type="gramEnd"/>
      <w:r>
        <w:rPr>
          <w:rFonts w:hint="eastAsia"/>
        </w:rPr>
        <w:t>國民中小學教學專業與課程品質整體推動計畫。</w:t>
      </w:r>
    </w:p>
    <w:p w:rsidR="00195053" w:rsidRDefault="00195053" w:rsidP="00535A3C">
      <w:r>
        <w:rPr>
          <w:rFonts w:hint="eastAsia"/>
        </w:rPr>
        <w:t>主辦單位：本府教育處</w:t>
      </w:r>
    </w:p>
    <w:p w:rsidR="00195053" w:rsidRDefault="00195053" w:rsidP="00535A3C">
      <w:r w:rsidRPr="00195053">
        <w:rPr>
          <w:rFonts w:hint="eastAsia"/>
        </w:rPr>
        <w:t>承辦單位：</w:t>
      </w:r>
      <w:r>
        <w:rPr>
          <w:rFonts w:hint="eastAsia"/>
        </w:rPr>
        <w:t>花蓮縣玉里國中</w:t>
      </w:r>
    </w:p>
    <w:p w:rsidR="00195053" w:rsidRDefault="00195053" w:rsidP="00535A3C"/>
    <w:p w:rsidR="00195053" w:rsidRDefault="00195053" w:rsidP="005066C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研習時間</w:t>
      </w:r>
      <w:r w:rsidR="00B46996">
        <w:rPr>
          <w:rFonts w:hint="eastAsia"/>
        </w:rPr>
        <w:t>：</w:t>
      </w:r>
      <w:r w:rsidR="003E433F">
        <w:rPr>
          <w:rFonts w:hint="eastAsia"/>
        </w:rPr>
        <w:t>108</w:t>
      </w:r>
      <w:r w:rsidR="003E433F">
        <w:rPr>
          <w:rFonts w:hint="eastAsia"/>
        </w:rPr>
        <w:t>年</w:t>
      </w:r>
      <w:r w:rsidR="003E433F">
        <w:rPr>
          <w:rFonts w:hint="eastAsia"/>
        </w:rPr>
        <w:t>3</w:t>
      </w:r>
      <w:r w:rsidR="003E433F">
        <w:rPr>
          <w:rFonts w:hint="eastAsia"/>
        </w:rPr>
        <w:t>月</w:t>
      </w:r>
      <w:r w:rsidR="00B2410D">
        <w:rPr>
          <w:rFonts w:hint="eastAsia"/>
        </w:rPr>
        <w:t>6</w:t>
      </w:r>
      <w:r w:rsidR="003E433F">
        <w:rPr>
          <w:rFonts w:hint="eastAsia"/>
        </w:rPr>
        <w:t>日</w:t>
      </w:r>
      <w:r w:rsidR="00B2410D">
        <w:rPr>
          <w:rFonts w:hint="eastAsia"/>
        </w:rPr>
        <w:t>(</w:t>
      </w:r>
      <w:r w:rsidR="00B2410D">
        <w:rPr>
          <w:rFonts w:hint="eastAsia"/>
        </w:rPr>
        <w:t>星期三</w:t>
      </w:r>
      <w:r w:rsidR="00B2410D">
        <w:rPr>
          <w:rFonts w:hint="eastAsia"/>
        </w:rPr>
        <w:t>)</w:t>
      </w:r>
      <w:r w:rsidR="003E433F">
        <w:rPr>
          <w:rFonts w:hint="eastAsia"/>
        </w:rPr>
        <w:t>到</w:t>
      </w:r>
      <w:r w:rsidR="003E433F">
        <w:rPr>
          <w:rFonts w:hint="eastAsia"/>
        </w:rPr>
        <w:t xml:space="preserve"> 108</w:t>
      </w:r>
      <w:r w:rsidR="003E433F">
        <w:rPr>
          <w:rFonts w:hint="eastAsia"/>
        </w:rPr>
        <w:t>年</w:t>
      </w:r>
      <w:r w:rsidR="003E433F">
        <w:rPr>
          <w:rFonts w:hint="eastAsia"/>
        </w:rPr>
        <w:t>3</w:t>
      </w:r>
      <w:r w:rsidR="003E433F">
        <w:rPr>
          <w:rFonts w:hint="eastAsia"/>
        </w:rPr>
        <w:t>月</w:t>
      </w:r>
      <w:r w:rsidR="00B2410D">
        <w:rPr>
          <w:rFonts w:hint="eastAsia"/>
        </w:rPr>
        <w:t>7</w:t>
      </w:r>
      <w:r w:rsidR="003E433F">
        <w:rPr>
          <w:rFonts w:hint="eastAsia"/>
        </w:rPr>
        <w:t>日</w:t>
      </w:r>
      <w:r w:rsidR="00B2410D">
        <w:rPr>
          <w:rFonts w:hint="eastAsia"/>
        </w:rPr>
        <w:t>(</w:t>
      </w:r>
      <w:r w:rsidR="00B2410D">
        <w:rPr>
          <w:rFonts w:hint="eastAsia"/>
        </w:rPr>
        <w:t>星期四</w:t>
      </w:r>
      <w:r w:rsidR="00B2410D">
        <w:rPr>
          <w:rFonts w:hint="eastAsia"/>
        </w:rPr>
        <w:t>)</w:t>
      </w:r>
      <w:r w:rsidR="003E433F">
        <w:rPr>
          <w:rFonts w:hint="eastAsia"/>
        </w:rPr>
        <w:t xml:space="preserve"> (</w:t>
      </w:r>
      <w:r w:rsidR="003E433F">
        <w:rPr>
          <w:rFonts w:hint="eastAsia"/>
        </w:rPr>
        <w:t>共</w:t>
      </w:r>
      <w:r w:rsidR="003E433F">
        <w:rPr>
          <w:rFonts w:hint="eastAsia"/>
        </w:rPr>
        <w:t>2</w:t>
      </w:r>
      <w:r w:rsidR="003E433F">
        <w:rPr>
          <w:rFonts w:hint="eastAsia"/>
        </w:rPr>
        <w:t>日</w:t>
      </w:r>
      <w:r w:rsidR="003E433F">
        <w:rPr>
          <w:rFonts w:hint="eastAsia"/>
        </w:rPr>
        <w:t>)</w:t>
      </w:r>
    </w:p>
    <w:p w:rsidR="006B767F" w:rsidRDefault="005066CF" w:rsidP="005066CF">
      <w:pPr>
        <w:pStyle w:val="a7"/>
        <w:ind w:leftChars="0"/>
      </w:pPr>
      <w:r>
        <w:rPr>
          <w:rFonts w:hint="eastAsia"/>
        </w:rPr>
        <w:t>日程與課表：請參考計畫書</w:t>
      </w:r>
      <w:r w:rsidR="006B767F">
        <w:rPr>
          <w:rFonts w:hint="eastAsia"/>
        </w:rPr>
        <w:t>：</w:t>
      </w:r>
      <w:hyperlink r:id="rId7" w:history="1">
        <w:r w:rsidR="006B767F" w:rsidRPr="0065270F">
          <w:rPr>
            <w:rStyle w:val="a8"/>
          </w:rPr>
          <w:t>https://ppt.cc/fhSyWx</w:t>
        </w:r>
      </w:hyperlink>
    </w:p>
    <w:p w:rsidR="00B46996" w:rsidRDefault="00B46996" w:rsidP="00535A3C">
      <w:r w:rsidRPr="00B46996">
        <w:rPr>
          <w:rFonts w:hint="eastAsia"/>
        </w:rPr>
        <w:t>二、研習地點：</w:t>
      </w:r>
      <w:r w:rsidR="00751FBE" w:rsidRPr="00751FBE">
        <w:rPr>
          <w:rFonts w:hint="eastAsia"/>
        </w:rPr>
        <w:t>新北市新泰國中</w:t>
      </w:r>
    </w:p>
    <w:p w:rsidR="00751FBE" w:rsidRDefault="00751FBE" w:rsidP="00751FBE">
      <w:r>
        <w:rPr>
          <w:rFonts w:hint="eastAsia"/>
        </w:rPr>
        <w:t>三、主</w:t>
      </w:r>
      <w:r w:rsidR="00B46996" w:rsidRPr="00B46996">
        <w:rPr>
          <w:rFonts w:hint="eastAsia"/>
        </w:rPr>
        <w:t>題：</w:t>
      </w:r>
    </w:p>
    <w:p w:rsidR="00751FBE" w:rsidRDefault="00751FBE" w:rsidP="00751FBE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、了解均一教育平台融入數學科日常教學之具體作法。</w:t>
      </w:r>
    </w:p>
    <w:p w:rsidR="00751FBE" w:rsidRDefault="00751FBE" w:rsidP="00751FBE">
      <w:pPr>
        <w:ind w:firstLine="480"/>
      </w:pPr>
      <w:r>
        <w:rPr>
          <w:rFonts w:hint="eastAsia"/>
        </w:rPr>
        <w:t>2</w:t>
      </w:r>
      <w:r>
        <w:rPr>
          <w:rFonts w:hint="eastAsia"/>
        </w:rPr>
        <w:t>、將均一教育平台引入本縣數學科教學，滿足日漸成長之差異化教學需求。</w:t>
      </w:r>
    </w:p>
    <w:p w:rsidR="00B46996" w:rsidRDefault="00751FBE" w:rsidP="00751FBE">
      <w:pPr>
        <w:ind w:left="480"/>
      </w:pPr>
      <w:r>
        <w:rPr>
          <w:rFonts w:hint="eastAsia"/>
        </w:rPr>
        <w:t>3</w:t>
      </w:r>
      <w:r>
        <w:rPr>
          <w:rFonts w:hint="eastAsia"/>
        </w:rPr>
        <w:t>、建立均一教育平台融入數學科教學教師社群，持續深化、在地化相關教學知能。</w:t>
      </w:r>
    </w:p>
    <w:p w:rsidR="00751FBE" w:rsidRDefault="00B46996" w:rsidP="00751FBE">
      <w:r w:rsidRPr="00B46996">
        <w:rPr>
          <w:rFonts w:hint="eastAsia"/>
        </w:rPr>
        <w:t>四、</w:t>
      </w:r>
      <w:r w:rsidR="00751FBE">
        <w:rPr>
          <w:rFonts w:hint="eastAsia"/>
        </w:rPr>
        <w:t>講師：</w:t>
      </w:r>
      <w:r w:rsidR="00751FBE" w:rsidRPr="00751FBE">
        <w:rPr>
          <w:rFonts w:hint="eastAsia"/>
        </w:rPr>
        <w:t>新北市新泰國中劉繼文老師</w:t>
      </w:r>
    </w:p>
    <w:p w:rsidR="00751FBE" w:rsidRDefault="003E433F" w:rsidP="003E433F">
      <w:pPr>
        <w:ind w:left="480" w:firstLine="480"/>
      </w:pPr>
      <w:r>
        <w:rPr>
          <w:rFonts w:hint="eastAsia"/>
        </w:rPr>
        <w:t>關於</w:t>
      </w:r>
      <w:r w:rsidRPr="00751FBE">
        <w:rPr>
          <w:rFonts w:hint="eastAsia"/>
        </w:rPr>
        <w:t>繼文老師</w:t>
      </w:r>
      <w:r w:rsidR="00751FBE">
        <w:rPr>
          <w:rFonts w:hint="eastAsia"/>
        </w:rPr>
        <w:t>請參考以下：</w:t>
      </w:r>
    </w:p>
    <w:p w:rsidR="00751FBE" w:rsidRDefault="006F64F5" w:rsidP="00751FBE">
      <w:pPr>
        <w:ind w:firstLine="480"/>
      </w:pPr>
      <w:r>
        <w:rPr>
          <w:rFonts w:hint="eastAsia"/>
        </w:rPr>
        <w:t>文章：</w:t>
      </w:r>
      <w:r w:rsidR="00A32E4C">
        <w:fldChar w:fldCharType="begin"/>
      </w:r>
      <w:r w:rsidR="00A32E4C">
        <w:instrText>HYPERLINK "https://flipedu.parenting.com.tw/article/4686"</w:instrText>
      </w:r>
      <w:r w:rsidR="00A32E4C">
        <w:fldChar w:fldCharType="separate"/>
      </w:r>
      <w:r w:rsidR="004415C3" w:rsidRPr="005E5856">
        <w:rPr>
          <w:rStyle w:val="a8"/>
        </w:rPr>
        <w:t>https://flipedu.parenting.com.tw/article/4686</w:t>
      </w:r>
      <w:r w:rsidR="00A32E4C">
        <w:fldChar w:fldCharType="end"/>
      </w:r>
    </w:p>
    <w:p w:rsidR="004415C3" w:rsidRDefault="006F64F5" w:rsidP="00751FBE">
      <w:pPr>
        <w:ind w:firstLine="480"/>
      </w:pPr>
      <w:r>
        <w:rPr>
          <w:rFonts w:hint="eastAsia"/>
        </w:rPr>
        <w:t>影片：</w:t>
      </w:r>
      <w:r w:rsidR="00A32E4C">
        <w:fldChar w:fldCharType="begin"/>
      </w:r>
      <w:r w:rsidR="00A32E4C">
        <w:instrText>HYPERLINK "https://www.youtube.com/watch?v=K_AvKnudSOk&amp;t=12s"</w:instrText>
      </w:r>
      <w:r w:rsidR="00A32E4C">
        <w:fldChar w:fldCharType="separate"/>
      </w:r>
      <w:r w:rsidR="004415C3" w:rsidRPr="005E5856">
        <w:rPr>
          <w:rStyle w:val="a8"/>
        </w:rPr>
        <w:t>https://www.youtube.com/watch?v=K_AvKnudSOk&amp;t=12s</w:t>
      </w:r>
      <w:r w:rsidR="00A32E4C">
        <w:fldChar w:fldCharType="end"/>
      </w:r>
    </w:p>
    <w:p w:rsidR="004415C3" w:rsidRPr="00751FBE" w:rsidRDefault="004415C3" w:rsidP="004415C3">
      <w:pPr>
        <w:ind w:firstLine="480"/>
      </w:pPr>
      <w:proofErr w:type="spellStart"/>
      <w:r>
        <w:rPr>
          <w:rFonts w:hint="eastAsia"/>
        </w:rPr>
        <w:t>QRCode</w:t>
      </w:r>
      <w:proofErr w:type="spellEnd"/>
      <w:r>
        <w:rPr>
          <w:rFonts w:hint="eastAsia"/>
        </w:rPr>
        <w:t>：</w:t>
      </w:r>
      <w:r>
        <w:rPr>
          <w:rFonts w:hint="eastAsia"/>
          <w:noProof/>
        </w:rPr>
        <w:drawing>
          <wp:inline distT="0" distB="0" distL="0" distR="0">
            <wp:extent cx="1419225" cy="1419225"/>
            <wp:effectExtent l="19050" t="0" r="9525" b="0"/>
            <wp:docPr id="1" name="圖片 1" descr="C:\Users\User\Downloads\108年計畫\1-25\繼文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8年計畫\1-25\繼文UTU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409700" cy="1409700"/>
            <wp:effectExtent l="19050" t="0" r="0" b="0"/>
            <wp:docPr id="2" name="圖片 2" descr="C:\Users\User\Downloads\108年計畫\1-25\繼文介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08年計畫\1-25\繼文介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B46996" w:rsidRDefault="00751FBE">
      <w:pPr>
        <w:widowControl/>
      </w:pPr>
      <w:r>
        <w:rPr>
          <w:rFonts w:hint="eastAsia"/>
        </w:rPr>
        <w:t>五、</w:t>
      </w:r>
      <w:r w:rsidR="00B46996" w:rsidRPr="00B46996">
        <w:rPr>
          <w:rFonts w:hint="eastAsia"/>
        </w:rPr>
        <w:t>參加人員：</w:t>
      </w:r>
      <w:r w:rsidRPr="00751FBE">
        <w:rPr>
          <w:rFonts w:hint="eastAsia"/>
        </w:rPr>
        <w:t>國中小國教輔導團員並邀請縣內有意願參與本計畫之數學科教師計</w:t>
      </w:r>
      <w:r w:rsidRPr="00751FBE">
        <w:rPr>
          <w:rFonts w:hint="eastAsia"/>
        </w:rPr>
        <w:t>12</w:t>
      </w:r>
      <w:r w:rsidRPr="00751FBE">
        <w:rPr>
          <w:rFonts w:hint="eastAsia"/>
        </w:rPr>
        <w:t>人</w:t>
      </w:r>
      <w:r>
        <w:rPr>
          <w:rFonts w:hint="eastAsia"/>
        </w:rPr>
        <w:t>。</w:t>
      </w:r>
    </w:p>
    <w:p w:rsidR="005A4D86" w:rsidRDefault="00751FBE" w:rsidP="00B46996">
      <w:r>
        <w:rPr>
          <w:rFonts w:hint="eastAsia"/>
        </w:rPr>
        <w:t>六</w:t>
      </w:r>
      <w:r w:rsidR="00B46996">
        <w:rPr>
          <w:rFonts w:hint="eastAsia"/>
        </w:rPr>
        <w:t>、報名方式</w:t>
      </w:r>
      <w:r w:rsidR="005A4D86">
        <w:rPr>
          <w:rFonts w:hint="eastAsia"/>
        </w:rPr>
        <w:t>：請填寫以下表單</w:t>
      </w:r>
    </w:p>
    <w:p w:rsidR="005066CF" w:rsidRDefault="003114D8" w:rsidP="00B46996">
      <w:r>
        <w:rPr>
          <w:rFonts w:hint="eastAsia"/>
        </w:rPr>
        <w:t>報名資料：</w:t>
      </w:r>
      <w:r w:rsidR="00A32E4C">
        <w:fldChar w:fldCharType="begin"/>
      </w:r>
      <w:r w:rsidR="00A32E4C">
        <w:instrText>HYPERLINK "https://goo.gl/forms/OBlD4d1rVOz42PK83"</w:instrText>
      </w:r>
      <w:r w:rsidR="00A32E4C">
        <w:fldChar w:fldCharType="separate"/>
      </w:r>
      <w:r w:rsidR="003E433F" w:rsidRPr="0065270F">
        <w:rPr>
          <w:rStyle w:val="a8"/>
        </w:rPr>
        <w:t>https://goo.gl/forms/OBlD4d1rVOz42PK83</w:t>
      </w:r>
      <w:r w:rsidR="00A32E4C">
        <w:fldChar w:fldCharType="end"/>
      </w:r>
    </w:p>
    <w:p w:rsidR="003114D8" w:rsidRDefault="003114D8" w:rsidP="00B46996">
      <w:r>
        <w:rPr>
          <w:rFonts w:hint="eastAsia"/>
        </w:rPr>
        <w:t>教師研習網：</w:t>
      </w:r>
      <w:r w:rsidR="00A32E4C">
        <w:fldChar w:fldCharType="begin"/>
      </w:r>
      <w:r w:rsidR="00A32E4C">
        <w:instrText>HYPERLINK "https://www1.inservice.edu.tw/Script/CourseView.aspx?CourseId=2554295"</w:instrText>
      </w:r>
      <w:r w:rsidR="00A32E4C">
        <w:fldChar w:fldCharType="separate"/>
      </w:r>
      <w:r w:rsidR="00DA552A" w:rsidRPr="0065270F">
        <w:rPr>
          <w:rStyle w:val="a8"/>
        </w:rPr>
        <w:t>https://www1.inservice.edu.tw/Script/CourseView.aspx?CourseId=2554295</w:t>
      </w:r>
      <w:r w:rsidR="00A32E4C">
        <w:fldChar w:fldCharType="end"/>
      </w:r>
    </w:p>
    <w:p w:rsidR="00DA552A" w:rsidRDefault="00DA552A" w:rsidP="00B46996"/>
    <w:p w:rsidR="005066CF" w:rsidRPr="003E433F" w:rsidRDefault="005066CF" w:rsidP="00B46996">
      <w:proofErr w:type="spellStart"/>
      <w:r>
        <w:rPr>
          <w:rFonts w:hint="eastAsia"/>
        </w:rPr>
        <w:lastRenderedPageBreak/>
        <w:t>QRCode</w:t>
      </w:r>
      <w:proofErr w:type="spellEnd"/>
      <w:r>
        <w:rPr>
          <w:rFonts w:hint="eastAsia"/>
        </w:rPr>
        <w:t xml:space="preserve">: </w:t>
      </w:r>
      <w:r>
        <w:rPr>
          <w:rFonts w:hint="eastAsia"/>
          <w:noProof/>
        </w:rPr>
        <w:drawing>
          <wp:inline distT="0" distB="0" distL="0" distR="0">
            <wp:extent cx="1466850" cy="1447800"/>
            <wp:effectExtent l="19050" t="0" r="0" b="0"/>
            <wp:docPr id="3" name="圖片 1" descr="C:\Users\User\Downloads\108年計畫\1-25\表單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8年計畫\1-25\表單CO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52A">
        <w:rPr>
          <w:rFonts w:hint="eastAsia"/>
          <w:noProof/>
        </w:rPr>
        <w:drawing>
          <wp:inline distT="0" distB="0" distL="0" distR="0">
            <wp:extent cx="1104900" cy="1114425"/>
            <wp:effectExtent l="19050" t="0" r="0" b="0"/>
            <wp:docPr id="4" name="圖片 1" descr="C:\Users\User\Downloads\108年計畫\1-25\研習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8年計畫\1-25\研習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996" w:rsidRDefault="00B46996" w:rsidP="00B46996">
      <w:r>
        <w:rPr>
          <w:rFonts w:hint="eastAsia"/>
        </w:rPr>
        <w:t>六、聯絡人：陳顥文</w:t>
      </w:r>
    </w:p>
    <w:p w:rsidR="00014DB9" w:rsidRDefault="00014DB9" w:rsidP="00B46996">
      <w:r>
        <w:t>E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="005A4D86" w:rsidRPr="005A4D86">
        <w:t>tamarinoshigure@hlc.edu.tw</w:t>
      </w:r>
    </w:p>
    <w:p w:rsidR="00B46996" w:rsidRDefault="00B46996" w:rsidP="00B46996">
      <w:r>
        <w:rPr>
          <w:rFonts w:hint="eastAsia"/>
        </w:rPr>
        <w:t>電話：</w:t>
      </w:r>
      <w:r>
        <w:rPr>
          <w:rFonts w:hint="eastAsia"/>
        </w:rPr>
        <w:t>0989817561</w:t>
      </w:r>
    </w:p>
    <w:sectPr w:rsidR="00B46996" w:rsidSect="00B233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CE" w:rsidRDefault="00AD16CE" w:rsidP="00535A3C">
      <w:r>
        <w:separator/>
      </w:r>
    </w:p>
  </w:endnote>
  <w:endnote w:type="continuationSeparator" w:id="0">
    <w:p w:rsidR="00AD16CE" w:rsidRDefault="00AD16CE" w:rsidP="0053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CE" w:rsidRDefault="00AD16CE" w:rsidP="00535A3C">
      <w:r>
        <w:separator/>
      </w:r>
    </w:p>
  </w:footnote>
  <w:footnote w:type="continuationSeparator" w:id="0">
    <w:p w:rsidR="00AD16CE" w:rsidRDefault="00AD16CE" w:rsidP="00535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870"/>
    <w:multiLevelType w:val="hybridMultilevel"/>
    <w:tmpl w:val="1D3AA5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A3C"/>
    <w:rsid w:val="00014DB9"/>
    <w:rsid w:val="00195053"/>
    <w:rsid w:val="003114D8"/>
    <w:rsid w:val="003B1E06"/>
    <w:rsid w:val="003E433F"/>
    <w:rsid w:val="004415C3"/>
    <w:rsid w:val="005066CF"/>
    <w:rsid w:val="00535A3C"/>
    <w:rsid w:val="005A4D86"/>
    <w:rsid w:val="005B1F0B"/>
    <w:rsid w:val="006B767F"/>
    <w:rsid w:val="006F64F5"/>
    <w:rsid w:val="00751FBE"/>
    <w:rsid w:val="007B3E5A"/>
    <w:rsid w:val="00A32E4C"/>
    <w:rsid w:val="00AB77B8"/>
    <w:rsid w:val="00AD16CE"/>
    <w:rsid w:val="00B233C0"/>
    <w:rsid w:val="00B2410D"/>
    <w:rsid w:val="00B46996"/>
    <w:rsid w:val="00BD6B4C"/>
    <w:rsid w:val="00CB6D40"/>
    <w:rsid w:val="00DA552A"/>
    <w:rsid w:val="00F9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5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5A3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5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35A3C"/>
    <w:rPr>
      <w:sz w:val="20"/>
      <w:szCs w:val="20"/>
    </w:rPr>
  </w:style>
  <w:style w:type="paragraph" w:styleId="a7">
    <w:name w:val="List Paragraph"/>
    <w:basedOn w:val="a"/>
    <w:uiPriority w:val="34"/>
    <w:qFormat/>
    <w:rsid w:val="00B46996"/>
    <w:pPr>
      <w:ind w:leftChars="200" w:left="480"/>
    </w:pPr>
  </w:style>
  <w:style w:type="character" w:styleId="a8">
    <w:name w:val="Hyperlink"/>
    <w:basedOn w:val="a0"/>
    <w:uiPriority w:val="99"/>
    <w:unhideWhenUsed/>
    <w:rsid w:val="004415C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1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15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pt.cc/fhSyW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147</Words>
  <Characters>841</Characters>
  <Application>Microsoft Office Word</Application>
  <DocSecurity>0</DocSecurity>
  <Lines>7</Lines>
  <Paragraphs>1</Paragraphs>
  <ScaleCrop>false</ScaleCrop>
  <Company>C.M.T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2019-01-10T07:03:00Z</dcterms:created>
  <dcterms:modified xsi:type="dcterms:W3CDTF">2019-01-14T02:59:00Z</dcterms:modified>
</cp:coreProperties>
</file>