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1"/>
      </w:tblGrid>
      <w:tr w:rsidR="00820DF1" w:rsidRPr="005B1CAB" w:rsidTr="00014956">
        <w:trPr>
          <w:trHeight w:val="11490"/>
        </w:trPr>
        <w:tc>
          <w:tcPr>
            <w:tcW w:w="10291" w:type="dxa"/>
            <w:tcBorders>
              <w:top w:val="nil"/>
              <w:left w:val="nil"/>
              <w:bottom w:val="nil"/>
              <w:right w:val="nil"/>
            </w:tcBorders>
          </w:tcPr>
          <w:p w:rsidR="00820DF1" w:rsidRPr="005B1CAB" w:rsidRDefault="00820DF1" w:rsidP="005B1CAB">
            <w:pPr>
              <w:widowControl w:val="0"/>
              <w:adjustRightInd w:val="0"/>
              <w:snapToGrid w:val="0"/>
              <w:spacing w:after="0"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縣10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7學年度精進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國民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中小學教師教學專業與課程品質整體推動計畫</w:t>
            </w:r>
          </w:p>
          <w:p w:rsidR="00014956" w:rsidRPr="00B23C10" w:rsidRDefault="00820DF1" w:rsidP="005B1CAB">
            <w:pPr>
              <w:widowControl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  <w:lang w:eastAsia="zh-TW"/>
              </w:rPr>
            </w:pPr>
            <w:r w:rsidRPr="00B23C1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lang w:eastAsia="zh-TW"/>
              </w:rPr>
              <w:t>全縣</w:t>
            </w:r>
            <w:r w:rsidR="00643A1B" w:rsidRPr="00B23C1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lang w:eastAsia="zh-TW"/>
              </w:rPr>
              <w:t>國中</w:t>
            </w:r>
            <w:r w:rsidRPr="00B23C1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lang w:eastAsia="zh-TW"/>
              </w:rPr>
              <w:t>教師精進教學</w:t>
            </w:r>
            <w:r w:rsidR="00014956" w:rsidRPr="00B23C1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lang w:eastAsia="zh-TW"/>
              </w:rPr>
              <w:t>增能</w:t>
            </w:r>
            <w:r w:rsidR="00643A1B" w:rsidRPr="00B23C1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lang w:eastAsia="zh-TW"/>
              </w:rPr>
              <w:t>實施計畫</w:t>
            </w:r>
          </w:p>
          <w:p w:rsidR="00014956" w:rsidRPr="00B23C10" w:rsidRDefault="00F220C0" w:rsidP="00643A1B">
            <w:pPr>
              <w:widowControl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  <w:lang w:eastAsia="zh-TW"/>
              </w:rPr>
            </w:pPr>
            <w:r w:rsidRPr="00B23C1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lang w:eastAsia="zh-TW"/>
              </w:rPr>
              <w:t>性別平等教育</w:t>
            </w:r>
            <w:r w:rsidR="00014956" w:rsidRPr="00B23C1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lang w:eastAsia="zh-TW"/>
              </w:rPr>
              <w:t>議題</w:t>
            </w:r>
            <w:r w:rsidR="00643A1B" w:rsidRPr="00B23C1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lang w:eastAsia="zh-TW"/>
              </w:rPr>
              <w:t>【情感教育】</w:t>
            </w:r>
            <w:r w:rsidR="00014956" w:rsidRPr="00B23C1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lang w:eastAsia="zh-TW"/>
              </w:rPr>
              <w:t>融入課程</w:t>
            </w:r>
          </w:p>
          <w:p w:rsidR="00820DF1" w:rsidRPr="00B23C10" w:rsidRDefault="00820DF1" w:rsidP="005B1CAB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B23C10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一、依據</w:t>
            </w:r>
          </w:p>
          <w:p w:rsidR="00820DF1" w:rsidRPr="005B1CAB" w:rsidRDefault="00820DF1" w:rsidP="005B1CAB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ind w:left="708" w:hangingChars="295" w:hanging="7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（一）教育部補助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直轄市、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縣(市)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政府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精進國民中學及國民小學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作業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要點。</w:t>
            </w:r>
          </w:p>
          <w:p w:rsidR="00820DF1" w:rsidRPr="005B1CAB" w:rsidRDefault="00820DF1" w:rsidP="005B1CAB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（二）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縣1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07學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年度精進國民中小學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整體推動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820DF1" w:rsidRPr="005B1CAB" w:rsidRDefault="00820DF1" w:rsidP="005B1CAB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（三）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縣10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7學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年度國民教育輔導團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整體團務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820DF1" w:rsidRPr="005B1CAB" w:rsidRDefault="00820DF1" w:rsidP="005B1CAB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縣10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7學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</w:t>
            </w:r>
            <w:bookmarkStart w:id="0" w:name="_GoBack"/>
            <w:bookmarkEnd w:id="0"/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國民教育輔導團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性別平等教育議題輔導小組推動計畫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820DF1" w:rsidRPr="005B1CAB" w:rsidRDefault="008C24C9" w:rsidP="005B1CAB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="00820DF1"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、目的</w:t>
            </w:r>
          </w:p>
          <w:p w:rsidR="00F220C0" w:rsidRPr="005B1CAB" w:rsidRDefault="0099019C" w:rsidP="005B1CAB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(一)</w:t>
            </w:r>
            <w:r w:rsidR="00F220C0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十二年國教課綱之宣導與推廣。</w:t>
            </w:r>
          </w:p>
          <w:p w:rsidR="00F220C0" w:rsidRPr="005B1CAB" w:rsidRDefault="0099019C" w:rsidP="005B1CAB">
            <w:pPr>
              <w:widowControl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(二)</w:t>
            </w:r>
            <w:r w:rsidR="00F220C0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十二年國教性別平等教育議題課程之核心素養為導向教案分享。</w:t>
            </w:r>
          </w:p>
          <w:p w:rsidR="00F220C0" w:rsidRPr="005B1CAB" w:rsidRDefault="0099019C" w:rsidP="005B1CAB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(三)</w:t>
            </w:r>
            <w:r w:rsidR="00F220C0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推廣性別平等教育議題</w:t>
            </w:r>
            <w:r w:rsidR="005B1CAB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（情感教育）</w:t>
            </w:r>
            <w:r w:rsidR="00F220C0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之整合性教學方案（含有效教學、差異化教學與多元評量）,提升教師課程與教學設計知能。</w:t>
            </w:r>
          </w:p>
          <w:p w:rsidR="00820DF1" w:rsidRPr="005B1CAB" w:rsidRDefault="008C24C9" w:rsidP="005B1CAB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="00820DF1"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、辦理單位</w:t>
            </w:r>
          </w:p>
          <w:p w:rsidR="00820DF1" w:rsidRPr="005B1CAB" w:rsidRDefault="00820DF1" w:rsidP="005B1CAB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（一）指導單位：教育部國民及學前教育署</w:t>
            </w:r>
          </w:p>
          <w:p w:rsidR="00820DF1" w:rsidRPr="005B1CAB" w:rsidRDefault="00820DF1" w:rsidP="005B1CAB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（二）主辦單位：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縣政府</w:t>
            </w:r>
          </w:p>
          <w:p w:rsidR="00820DF1" w:rsidRPr="005B1CAB" w:rsidRDefault="00820DF1" w:rsidP="005B1CAB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）承辦單位：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花蓮縣國民教育輔導團性平教育議題輔導小組</w:t>
            </w:r>
          </w:p>
          <w:p w:rsidR="00820DF1" w:rsidRPr="005B1CAB" w:rsidRDefault="00820DF1" w:rsidP="005B1CAB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）協辦單位：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</w:t>
            </w:r>
            <w:r w:rsidR="00D6695C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萬榮國中</w:t>
            </w:r>
          </w:p>
          <w:p w:rsidR="00F220C0" w:rsidRPr="005B1CAB" w:rsidRDefault="008C24C9" w:rsidP="005B1CAB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  <w:r w:rsidR="00820DF1"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、參加對象與人數</w:t>
            </w:r>
            <w:r w:rsidR="00820DF1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="005B1CAB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每校至少派一人參加，預計</w:t>
            </w:r>
            <w:r w:rsidR="00F220C0"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4</w:t>
            </w:r>
            <w:r w:rsidR="00F220C0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0人</w:t>
            </w:r>
            <w:r w:rsidR="005B1CAB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5B1CAB" w:rsidRPr="005B1CAB" w:rsidRDefault="005B1CAB" w:rsidP="005B1CAB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（一）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國中專任、兼任輔導教師。</w:t>
            </w:r>
          </w:p>
          <w:p w:rsidR="005B1CAB" w:rsidRPr="005B1CAB" w:rsidRDefault="005B1CAB" w:rsidP="005B1CAB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（二）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花蓮縣國民教育輔導團性平教育議題輔導小組團員。</w:t>
            </w:r>
          </w:p>
          <w:p w:rsidR="00587100" w:rsidRPr="005B1CAB" w:rsidRDefault="005B1CAB" w:rsidP="005B1CAB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校內推動性別平等教育之教師。</w:t>
            </w:r>
          </w:p>
          <w:p w:rsidR="00F220C0" w:rsidRDefault="008C24C9" w:rsidP="005B1CAB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</w:t>
            </w:r>
            <w:r w:rsidR="00820DF1" w:rsidRPr="005B1CAB">
              <w:rPr>
                <w:rFonts w:ascii="標楷體" w:eastAsia="標楷體" w:hAnsi="標楷體"/>
                <w:sz w:val="24"/>
                <w:szCs w:val="24"/>
                <w:lang w:eastAsia="zh-TW"/>
              </w:rPr>
              <w:t>、辦理日期</w:t>
            </w:r>
            <w:r w:rsidR="00820DF1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</w:t>
            </w:r>
            <w:r w:rsidR="00F220C0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地點</w:t>
            </w:r>
            <w:r w:rsidR="00D6695C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;</w:t>
            </w:r>
            <w:r w:rsidR="005772AD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108</w:t>
            </w:r>
            <w:r w:rsidR="00F220C0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</w:t>
            </w:r>
            <w:r w:rsidR="00D6695C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</w:t>
            </w:r>
            <w:r w:rsidR="00F220C0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</w:t>
            </w:r>
            <w:r w:rsidR="00D6695C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24</w:t>
            </w:r>
            <w:r w:rsidR="0099019C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 w:rsidR="00D6695C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（星期一），萬榮國中二樓會議室</w:t>
            </w:r>
            <w:r w:rsidR="00F220C0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5B1CAB" w:rsidRPr="003D72F0" w:rsidRDefault="00273C78" w:rsidP="003D72F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  <w:lang w:eastAsia="zh-TW"/>
              </w:rPr>
            </w:pPr>
            <w:r w:rsidRPr="003D72F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六、</w:t>
            </w:r>
            <w:r w:rsidRPr="003D72F0">
              <w:rPr>
                <w:rFonts w:eastAsia="標楷體" w:hint="eastAsia"/>
                <w:sz w:val="24"/>
                <w:szCs w:val="24"/>
                <w:lang w:eastAsia="zh-TW"/>
              </w:rPr>
              <w:t>報名方式：請參加教師逕上全國教師進修研習網登錄報名</w:t>
            </w:r>
            <w:r w:rsidR="00756263">
              <w:rPr>
                <w:rFonts w:eastAsia="標楷體" w:hint="eastAsia"/>
                <w:sz w:val="24"/>
                <w:szCs w:val="24"/>
                <w:lang w:eastAsia="zh-TW"/>
              </w:rPr>
              <w:t>【課程編號</w:t>
            </w:r>
            <w:r w:rsidR="00756263">
              <w:rPr>
                <w:rFonts w:ascii="Arial" w:hAnsi="Arial" w:cs="Arial"/>
                <w:color w:val="333333"/>
                <w:sz w:val="20"/>
                <w:szCs w:val="20"/>
                <w:lang w:eastAsia="zh-TW"/>
              </w:rPr>
              <w:t>2655878</w:t>
            </w:r>
            <w:r w:rsidR="00756263">
              <w:rPr>
                <w:rFonts w:eastAsia="標楷體" w:hint="eastAsia"/>
                <w:sz w:val="24"/>
                <w:szCs w:val="24"/>
                <w:lang w:eastAsia="zh-TW"/>
              </w:rPr>
              <w:t>】</w:t>
            </w:r>
            <w:r w:rsidRPr="003D72F0">
              <w:rPr>
                <w:rFonts w:eastAsia="標楷體" w:hint="eastAsia"/>
                <w:sz w:val="24"/>
                <w:szCs w:val="24"/>
                <w:lang w:eastAsia="zh-TW"/>
              </w:rPr>
              <w:t>。</w:t>
            </w:r>
            <w:r w:rsidRPr="003D72F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於活動結束時，核發研習時數證明6小時。</w:t>
            </w:r>
          </w:p>
          <w:p w:rsidR="006E708D" w:rsidRPr="006E708D" w:rsidRDefault="00273C78" w:rsidP="005B1CAB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七</w:t>
            </w:r>
            <w:r w:rsidR="007242E6" w:rsidRPr="005B1CA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、全縣教師增能研習實施計畫課程表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【國中場次】</w:t>
            </w:r>
          </w:p>
          <w:tbl>
            <w:tblPr>
              <w:tblW w:w="1004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3"/>
              <w:gridCol w:w="1945"/>
              <w:gridCol w:w="4461"/>
              <w:gridCol w:w="1832"/>
              <w:gridCol w:w="1234"/>
            </w:tblGrid>
            <w:tr w:rsidR="006E708D" w:rsidRPr="005B1CAB" w:rsidTr="00B23C10">
              <w:trPr>
                <w:cantSplit/>
                <w:trHeight w:val="396"/>
                <w:jc w:val="center"/>
              </w:trPr>
              <w:tc>
                <w:tcPr>
                  <w:tcW w:w="2518" w:type="dxa"/>
                  <w:gridSpan w:val="2"/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5B1CAB">
                    <w:rPr>
                      <w:rFonts w:eastAsia="標楷體" w:hint="eastAsia"/>
                      <w:sz w:val="24"/>
                      <w:szCs w:val="24"/>
                    </w:rPr>
                    <w:lastRenderedPageBreak/>
                    <w:t>活動時間</w:t>
                  </w:r>
                </w:p>
              </w:tc>
              <w:tc>
                <w:tcPr>
                  <w:tcW w:w="4461" w:type="dxa"/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5B1CAB">
                    <w:rPr>
                      <w:rFonts w:eastAsia="標楷體" w:hint="eastAsia"/>
                      <w:sz w:val="24"/>
                      <w:szCs w:val="24"/>
                    </w:rPr>
                    <w:t>活動內容</w:t>
                  </w:r>
                </w:p>
              </w:tc>
              <w:tc>
                <w:tcPr>
                  <w:tcW w:w="1832" w:type="dxa"/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5B1CAB">
                    <w:rPr>
                      <w:rFonts w:eastAsia="標楷體" w:hint="eastAsia"/>
                      <w:sz w:val="24"/>
                      <w:szCs w:val="24"/>
                    </w:rPr>
                    <w:t>講座</w:t>
                  </w:r>
                  <w:r w:rsidRPr="005B1CAB">
                    <w:rPr>
                      <w:rFonts w:eastAsia="標楷體" w:hint="eastAsia"/>
                      <w:sz w:val="24"/>
                      <w:szCs w:val="24"/>
                    </w:rPr>
                    <w:t>/</w:t>
                  </w:r>
                  <w:r w:rsidRPr="005B1CAB">
                    <w:rPr>
                      <w:rFonts w:eastAsia="標楷體" w:hint="eastAsia"/>
                      <w:sz w:val="24"/>
                      <w:szCs w:val="24"/>
                    </w:rPr>
                    <w:t>主持</w:t>
                  </w:r>
                </w:p>
              </w:tc>
              <w:tc>
                <w:tcPr>
                  <w:tcW w:w="1234" w:type="dxa"/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5B1CAB">
                    <w:rPr>
                      <w:rFonts w:eastAsia="標楷體" w:hint="eastAsia"/>
                      <w:sz w:val="24"/>
                      <w:szCs w:val="24"/>
                    </w:rPr>
                    <w:t>備註</w:t>
                  </w:r>
                </w:p>
              </w:tc>
            </w:tr>
            <w:tr w:rsidR="006E708D" w:rsidRPr="005B1CAB" w:rsidTr="00B23C10">
              <w:trPr>
                <w:cantSplit/>
                <w:trHeight w:val="501"/>
                <w:jc w:val="center"/>
              </w:trPr>
              <w:tc>
                <w:tcPr>
                  <w:tcW w:w="573" w:type="dxa"/>
                  <w:vMerge w:val="restart"/>
                  <w:vAlign w:val="center"/>
                </w:tcPr>
                <w:p w:rsidR="006E708D" w:rsidRPr="005B1CAB" w:rsidRDefault="006E708D" w:rsidP="00B23C10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上</w:t>
                  </w:r>
                </w:p>
                <w:p w:rsidR="006E708D" w:rsidRPr="005B1CAB" w:rsidRDefault="006E708D" w:rsidP="00B23C10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午</w:t>
                  </w:r>
                </w:p>
              </w:tc>
              <w:tc>
                <w:tcPr>
                  <w:tcW w:w="1945" w:type="dxa"/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B1CAB">
                    <w:rPr>
                      <w:rFonts w:ascii="標楷體" w:eastAsia="標楷體" w:hAnsi="標楷體"/>
                      <w:sz w:val="24"/>
                      <w:szCs w:val="24"/>
                    </w:rPr>
                    <w:t>9</w:t>
                  </w: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:</w:t>
                  </w:r>
                  <w:r w:rsidR="00C85156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5B1CAB">
                    <w:rPr>
                      <w:rFonts w:ascii="標楷體" w:eastAsia="標楷體" w:hAnsi="標楷體"/>
                      <w:sz w:val="24"/>
                      <w:szCs w:val="24"/>
                    </w:rPr>
                    <w:t>0~9</w:t>
                  </w: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:</w:t>
                  </w:r>
                  <w:r w:rsidRPr="005B1CAB">
                    <w:rPr>
                      <w:rFonts w:ascii="標楷體" w:eastAsia="標楷體" w:hAnsi="標楷體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461" w:type="dxa"/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5B1CAB">
                    <w:rPr>
                      <w:rFonts w:eastAsia="標楷體" w:hint="eastAsia"/>
                      <w:sz w:val="24"/>
                      <w:szCs w:val="24"/>
                    </w:rPr>
                    <w:t>報到</w:t>
                  </w:r>
                  <w:r w:rsidRPr="005B1CAB">
                    <w:rPr>
                      <w:rFonts w:eastAsia="標楷體" w:hint="eastAsia"/>
                      <w:sz w:val="24"/>
                      <w:szCs w:val="24"/>
                    </w:rPr>
                    <w:t xml:space="preserve">  </w:t>
                  </w:r>
                  <w:r w:rsidRPr="005B1CAB">
                    <w:rPr>
                      <w:rFonts w:eastAsia="標楷體" w:hint="eastAsia"/>
                      <w:sz w:val="24"/>
                      <w:szCs w:val="24"/>
                    </w:rPr>
                    <w:t>相見歡</w:t>
                  </w:r>
                </w:p>
              </w:tc>
              <w:tc>
                <w:tcPr>
                  <w:tcW w:w="1832" w:type="dxa"/>
                </w:tcPr>
                <w:p w:rsidR="006E708D" w:rsidRPr="005B1CAB" w:rsidRDefault="00C85156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萬榮國中</w:t>
                  </w:r>
                </w:p>
              </w:tc>
              <w:tc>
                <w:tcPr>
                  <w:tcW w:w="1234" w:type="dxa"/>
                </w:tcPr>
                <w:p w:rsidR="006E708D" w:rsidRPr="005B1CAB" w:rsidRDefault="006E708D" w:rsidP="00B23C10">
                  <w:pPr>
                    <w:spacing w:line="480" w:lineRule="exact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</w:tr>
            <w:tr w:rsidR="006E708D" w:rsidRPr="005B1CAB" w:rsidTr="00B23C10">
              <w:trPr>
                <w:cantSplit/>
                <w:trHeight w:val="1189"/>
                <w:jc w:val="center"/>
              </w:trPr>
              <w:tc>
                <w:tcPr>
                  <w:tcW w:w="573" w:type="dxa"/>
                  <w:vMerge/>
                </w:tcPr>
                <w:p w:rsidR="006E708D" w:rsidRPr="005B1CAB" w:rsidRDefault="006E708D" w:rsidP="00B23C10">
                  <w:pPr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B1CAB">
                    <w:rPr>
                      <w:rFonts w:ascii="標楷體" w:eastAsia="標楷體" w:hAnsi="標楷體"/>
                      <w:sz w:val="24"/>
                      <w:szCs w:val="24"/>
                    </w:rPr>
                    <w:t>9</w:t>
                  </w: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:</w:t>
                  </w:r>
                  <w:r w:rsidRPr="005B1CAB">
                    <w:rPr>
                      <w:rFonts w:ascii="標楷體" w:eastAsia="標楷體" w:hAnsi="標楷體"/>
                      <w:sz w:val="24"/>
                      <w:szCs w:val="24"/>
                    </w:rPr>
                    <w:t>30~11</w:t>
                  </w: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:</w:t>
                  </w:r>
                  <w:r w:rsidRPr="005B1CAB">
                    <w:rPr>
                      <w:rFonts w:ascii="標楷體" w:eastAsia="標楷體" w:hAnsi="標楷體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461" w:type="dxa"/>
                  <w:vAlign w:val="center"/>
                </w:tcPr>
                <w:p w:rsidR="006E708D" w:rsidRPr="00273C78" w:rsidRDefault="006E708D" w:rsidP="00B23C10">
                  <w:pPr>
                    <w:spacing w:line="240" w:lineRule="auto"/>
                    <w:jc w:val="center"/>
                    <w:rPr>
                      <w:rFonts w:eastAsia="標楷體"/>
                      <w:sz w:val="32"/>
                      <w:szCs w:val="32"/>
                      <w:lang w:eastAsia="zh-TW"/>
                    </w:rPr>
                  </w:pPr>
                  <w:r w:rsidRPr="00273C78">
                    <w:rPr>
                      <w:rFonts w:eastAsia="標楷體" w:hint="eastAsia"/>
                      <w:sz w:val="32"/>
                      <w:szCs w:val="32"/>
                      <w:lang w:eastAsia="zh-TW"/>
                    </w:rPr>
                    <w:t>紀錄片『牧者』</w:t>
                  </w:r>
                  <w:r w:rsidR="00273C78">
                    <w:rPr>
                      <w:rFonts w:eastAsia="標楷體" w:hint="eastAsia"/>
                      <w:sz w:val="32"/>
                      <w:szCs w:val="32"/>
                      <w:lang w:eastAsia="zh-TW"/>
                    </w:rPr>
                    <w:t>播放</w:t>
                  </w:r>
                </w:p>
                <w:p w:rsidR="00273C78" w:rsidRDefault="006E708D" w:rsidP="00B23C10">
                  <w:pPr>
                    <w:spacing w:line="240" w:lineRule="auto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  <w:r w:rsidRPr="006E708D">
                    <w:rPr>
                      <w:rFonts w:eastAsia="標楷體"/>
                      <w:sz w:val="24"/>
                      <w:szCs w:val="24"/>
                      <w:lang w:eastAsia="zh-TW"/>
                    </w:rPr>
                    <w:t>2018</w:t>
                  </w:r>
                  <w:r w:rsidR="00273C78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年</w:t>
                  </w:r>
                  <w:r w:rsidRPr="006E708D">
                    <w:rPr>
                      <w:rFonts w:eastAsia="標楷體"/>
                      <w:sz w:val="24"/>
                      <w:szCs w:val="24"/>
                      <w:lang w:eastAsia="zh-TW"/>
                    </w:rPr>
                    <w:t>金穗獎一般作品類最佳紀錄片</w:t>
                  </w:r>
                </w:p>
                <w:p w:rsidR="006E708D" w:rsidRDefault="006E708D" w:rsidP="00B23C10">
                  <w:pPr>
                    <w:spacing w:line="240" w:lineRule="auto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  <w:r w:rsidRPr="006E708D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2016</w:t>
                  </w:r>
                  <w:r w:rsidR="00273C78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年</w:t>
                  </w:r>
                  <w:r w:rsidR="00273C78" w:rsidRPr="006E708D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新</w:t>
                  </w:r>
                  <w:r w:rsidRPr="006E708D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北市紀錄片獎</w:t>
                  </w:r>
                </w:p>
                <w:p w:rsidR="00273C78" w:rsidRPr="005B1CAB" w:rsidRDefault="00273C78" w:rsidP="00B23C10">
                  <w:pPr>
                    <w:spacing w:line="240" w:lineRule="auto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  <w:r w:rsidRPr="00273C78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捷克國際獨立影展最佳紀錄片獎</w:t>
                  </w:r>
                </w:p>
              </w:tc>
              <w:tc>
                <w:tcPr>
                  <w:tcW w:w="1832" w:type="dxa"/>
                  <w:vAlign w:val="center"/>
                </w:tcPr>
                <w:p w:rsidR="00273C78" w:rsidRDefault="00273C78" w:rsidP="00B23C10">
                  <w:pPr>
                    <w:spacing w:line="240" w:lineRule="auto"/>
                    <w:jc w:val="center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  <w:r w:rsidRPr="00273C78">
                    <w:rPr>
                      <w:rFonts w:eastAsia="標楷體"/>
                      <w:sz w:val="24"/>
                      <w:szCs w:val="24"/>
                      <w:lang w:eastAsia="zh-TW"/>
                    </w:rPr>
                    <w:t>製作人</w:t>
                  </w:r>
                </w:p>
                <w:p w:rsidR="006E708D" w:rsidRPr="005B1CAB" w:rsidRDefault="00F03854" w:rsidP="00B23C10">
                  <w:pPr>
                    <w:spacing w:line="240" w:lineRule="auto"/>
                    <w:jc w:val="center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周怡珍</w:t>
                  </w:r>
                </w:p>
              </w:tc>
              <w:tc>
                <w:tcPr>
                  <w:tcW w:w="1234" w:type="dxa"/>
                </w:tcPr>
                <w:p w:rsidR="006E708D" w:rsidRPr="005B1CAB" w:rsidRDefault="006E708D" w:rsidP="00B23C10">
                  <w:pPr>
                    <w:spacing w:line="480" w:lineRule="exact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E708D" w:rsidRPr="005B1CAB" w:rsidTr="00B23C10">
              <w:trPr>
                <w:cantSplit/>
                <w:trHeight w:val="717"/>
                <w:jc w:val="center"/>
              </w:trPr>
              <w:tc>
                <w:tcPr>
                  <w:tcW w:w="573" w:type="dxa"/>
                  <w:vMerge/>
                </w:tcPr>
                <w:p w:rsidR="006E708D" w:rsidRPr="005B1CAB" w:rsidRDefault="006E708D" w:rsidP="00B23C10">
                  <w:pPr>
                    <w:spacing w:line="360" w:lineRule="exact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945" w:type="dxa"/>
                  <w:tcBorders>
                    <w:top w:val="single" w:sz="4" w:space="0" w:color="auto"/>
                  </w:tcBorders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B1CAB">
                    <w:rPr>
                      <w:rFonts w:ascii="標楷體" w:eastAsia="標楷體" w:hAnsi="標楷體"/>
                      <w:sz w:val="24"/>
                      <w:szCs w:val="24"/>
                    </w:rPr>
                    <w:t>11</w:t>
                  </w: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:</w:t>
                  </w:r>
                  <w:r w:rsidRPr="005B1CAB">
                    <w:rPr>
                      <w:rFonts w:ascii="標楷體" w:eastAsia="標楷體" w:hAnsi="標楷體"/>
                      <w:sz w:val="24"/>
                      <w:szCs w:val="24"/>
                    </w:rPr>
                    <w:t>00~11</w:t>
                  </w: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:</w:t>
                  </w:r>
                  <w:r w:rsidRPr="005B1CAB">
                    <w:rPr>
                      <w:rFonts w:ascii="標楷體" w:eastAsia="標楷體" w:hAnsi="標楷體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461" w:type="dxa"/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中場休息</w:t>
                  </w:r>
                </w:p>
              </w:tc>
              <w:tc>
                <w:tcPr>
                  <w:tcW w:w="1832" w:type="dxa"/>
                  <w:vAlign w:val="center"/>
                </w:tcPr>
                <w:p w:rsidR="006E708D" w:rsidRPr="005B1CAB" w:rsidRDefault="00C85156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萬榮國中</w:t>
                  </w:r>
                </w:p>
              </w:tc>
              <w:tc>
                <w:tcPr>
                  <w:tcW w:w="1234" w:type="dxa"/>
                </w:tcPr>
                <w:p w:rsidR="006E708D" w:rsidRPr="005B1CAB" w:rsidRDefault="006E708D" w:rsidP="00B23C10">
                  <w:pPr>
                    <w:spacing w:line="480" w:lineRule="exact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</w:tr>
            <w:tr w:rsidR="006E708D" w:rsidRPr="005B1CAB" w:rsidTr="00B23C10">
              <w:trPr>
                <w:cantSplit/>
                <w:trHeight w:val="1070"/>
                <w:jc w:val="center"/>
              </w:trPr>
              <w:tc>
                <w:tcPr>
                  <w:tcW w:w="573" w:type="dxa"/>
                  <w:vMerge/>
                  <w:tcBorders>
                    <w:bottom w:val="single" w:sz="4" w:space="0" w:color="auto"/>
                  </w:tcBorders>
                </w:tcPr>
                <w:p w:rsidR="006E708D" w:rsidRPr="005B1CAB" w:rsidRDefault="006E708D" w:rsidP="00B23C10">
                  <w:pPr>
                    <w:spacing w:line="360" w:lineRule="exact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B1CAB">
                    <w:rPr>
                      <w:rFonts w:ascii="標楷體" w:eastAsia="標楷體" w:hAnsi="標楷體"/>
                      <w:sz w:val="24"/>
                      <w:szCs w:val="24"/>
                    </w:rPr>
                    <w:t>11:10~12:00</w:t>
                  </w:r>
                </w:p>
              </w:tc>
              <w:tc>
                <w:tcPr>
                  <w:tcW w:w="4461" w:type="dxa"/>
                  <w:vAlign w:val="center"/>
                </w:tcPr>
                <w:p w:rsidR="00273C78" w:rsidRDefault="00273C78" w:rsidP="00B23C10">
                  <w:pPr>
                    <w:spacing w:line="480" w:lineRule="exact"/>
                    <w:jc w:val="center"/>
                    <w:rPr>
                      <w:rFonts w:eastAsia="標楷體"/>
                      <w:sz w:val="32"/>
                      <w:szCs w:val="32"/>
                      <w:lang w:eastAsia="zh-TW"/>
                    </w:rPr>
                  </w:pPr>
                  <w:r w:rsidRPr="00273C78">
                    <w:rPr>
                      <w:rFonts w:eastAsia="標楷體" w:hint="eastAsia"/>
                      <w:sz w:val="32"/>
                      <w:szCs w:val="32"/>
                      <w:lang w:eastAsia="zh-TW"/>
                    </w:rPr>
                    <w:t>紀錄片『牧者』</w:t>
                  </w:r>
                </w:p>
                <w:p w:rsidR="006E708D" w:rsidRPr="00273C78" w:rsidRDefault="00273C78" w:rsidP="00B23C10">
                  <w:pPr>
                    <w:spacing w:line="480" w:lineRule="exact"/>
                    <w:jc w:val="center"/>
                    <w:rPr>
                      <w:rFonts w:eastAsia="標楷體"/>
                      <w:sz w:val="32"/>
                      <w:szCs w:val="32"/>
                      <w:lang w:eastAsia="zh-TW"/>
                    </w:rPr>
                  </w:pPr>
                  <w:r w:rsidRPr="00273C78">
                    <w:rPr>
                      <w:rFonts w:eastAsia="標楷體" w:hint="eastAsia"/>
                      <w:sz w:val="32"/>
                      <w:szCs w:val="32"/>
                      <w:lang w:eastAsia="zh-TW"/>
                    </w:rPr>
                    <w:t>映後座談</w:t>
                  </w:r>
                </w:p>
              </w:tc>
              <w:tc>
                <w:tcPr>
                  <w:tcW w:w="1832" w:type="dxa"/>
                  <w:vAlign w:val="center"/>
                </w:tcPr>
                <w:p w:rsidR="00F03854" w:rsidRDefault="00F03854" w:rsidP="00B23C10">
                  <w:pPr>
                    <w:spacing w:line="240" w:lineRule="auto"/>
                    <w:jc w:val="center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  <w:r w:rsidRPr="00273C78">
                    <w:rPr>
                      <w:rFonts w:eastAsia="標楷體"/>
                      <w:sz w:val="24"/>
                      <w:szCs w:val="24"/>
                      <w:lang w:eastAsia="zh-TW"/>
                    </w:rPr>
                    <w:t>製作人</w:t>
                  </w:r>
                </w:p>
                <w:p w:rsidR="006E708D" w:rsidRPr="005B1CAB" w:rsidRDefault="00F03854" w:rsidP="00B23C10">
                  <w:pPr>
                    <w:spacing w:line="240" w:lineRule="auto"/>
                    <w:jc w:val="center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周怡珍</w:t>
                  </w:r>
                </w:p>
              </w:tc>
              <w:tc>
                <w:tcPr>
                  <w:tcW w:w="1234" w:type="dxa"/>
                </w:tcPr>
                <w:p w:rsidR="006E708D" w:rsidRPr="005B1CAB" w:rsidRDefault="006E708D" w:rsidP="00B23C10">
                  <w:pPr>
                    <w:spacing w:line="48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6E708D" w:rsidRPr="005B1CAB" w:rsidTr="00B23C10">
              <w:trPr>
                <w:cantSplit/>
                <w:trHeight w:val="788"/>
                <w:jc w:val="center"/>
              </w:trPr>
              <w:tc>
                <w:tcPr>
                  <w:tcW w:w="10045" w:type="dxa"/>
                  <w:gridSpan w:val="5"/>
                  <w:vAlign w:val="center"/>
                </w:tcPr>
                <w:p w:rsidR="006E708D" w:rsidRPr="005B1CAB" w:rsidRDefault="00273C78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sz w:val="24"/>
                      <w:szCs w:val="24"/>
                    </w:rPr>
                    <w:t>12:00~13:</w:t>
                  </w:r>
                  <w:r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0</w:t>
                  </w:r>
                  <w:r w:rsidR="006E708D" w:rsidRPr="005B1CAB">
                    <w:rPr>
                      <w:rFonts w:eastAsia="標楷體" w:hint="eastAsia"/>
                      <w:sz w:val="24"/>
                      <w:szCs w:val="24"/>
                    </w:rPr>
                    <w:t>0</w:t>
                  </w:r>
                  <w:r w:rsidR="006E708D" w:rsidRPr="005B1CAB">
                    <w:rPr>
                      <w:rFonts w:eastAsia="標楷體" w:hint="eastAsia"/>
                      <w:sz w:val="24"/>
                      <w:szCs w:val="24"/>
                    </w:rPr>
                    <w:t>中場休息</w:t>
                  </w:r>
                </w:p>
              </w:tc>
            </w:tr>
            <w:tr w:rsidR="006E708D" w:rsidRPr="005B1CAB" w:rsidTr="00B23C10">
              <w:trPr>
                <w:cantSplit/>
                <w:trHeight w:val="771"/>
                <w:jc w:val="center"/>
              </w:trPr>
              <w:tc>
                <w:tcPr>
                  <w:tcW w:w="573" w:type="dxa"/>
                  <w:vMerge w:val="restart"/>
                  <w:vAlign w:val="center"/>
                </w:tcPr>
                <w:p w:rsidR="006E708D" w:rsidRPr="005B1CAB" w:rsidRDefault="006E708D" w:rsidP="00B23C10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下</w:t>
                  </w:r>
                </w:p>
                <w:p w:rsidR="006E708D" w:rsidRPr="005B1CAB" w:rsidRDefault="006E708D" w:rsidP="00B23C10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午</w:t>
                  </w:r>
                </w:p>
              </w:tc>
              <w:tc>
                <w:tcPr>
                  <w:tcW w:w="1945" w:type="dxa"/>
                  <w:vAlign w:val="center"/>
                </w:tcPr>
                <w:p w:rsidR="006E708D" w:rsidRPr="005B1CAB" w:rsidRDefault="00273C78" w:rsidP="00B23C1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13: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0</w:t>
                  </w:r>
                  <w:r w:rsidR="006E708D"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0~14:</w:t>
                  </w:r>
                  <w:r w:rsidR="00014956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3</w:t>
                  </w:r>
                  <w:r w:rsidR="006E708D"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46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E708D" w:rsidRPr="00014956" w:rsidRDefault="00014956" w:rsidP="00B23C10">
                  <w:pPr>
                    <w:spacing w:line="480" w:lineRule="exact"/>
                    <w:jc w:val="center"/>
                    <w:rPr>
                      <w:rFonts w:eastAsia="標楷體"/>
                      <w:sz w:val="32"/>
                      <w:szCs w:val="32"/>
                      <w:lang w:eastAsia="zh-TW"/>
                    </w:rPr>
                  </w:pPr>
                  <w:r w:rsidRPr="00014956">
                    <w:rPr>
                      <w:rFonts w:eastAsia="標楷體" w:hint="eastAsia"/>
                      <w:sz w:val="32"/>
                      <w:szCs w:val="32"/>
                      <w:lang w:eastAsia="zh-TW"/>
                    </w:rPr>
                    <w:t>性別平等教育議題【情感教育】</w:t>
                  </w:r>
                </w:p>
                <w:p w:rsidR="00014956" w:rsidRPr="00014956" w:rsidRDefault="00014956" w:rsidP="00B23C10">
                  <w:pPr>
                    <w:spacing w:line="480" w:lineRule="exact"/>
                    <w:rPr>
                      <w:rFonts w:eastAsia="標楷體"/>
                      <w:sz w:val="32"/>
                      <w:szCs w:val="32"/>
                      <w:lang w:eastAsia="zh-TW"/>
                    </w:rPr>
                  </w:pPr>
                  <w:r w:rsidRPr="00014956">
                    <w:rPr>
                      <w:rFonts w:eastAsia="標楷體" w:hint="eastAsia"/>
                      <w:sz w:val="32"/>
                      <w:szCs w:val="32"/>
                      <w:lang w:eastAsia="zh-TW"/>
                    </w:rPr>
                    <w:t>融入課程</w:t>
                  </w:r>
                  <w:r w:rsidR="00643A1B">
                    <w:rPr>
                      <w:rFonts w:eastAsia="標楷體" w:hint="eastAsia"/>
                      <w:sz w:val="32"/>
                      <w:szCs w:val="32"/>
                      <w:lang w:eastAsia="zh-TW"/>
                    </w:rPr>
                    <w:t xml:space="preserve"> </w:t>
                  </w:r>
                  <w:r w:rsidR="00643A1B">
                    <w:rPr>
                      <w:rFonts w:eastAsia="標楷體"/>
                      <w:sz w:val="32"/>
                      <w:szCs w:val="32"/>
                      <w:lang w:eastAsia="zh-TW"/>
                    </w:rPr>
                    <w:t>–</w:t>
                  </w:r>
                  <w:r w:rsidR="00643A1B">
                    <w:rPr>
                      <w:rFonts w:eastAsia="標楷體" w:hint="eastAsia"/>
                      <w:sz w:val="32"/>
                      <w:szCs w:val="32"/>
                      <w:lang w:eastAsia="zh-TW"/>
                    </w:rPr>
                    <w:t xml:space="preserve"> </w:t>
                  </w:r>
                  <w:r w:rsidR="00643A1B">
                    <w:rPr>
                      <w:rFonts w:eastAsia="標楷體" w:hint="eastAsia"/>
                      <w:sz w:val="32"/>
                      <w:szCs w:val="32"/>
                      <w:lang w:eastAsia="zh-TW"/>
                    </w:rPr>
                    <w:t>繪本在教學的運用</w:t>
                  </w:r>
                </w:p>
              </w:tc>
              <w:tc>
                <w:tcPr>
                  <w:tcW w:w="183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F03854" w:rsidRDefault="00F03854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花蓮縣性平團</w:t>
                  </w:r>
                </w:p>
                <w:p w:rsidR="006E708D" w:rsidRPr="005B1CAB" w:rsidRDefault="00F03854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輔導團員</w:t>
                  </w:r>
                </w:p>
              </w:tc>
              <w:tc>
                <w:tcPr>
                  <w:tcW w:w="123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6E708D" w:rsidRPr="005B1CAB" w:rsidRDefault="006E708D" w:rsidP="00B23C10">
                  <w:pPr>
                    <w:spacing w:line="480" w:lineRule="exact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E708D" w:rsidRPr="005B1CAB" w:rsidTr="00B23C10">
              <w:trPr>
                <w:cantSplit/>
                <w:trHeight w:val="595"/>
                <w:jc w:val="center"/>
              </w:trPr>
              <w:tc>
                <w:tcPr>
                  <w:tcW w:w="573" w:type="dxa"/>
                  <w:vMerge/>
                  <w:vAlign w:val="center"/>
                </w:tcPr>
                <w:p w:rsidR="006E708D" w:rsidRPr="005B1CAB" w:rsidRDefault="006E708D" w:rsidP="00B23C10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14:30~14:40</w:t>
                  </w:r>
                </w:p>
              </w:tc>
              <w:tc>
                <w:tcPr>
                  <w:tcW w:w="446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中場休息</w:t>
                  </w:r>
                </w:p>
              </w:tc>
              <w:tc>
                <w:tcPr>
                  <w:tcW w:w="183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E708D" w:rsidRPr="005B1CAB" w:rsidRDefault="00F03854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萬榮國中</w:t>
                  </w:r>
                </w:p>
              </w:tc>
              <w:tc>
                <w:tcPr>
                  <w:tcW w:w="123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6E708D" w:rsidRPr="005B1CAB" w:rsidRDefault="006E708D" w:rsidP="00B23C10">
                  <w:pPr>
                    <w:spacing w:line="480" w:lineRule="exact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</w:tr>
            <w:tr w:rsidR="006E708D" w:rsidRPr="005B1CAB" w:rsidTr="00B23C10">
              <w:trPr>
                <w:cantSplit/>
                <w:trHeight w:val="771"/>
                <w:jc w:val="center"/>
              </w:trPr>
              <w:tc>
                <w:tcPr>
                  <w:tcW w:w="573" w:type="dxa"/>
                  <w:vMerge/>
                  <w:vAlign w:val="center"/>
                </w:tcPr>
                <w:p w:rsidR="006E708D" w:rsidRPr="005B1CAB" w:rsidRDefault="006E708D" w:rsidP="00B23C10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14:40~15:30</w:t>
                  </w:r>
                </w:p>
              </w:tc>
              <w:tc>
                <w:tcPr>
                  <w:tcW w:w="446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643A1B" w:rsidRPr="00014956" w:rsidRDefault="00643A1B" w:rsidP="00B23C10">
                  <w:pPr>
                    <w:spacing w:line="480" w:lineRule="exact"/>
                    <w:jc w:val="center"/>
                    <w:rPr>
                      <w:rFonts w:eastAsia="標楷體"/>
                      <w:sz w:val="32"/>
                      <w:szCs w:val="32"/>
                      <w:lang w:eastAsia="zh-TW"/>
                    </w:rPr>
                  </w:pPr>
                  <w:r w:rsidRPr="00014956">
                    <w:rPr>
                      <w:rFonts w:eastAsia="標楷體" w:hint="eastAsia"/>
                      <w:sz w:val="32"/>
                      <w:szCs w:val="32"/>
                      <w:lang w:eastAsia="zh-TW"/>
                    </w:rPr>
                    <w:t>性別平等教育議題【情感教育】</w:t>
                  </w:r>
                </w:p>
                <w:p w:rsidR="006E708D" w:rsidRPr="005B1CAB" w:rsidRDefault="00643A1B" w:rsidP="00B23C1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014956">
                    <w:rPr>
                      <w:rFonts w:eastAsia="標楷體" w:hint="eastAsia"/>
                      <w:sz w:val="32"/>
                      <w:szCs w:val="32"/>
                      <w:lang w:eastAsia="zh-TW"/>
                    </w:rPr>
                    <w:t>融入課程</w:t>
                  </w:r>
                  <w:r>
                    <w:rPr>
                      <w:rFonts w:eastAsia="標楷體" w:hint="eastAsia"/>
                      <w:sz w:val="32"/>
                      <w:szCs w:val="32"/>
                      <w:lang w:eastAsia="zh-TW"/>
                    </w:rPr>
                    <w:t xml:space="preserve"> </w:t>
                  </w:r>
                  <w:r>
                    <w:rPr>
                      <w:rFonts w:eastAsia="標楷體"/>
                      <w:sz w:val="32"/>
                      <w:szCs w:val="32"/>
                      <w:lang w:eastAsia="zh-TW"/>
                    </w:rPr>
                    <w:t>–</w:t>
                  </w:r>
                  <w:r>
                    <w:rPr>
                      <w:rFonts w:eastAsia="標楷體" w:hint="eastAsia"/>
                      <w:sz w:val="32"/>
                      <w:szCs w:val="32"/>
                      <w:lang w:eastAsia="zh-TW"/>
                    </w:rPr>
                    <w:t xml:space="preserve"> </w:t>
                  </w:r>
                  <w:r>
                    <w:rPr>
                      <w:rFonts w:eastAsia="標楷體" w:hint="eastAsia"/>
                      <w:sz w:val="32"/>
                      <w:szCs w:val="32"/>
                      <w:lang w:eastAsia="zh-TW"/>
                    </w:rPr>
                    <w:t>繪本在教學的運用</w:t>
                  </w:r>
                </w:p>
              </w:tc>
              <w:tc>
                <w:tcPr>
                  <w:tcW w:w="183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F03854" w:rsidRDefault="00F03854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花蓮縣性平團</w:t>
                  </w:r>
                </w:p>
                <w:p w:rsidR="006E708D" w:rsidRPr="005B1CAB" w:rsidRDefault="00F03854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輔導團員</w:t>
                  </w:r>
                </w:p>
              </w:tc>
              <w:tc>
                <w:tcPr>
                  <w:tcW w:w="123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6E708D" w:rsidRPr="005B1CAB" w:rsidRDefault="006E708D" w:rsidP="00B23C10">
                  <w:pPr>
                    <w:spacing w:line="480" w:lineRule="exact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E708D" w:rsidRPr="005B1CAB" w:rsidTr="00B23C10">
              <w:trPr>
                <w:cantSplit/>
                <w:trHeight w:val="714"/>
                <w:jc w:val="center"/>
              </w:trPr>
              <w:tc>
                <w:tcPr>
                  <w:tcW w:w="573" w:type="dxa"/>
                  <w:vMerge/>
                  <w:vAlign w:val="center"/>
                </w:tcPr>
                <w:p w:rsidR="006E708D" w:rsidRPr="005B1CAB" w:rsidRDefault="006E708D" w:rsidP="00B23C10">
                  <w:pPr>
                    <w:spacing w:line="360" w:lineRule="exact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15:30~16:00</w:t>
                  </w:r>
                </w:p>
              </w:tc>
              <w:tc>
                <w:tcPr>
                  <w:tcW w:w="4461" w:type="dxa"/>
                  <w:tcBorders>
                    <w:top w:val="single" w:sz="12" w:space="0" w:color="auto"/>
                  </w:tcBorders>
                  <w:vAlign w:val="center"/>
                </w:tcPr>
                <w:p w:rsidR="006E708D" w:rsidRPr="005B1CAB" w:rsidRDefault="006E708D" w:rsidP="00B23C10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綜合座談</w:t>
                  </w:r>
                </w:p>
              </w:tc>
              <w:tc>
                <w:tcPr>
                  <w:tcW w:w="1832" w:type="dxa"/>
                  <w:tcBorders>
                    <w:top w:val="single" w:sz="12" w:space="0" w:color="auto"/>
                  </w:tcBorders>
                  <w:vAlign w:val="center"/>
                </w:tcPr>
                <w:p w:rsidR="006E708D" w:rsidRPr="005B1CAB" w:rsidRDefault="00C85156" w:rsidP="00B23C10">
                  <w:pPr>
                    <w:spacing w:line="480" w:lineRule="exact"/>
                    <w:jc w:val="center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  <w:r w:rsidRPr="005B1CAB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花蓮縣國民教育輔導團性平教育議題輔導小組</w:t>
                  </w:r>
                </w:p>
              </w:tc>
              <w:tc>
                <w:tcPr>
                  <w:tcW w:w="1234" w:type="dxa"/>
                  <w:tcBorders>
                    <w:top w:val="single" w:sz="12" w:space="0" w:color="auto"/>
                  </w:tcBorders>
                  <w:vAlign w:val="center"/>
                </w:tcPr>
                <w:p w:rsidR="006E708D" w:rsidRPr="005B1CAB" w:rsidRDefault="006E708D" w:rsidP="00B23C10">
                  <w:pPr>
                    <w:tabs>
                      <w:tab w:val="left" w:pos="1007"/>
                    </w:tabs>
                    <w:spacing w:line="480" w:lineRule="exact"/>
                    <w:jc w:val="both"/>
                    <w:rPr>
                      <w:rFonts w:eastAsia="標楷體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6E708D" w:rsidRDefault="006E708D" w:rsidP="005B1CAB">
            <w:p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20DF1" w:rsidRPr="005B1CAB" w:rsidRDefault="00820DF1" w:rsidP="00014956">
            <w:pPr>
              <w:widowControl w:val="0"/>
              <w:adjustRightInd w:val="0"/>
              <w:snapToGrid w:val="0"/>
              <w:spacing w:after="0" w:line="36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820DF1" w:rsidRPr="00A51C49" w:rsidRDefault="00820DF1" w:rsidP="00B23C10">
      <w:pPr>
        <w:rPr>
          <w:lang w:eastAsia="zh-TW"/>
        </w:rPr>
      </w:pPr>
    </w:p>
    <w:sectPr w:rsidR="00820DF1" w:rsidRPr="00A51C49" w:rsidSect="008D46C5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17" w:rsidRDefault="00D50217" w:rsidP="00F80F32">
      <w:pPr>
        <w:spacing w:after="0" w:line="240" w:lineRule="auto"/>
      </w:pPr>
      <w:r>
        <w:separator/>
      </w:r>
    </w:p>
  </w:endnote>
  <w:endnote w:type="continuationSeparator" w:id="0">
    <w:p w:rsidR="00D50217" w:rsidRDefault="00D50217" w:rsidP="00F8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3C" w:rsidRDefault="00C12931" w:rsidP="008574F3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F3C3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F3C3C" w:rsidRDefault="00AF3C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3C" w:rsidRDefault="00C12931" w:rsidP="008574F3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F3C3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50217">
      <w:rPr>
        <w:rStyle w:val="af2"/>
        <w:noProof/>
      </w:rPr>
      <w:t>1</w:t>
    </w:r>
    <w:r>
      <w:rPr>
        <w:rStyle w:val="af2"/>
      </w:rPr>
      <w:fldChar w:fldCharType="end"/>
    </w:r>
  </w:p>
  <w:p w:rsidR="00AF3C3C" w:rsidRDefault="00AF3C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17" w:rsidRDefault="00D50217" w:rsidP="00F80F32">
      <w:pPr>
        <w:spacing w:after="0" w:line="240" w:lineRule="auto"/>
      </w:pPr>
      <w:r>
        <w:separator/>
      </w:r>
    </w:p>
  </w:footnote>
  <w:footnote w:type="continuationSeparator" w:id="0">
    <w:p w:rsidR="00D50217" w:rsidRDefault="00D50217" w:rsidP="00F80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7FD"/>
    <w:multiLevelType w:val="hybridMultilevel"/>
    <w:tmpl w:val="F86A84F6"/>
    <w:lvl w:ilvl="0" w:tplc="04090001">
      <w:start w:val="1"/>
      <w:numFmt w:val="bullet"/>
      <w:lvlText w:val=""/>
      <w:lvlJc w:val="left"/>
      <w:pPr>
        <w:tabs>
          <w:tab w:val="num" w:pos="514"/>
        </w:tabs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4"/>
        </w:tabs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</w:abstractNum>
  <w:abstractNum w:abstractNumId="1">
    <w:nsid w:val="10CF0260"/>
    <w:multiLevelType w:val="hybridMultilevel"/>
    <w:tmpl w:val="02944382"/>
    <w:lvl w:ilvl="0" w:tplc="4E50D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A6C34"/>
    <w:multiLevelType w:val="hybridMultilevel"/>
    <w:tmpl w:val="2D6040FE"/>
    <w:lvl w:ilvl="0" w:tplc="AEA0D6AC">
      <w:start w:val="106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D38217A"/>
    <w:multiLevelType w:val="hybridMultilevel"/>
    <w:tmpl w:val="09344D96"/>
    <w:lvl w:ilvl="0" w:tplc="C9F2EF98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EA1C67"/>
    <w:multiLevelType w:val="hybridMultilevel"/>
    <w:tmpl w:val="3B188AF2"/>
    <w:lvl w:ilvl="0" w:tplc="2C74BA1C">
      <w:start w:val="108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7D71198"/>
    <w:multiLevelType w:val="hybridMultilevel"/>
    <w:tmpl w:val="B5C01B4C"/>
    <w:lvl w:ilvl="0" w:tplc="F3720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506E97"/>
    <w:multiLevelType w:val="hybridMultilevel"/>
    <w:tmpl w:val="FA74D1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63B32D3"/>
    <w:multiLevelType w:val="hybridMultilevel"/>
    <w:tmpl w:val="2ED02B4E"/>
    <w:lvl w:ilvl="0" w:tplc="909E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3955F8"/>
    <w:multiLevelType w:val="hybridMultilevel"/>
    <w:tmpl w:val="5F3016BA"/>
    <w:lvl w:ilvl="0" w:tplc="FB94E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C5"/>
    <w:rsid w:val="00014956"/>
    <w:rsid w:val="00032FDC"/>
    <w:rsid w:val="00045705"/>
    <w:rsid w:val="00054D1E"/>
    <w:rsid w:val="00054FDB"/>
    <w:rsid w:val="00062D97"/>
    <w:rsid w:val="00083EA9"/>
    <w:rsid w:val="00094BD6"/>
    <w:rsid w:val="000C00FA"/>
    <w:rsid w:val="000E6F91"/>
    <w:rsid w:val="00107E60"/>
    <w:rsid w:val="001120AD"/>
    <w:rsid w:val="00112533"/>
    <w:rsid w:val="0012389F"/>
    <w:rsid w:val="00136344"/>
    <w:rsid w:val="00144039"/>
    <w:rsid w:val="001546F8"/>
    <w:rsid w:val="00190583"/>
    <w:rsid w:val="00196358"/>
    <w:rsid w:val="001A51A5"/>
    <w:rsid w:val="001B50E3"/>
    <w:rsid w:val="001B7A62"/>
    <w:rsid w:val="001E4893"/>
    <w:rsid w:val="00205377"/>
    <w:rsid w:val="00212EAB"/>
    <w:rsid w:val="002202FC"/>
    <w:rsid w:val="00225E34"/>
    <w:rsid w:val="00235F7A"/>
    <w:rsid w:val="002405F9"/>
    <w:rsid w:val="0026499C"/>
    <w:rsid w:val="00267068"/>
    <w:rsid w:val="00273C78"/>
    <w:rsid w:val="0029164F"/>
    <w:rsid w:val="002931F5"/>
    <w:rsid w:val="0029427C"/>
    <w:rsid w:val="00294E46"/>
    <w:rsid w:val="002B578F"/>
    <w:rsid w:val="002C5767"/>
    <w:rsid w:val="002C5A21"/>
    <w:rsid w:val="002C5FCB"/>
    <w:rsid w:val="002C6188"/>
    <w:rsid w:val="002C7E71"/>
    <w:rsid w:val="002D01BE"/>
    <w:rsid w:val="002F1132"/>
    <w:rsid w:val="002F62C3"/>
    <w:rsid w:val="00304EE1"/>
    <w:rsid w:val="003315AF"/>
    <w:rsid w:val="003415D1"/>
    <w:rsid w:val="00371300"/>
    <w:rsid w:val="00391498"/>
    <w:rsid w:val="003B7029"/>
    <w:rsid w:val="003C0272"/>
    <w:rsid w:val="003C252E"/>
    <w:rsid w:val="003D72F0"/>
    <w:rsid w:val="003E202E"/>
    <w:rsid w:val="003E2E33"/>
    <w:rsid w:val="003E3326"/>
    <w:rsid w:val="003F27C5"/>
    <w:rsid w:val="00406957"/>
    <w:rsid w:val="00413131"/>
    <w:rsid w:val="004261CB"/>
    <w:rsid w:val="00430CBC"/>
    <w:rsid w:val="00432B25"/>
    <w:rsid w:val="0043784D"/>
    <w:rsid w:val="004458F7"/>
    <w:rsid w:val="004550D8"/>
    <w:rsid w:val="00465363"/>
    <w:rsid w:val="00487722"/>
    <w:rsid w:val="004A1FDB"/>
    <w:rsid w:val="004A2CD9"/>
    <w:rsid w:val="00520F43"/>
    <w:rsid w:val="0052468F"/>
    <w:rsid w:val="00546124"/>
    <w:rsid w:val="00555F39"/>
    <w:rsid w:val="00562225"/>
    <w:rsid w:val="0056742A"/>
    <w:rsid w:val="00567A7D"/>
    <w:rsid w:val="005772AD"/>
    <w:rsid w:val="00577638"/>
    <w:rsid w:val="005800F3"/>
    <w:rsid w:val="00580942"/>
    <w:rsid w:val="00587100"/>
    <w:rsid w:val="00587555"/>
    <w:rsid w:val="005929F3"/>
    <w:rsid w:val="005B1086"/>
    <w:rsid w:val="005B1CAB"/>
    <w:rsid w:val="005D3A84"/>
    <w:rsid w:val="005E0C37"/>
    <w:rsid w:val="005F36F1"/>
    <w:rsid w:val="006032BE"/>
    <w:rsid w:val="0060744D"/>
    <w:rsid w:val="00643A1B"/>
    <w:rsid w:val="00644522"/>
    <w:rsid w:val="00646E9B"/>
    <w:rsid w:val="0065090A"/>
    <w:rsid w:val="0068121F"/>
    <w:rsid w:val="006A14E1"/>
    <w:rsid w:val="006A5AC1"/>
    <w:rsid w:val="006A6B2B"/>
    <w:rsid w:val="006C3CC2"/>
    <w:rsid w:val="006C5781"/>
    <w:rsid w:val="006D134D"/>
    <w:rsid w:val="006E1E7D"/>
    <w:rsid w:val="006E708D"/>
    <w:rsid w:val="00717F30"/>
    <w:rsid w:val="007242E6"/>
    <w:rsid w:val="007423D8"/>
    <w:rsid w:val="00744B37"/>
    <w:rsid w:val="00752CA2"/>
    <w:rsid w:val="00756263"/>
    <w:rsid w:val="00773136"/>
    <w:rsid w:val="007765C8"/>
    <w:rsid w:val="00782BEA"/>
    <w:rsid w:val="00787CA5"/>
    <w:rsid w:val="007959D7"/>
    <w:rsid w:val="007A52A3"/>
    <w:rsid w:val="007A5BA4"/>
    <w:rsid w:val="007D6631"/>
    <w:rsid w:val="007D7A3F"/>
    <w:rsid w:val="007F256B"/>
    <w:rsid w:val="007F2790"/>
    <w:rsid w:val="00800E58"/>
    <w:rsid w:val="00811629"/>
    <w:rsid w:val="00820DF1"/>
    <w:rsid w:val="00844F42"/>
    <w:rsid w:val="008574F3"/>
    <w:rsid w:val="00857CAE"/>
    <w:rsid w:val="0086241B"/>
    <w:rsid w:val="008840A2"/>
    <w:rsid w:val="008943B5"/>
    <w:rsid w:val="008953C4"/>
    <w:rsid w:val="008C24C9"/>
    <w:rsid w:val="008D23B0"/>
    <w:rsid w:val="008D46C5"/>
    <w:rsid w:val="008F4683"/>
    <w:rsid w:val="00917D91"/>
    <w:rsid w:val="00924474"/>
    <w:rsid w:val="00942B65"/>
    <w:rsid w:val="00965B04"/>
    <w:rsid w:val="00966F5C"/>
    <w:rsid w:val="009750A0"/>
    <w:rsid w:val="00984B71"/>
    <w:rsid w:val="0099019C"/>
    <w:rsid w:val="0099311C"/>
    <w:rsid w:val="009952BF"/>
    <w:rsid w:val="009A01FE"/>
    <w:rsid w:val="009A25C9"/>
    <w:rsid w:val="009A43BD"/>
    <w:rsid w:val="009A72C2"/>
    <w:rsid w:val="009E03E4"/>
    <w:rsid w:val="009E77DC"/>
    <w:rsid w:val="009E7E2B"/>
    <w:rsid w:val="00A00FB1"/>
    <w:rsid w:val="00A140E4"/>
    <w:rsid w:val="00A27794"/>
    <w:rsid w:val="00A33972"/>
    <w:rsid w:val="00A51C49"/>
    <w:rsid w:val="00A65319"/>
    <w:rsid w:val="00A7269D"/>
    <w:rsid w:val="00A7780A"/>
    <w:rsid w:val="00A92837"/>
    <w:rsid w:val="00A92A3D"/>
    <w:rsid w:val="00AF3C3C"/>
    <w:rsid w:val="00AF6BAB"/>
    <w:rsid w:val="00B05486"/>
    <w:rsid w:val="00B12FC9"/>
    <w:rsid w:val="00B23C10"/>
    <w:rsid w:val="00B45D5E"/>
    <w:rsid w:val="00B55C2F"/>
    <w:rsid w:val="00BA7406"/>
    <w:rsid w:val="00C05FAD"/>
    <w:rsid w:val="00C12931"/>
    <w:rsid w:val="00C141B9"/>
    <w:rsid w:val="00C226CA"/>
    <w:rsid w:val="00C22A1E"/>
    <w:rsid w:val="00C23382"/>
    <w:rsid w:val="00C52173"/>
    <w:rsid w:val="00C642B3"/>
    <w:rsid w:val="00C64C71"/>
    <w:rsid w:val="00C7555B"/>
    <w:rsid w:val="00C85156"/>
    <w:rsid w:val="00C913EB"/>
    <w:rsid w:val="00CA3D25"/>
    <w:rsid w:val="00CA45E4"/>
    <w:rsid w:val="00CA5694"/>
    <w:rsid w:val="00CC4426"/>
    <w:rsid w:val="00CD237A"/>
    <w:rsid w:val="00CF06E6"/>
    <w:rsid w:val="00D50217"/>
    <w:rsid w:val="00D60089"/>
    <w:rsid w:val="00D62EC7"/>
    <w:rsid w:val="00D64B56"/>
    <w:rsid w:val="00D6695C"/>
    <w:rsid w:val="00D7025C"/>
    <w:rsid w:val="00D7205E"/>
    <w:rsid w:val="00D83EF5"/>
    <w:rsid w:val="00D91A32"/>
    <w:rsid w:val="00D93984"/>
    <w:rsid w:val="00DA6B9A"/>
    <w:rsid w:val="00DB0517"/>
    <w:rsid w:val="00DB4B79"/>
    <w:rsid w:val="00DD021A"/>
    <w:rsid w:val="00DE28A8"/>
    <w:rsid w:val="00DE65D7"/>
    <w:rsid w:val="00E0347B"/>
    <w:rsid w:val="00E155F1"/>
    <w:rsid w:val="00E30523"/>
    <w:rsid w:val="00E31A06"/>
    <w:rsid w:val="00E3675D"/>
    <w:rsid w:val="00E643CC"/>
    <w:rsid w:val="00E93DB4"/>
    <w:rsid w:val="00EB7730"/>
    <w:rsid w:val="00ED1CB1"/>
    <w:rsid w:val="00F03854"/>
    <w:rsid w:val="00F131F5"/>
    <w:rsid w:val="00F14048"/>
    <w:rsid w:val="00F173A9"/>
    <w:rsid w:val="00F220C0"/>
    <w:rsid w:val="00F27A04"/>
    <w:rsid w:val="00F36169"/>
    <w:rsid w:val="00F36633"/>
    <w:rsid w:val="00F56D84"/>
    <w:rsid w:val="00F80F32"/>
    <w:rsid w:val="00F835B0"/>
    <w:rsid w:val="00FA38AD"/>
    <w:rsid w:val="00FD674D"/>
    <w:rsid w:val="00FE18E3"/>
    <w:rsid w:val="00FE3B0C"/>
    <w:rsid w:val="00FE4526"/>
    <w:rsid w:val="00FF2583"/>
    <w:rsid w:val="00FF29B8"/>
    <w:rsid w:val="00FF4A35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C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6C5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8D46C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80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F32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F80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F32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18E3"/>
    <w:pPr>
      <w:spacing w:after="0" w:line="240" w:lineRule="auto"/>
    </w:pPr>
    <w:rPr>
      <w:rFonts w:ascii="Heiti TC Light" w:eastAsia="Heiti TC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18E3"/>
    <w:rPr>
      <w:rFonts w:ascii="Heiti TC Light" w:eastAsia="Heiti TC Light" w:hAnsi="Calibri" w:cs="Times New Roman"/>
      <w:kern w:val="0"/>
      <w:sz w:val="18"/>
      <w:szCs w:val="18"/>
      <w:lang w:eastAsia="en-US"/>
    </w:rPr>
  </w:style>
  <w:style w:type="table" w:styleId="ab">
    <w:name w:val="Table Grid"/>
    <w:basedOn w:val="a1"/>
    <w:rsid w:val="00235F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文 A"/>
    <w:rsid w:val="00BA740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d">
    <w:name w:val="(一)"/>
    <w:rsid w:val="00BA7406"/>
    <w:pPr>
      <w:ind w:leftChars="200" w:left="1200" w:hangingChars="257" w:hanging="72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e">
    <w:name w:val="Body Text"/>
    <w:basedOn w:val="a"/>
    <w:link w:val="af"/>
    <w:rsid w:val="002931F5"/>
    <w:pPr>
      <w:widowControl w:val="0"/>
      <w:spacing w:after="120" w:line="240" w:lineRule="auto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f">
    <w:name w:val="本文 字元"/>
    <w:basedOn w:val="a0"/>
    <w:link w:val="ae"/>
    <w:rsid w:val="002931F5"/>
    <w:rPr>
      <w:rFonts w:ascii="Times New Roman" w:eastAsia="新細明體" w:hAnsi="Times New Roman" w:cs="Times New Roman"/>
      <w:szCs w:val="24"/>
    </w:rPr>
  </w:style>
  <w:style w:type="paragraph" w:styleId="af0">
    <w:name w:val="Body Text Indent"/>
    <w:basedOn w:val="a"/>
    <w:link w:val="af1"/>
    <w:rsid w:val="002931F5"/>
    <w:pPr>
      <w:widowControl w:val="0"/>
      <w:spacing w:after="120" w:line="240" w:lineRule="auto"/>
      <w:ind w:leftChars="200" w:left="480"/>
    </w:pPr>
    <w:rPr>
      <w:rFonts w:ascii="Times New Roman" w:hAnsi="Times New Roman"/>
      <w:kern w:val="2"/>
      <w:sz w:val="24"/>
      <w:szCs w:val="24"/>
    </w:rPr>
  </w:style>
  <w:style w:type="character" w:customStyle="1" w:styleId="af1">
    <w:name w:val="本文縮排 字元"/>
    <w:basedOn w:val="a0"/>
    <w:link w:val="af0"/>
    <w:rsid w:val="002931F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2931F5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character" w:styleId="af2">
    <w:name w:val="page number"/>
    <w:basedOn w:val="a0"/>
    <w:uiPriority w:val="99"/>
    <w:semiHidden/>
    <w:unhideWhenUsed/>
    <w:rsid w:val="00FA3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C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6C5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8D46C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80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F32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F80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F32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18E3"/>
    <w:pPr>
      <w:spacing w:after="0" w:line="240" w:lineRule="auto"/>
    </w:pPr>
    <w:rPr>
      <w:rFonts w:ascii="Heiti TC Light" w:eastAsia="Heiti TC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18E3"/>
    <w:rPr>
      <w:rFonts w:ascii="Heiti TC Light" w:eastAsia="Heiti TC Light" w:hAnsi="Calibri" w:cs="Times New Roman"/>
      <w:kern w:val="0"/>
      <w:sz w:val="18"/>
      <w:szCs w:val="18"/>
      <w:lang w:eastAsia="en-US"/>
    </w:rPr>
  </w:style>
  <w:style w:type="table" w:styleId="ab">
    <w:name w:val="Table Grid"/>
    <w:basedOn w:val="a1"/>
    <w:rsid w:val="00235F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文 A"/>
    <w:rsid w:val="00BA740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d">
    <w:name w:val="(一)"/>
    <w:rsid w:val="00BA7406"/>
    <w:pPr>
      <w:ind w:leftChars="200" w:left="1200" w:hangingChars="257" w:hanging="72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e">
    <w:name w:val="Body Text"/>
    <w:basedOn w:val="a"/>
    <w:link w:val="af"/>
    <w:rsid w:val="002931F5"/>
    <w:pPr>
      <w:widowControl w:val="0"/>
      <w:spacing w:after="120" w:line="240" w:lineRule="auto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f">
    <w:name w:val="本文 字元"/>
    <w:basedOn w:val="a0"/>
    <w:link w:val="ae"/>
    <w:rsid w:val="002931F5"/>
    <w:rPr>
      <w:rFonts w:ascii="Times New Roman" w:eastAsia="新細明體" w:hAnsi="Times New Roman" w:cs="Times New Roman"/>
      <w:szCs w:val="24"/>
    </w:rPr>
  </w:style>
  <w:style w:type="paragraph" w:styleId="af0">
    <w:name w:val="Body Text Indent"/>
    <w:basedOn w:val="a"/>
    <w:link w:val="af1"/>
    <w:rsid w:val="002931F5"/>
    <w:pPr>
      <w:widowControl w:val="0"/>
      <w:spacing w:after="120" w:line="240" w:lineRule="auto"/>
      <w:ind w:leftChars="200" w:left="480"/>
    </w:pPr>
    <w:rPr>
      <w:rFonts w:ascii="Times New Roman" w:hAnsi="Times New Roman"/>
      <w:kern w:val="2"/>
      <w:sz w:val="24"/>
      <w:szCs w:val="24"/>
    </w:rPr>
  </w:style>
  <w:style w:type="character" w:customStyle="1" w:styleId="af1">
    <w:name w:val="本文縮排 字元"/>
    <w:basedOn w:val="a0"/>
    <w:link w:val="af0"/>
    <w:rsid w:val="002931F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2931F5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character" w:styleId="af2">
    <w:name w:val="page number"/>
    <w:basedOn w:val="a0"/>
    <w:uiPriority w:val="99"/>
    <w:semiHidden/>
    <w:unhideWhenUsed/>
    <w:rsid w:val="00FA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72A6AF-5549-4CA4-BE3D-F40B0F0E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>C.M.T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2018-12-11T03:28:00Z</cp:lastPrinted>
  <dcterms:created xsi:type="dcterms:W3CDTF">2019-06-10T10:29:00Z</dcterms:created>
  <dcterms:modified xsi:type="dcterms:W3CDTF">2019-06-10T10:29:00Z</dcterms:modified>
</cp:coreProperties>
</file>