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A0" w:rsidRDefault="006F6BD7">
      <w:pPr>
        <w:pStyle w:val="Standard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附件：</w:t>
      </w:r>
    </w:p>
    <w:p w:rsidR="009669A0" w:rsidRDefault="006F6BD7">
      <w:pPr>
        <w:pStyle w:val="Standard"/>
        <w:jc w:val="center"/>
      </w:pPr>
      <w:r>
        <w:rPr>
          <w:rFonts w:ascii="標楷體" w:eastAsia="標楷體" w:hAnsi="標楷體"/>
          <w:b/>
          <w:sz w:val="40"/>
          <w:szCs w:val="40"/>
        </w:rPr>
        <w:t>花蓮考區</w:t>
      </w:r>
      <w:r>
        <w:rPr>
          <w:rFonts w:eastAsia="標楷體"/>
          <w:b/>
          <w:i/>
          <w:sz w:val="40"/>
          <w:szCs w:val="40"/>
        </w:rPr>
        <w:t>109</w:t>
      </w:r>
      <w:r>
        <w:rPr>
          <w:rFonts w:ascii="標楷體" w:eastAsia="標楷體" w:hAnsi="標楷體"/>
          <w:b/>
          <w:sz w:val="40"/>
          <w:szCs w:val="40"/>
        </w:rPr>
        <w:t>年國中教育會考報名系統操作說明會</w:t>
      </w:r>
    </w:p>
    <w:p w:rsidR="009669A0" w:rsidRDefault="006F6BD7">
      <w:pPr>
        <w:pStyle w:val="Standard"/>
        <w:jc w:val="center"/>
      </w:pPr>
      <w:r>
        <w:rPr>
          <w:rFonts w:ascii="標楷體" w:eastAsia="標楷體" w:hAnsi="標楷體"/>
          <w:b/>
          <w:sz w:val="40"/>
          <w:szCs w:val="40"/>
          <w:u w:val="single"/>
        </w:rPr>
        <w:t>會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b/>
          <w:sz w:val="40"/>
          <w:szCs w:val="40"/>
          <w:u w:val="single"/>
        </w:rPr>
        <w:t>議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b/>
          <w:sz w:val="40"/>
          <w:szCs w:val="40"/>
          <w:u w:val="single"/>
        </w:rPr>
        <w:t>議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b/>
          <w:sz w:val="40"/>
          <w:szCs w:val="40"/>
          <w:u w:val="single"/>
        </w:rPr>
        <w:t>程</w:t>
      </w:r>
    </w:p>
    <w:p w:rsidR="009669A0" w:rsidRDefault="006F6BD7">
      <w:pPr>
        <w:pStyle w:val="Standard"/>
        <w:spacing w:before="180"/>
      </w:pPr>
      <w:r>
        <w:rPr>
          <w:rFonts w:ascii="標楷體" w:eastAsia="標楷體" w:hAnsi="標楷體"/>
          <w:b/>
          <w:sz w:val="32"/>
          <w:szCs w:val="32"/>
        </w:rPr>
        <w:t>一、會議時間：</w:t>
      </w: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01</w:t>
      </w:r>
      <w:r>
        <w:rPr>
          <w:rFonts w:ascii="標楷體" w:eastAsia="標楷體" w:hAnsi="標楷體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>07</w:t>
      </w:r>
      <w:r>
        <w:rPr>
          <w:rFonts w:ascii="標楷體" w:eastAsia="標楷體" w:hAnsi="標楷體"/>
          <w:b/>
          <w:sz w:val="32"/>
          <w:szCs w:val="32"/>
        </w:rPr>
        <w:t>日（星期二）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  <w:sz w:val="32"/>
          <w:szCs w:val="32"/>
        </w:rPr>
        <w:t>00~17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  <w:sz w:val="32"/>
          <w:szCs w:val="32"/>
        </w:rPr>
        <w:t>00</w:t>
      </w:r>
    </w:p>
    <w:p w:rsidR="009669A0" w:rsidRDefault="006F6BD7">
      <w:pPr>
        <w:pStyle w:val="Standard"/>
      </w:pPr>
      <w:r>
        <w:rPr>
          <w:rFonts w:ascii="標楷體" w:eastAsia="標楷體" w:hAnsi="標楷體"/>
          <w:b/>
          <w:sz w:val="32"/>
          <w:szCs w:val="32"/>
        </w:rPr>
        <w:t>二、會議地點：國立花蓮高級中學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行政大樓</w:t>
      </w:r>
      <w:r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樓階梯會議室</w:t>
      </w:r>
    </w:p>
    <w:p w:rsidR="009669A0" w:rsidRDefault="006F6BD7">
      <w:pPr>
        <w:pStyle w:val="Standard"/>
      </w:pPr>
      <w:r>
        <w:rPr>
          <w:rFonts w:ascii="標楷體" w:eastAsia="標楷體" w:hAnsi="標楷體"/>
          <w:b/>
          <w:sz w:val="32"/>
          <w:szCs w:val="32"/>
        </w:rPr>
        <w:t>三、議程表：</w:t>
      </w:r>
    </w:p>
    <w:tbl>
      <w:tblPr>
        <w:tblW w:w="8917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474"/>
        <w:gridCol w:w="2504"/>
      </w:tblGrid>
      <w:tr w:rsidR="009669A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939" w:type="dxa"/>
            <w:tcBorders>
              <w:top w:val="single" w:sz="18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3474" w:type="dxa"/>
            <w:tcBorders>
              <w:top w:val="single" w:sz="1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議程內容</w:t>
            </w:r>
          </w:p>
        </w:tc>
        <w:tc>
          <w:tcPr>
            <w:tcW w:w="2504" w:type="dxa"/>
            <w:tcBorders>
              <w:top w:val="single" w:sz="18" w:space="0" w:color="00000A"/>
              <w:left w:val="single" w:sz="4" w:space="0" w:color="00000A"/>
              <w:bottom w:val="double" w:sz="4" w:space="0" w:color="00000A"/>
              <w:right w:val="single" w:sz="1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備註</w:t>
            </w:r>
          </w:p>
        </w:tc>
      </w:tr>
      <w:tr w:rsidR="009669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939" w:type="dxa"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13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50~14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00</w:t>
            </w:r>
          </w:p>
        </w:tc>
        <w:tc>
          <w:tcPr>
            <w:tcW w:w="347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ind w:left="120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報到</w:t>
            </w:r>
          </w:p>
        </w:tc>
        <w:tc>
          <w:tcPr>
            <w:tcW w:w="250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9669A0">
            <w:pPr>
              <w:pStyle w:val="Standard"/>
              <w:spacing w:before="90" w:after="9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69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93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14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00~14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ind w:left="120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長官致詞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9669A0">
            <w:pPr>
              <w:pStyle w:val="Standard"/>
              <w:spacing w:before="90" w:after="9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69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93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14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10~14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20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ind w:left="120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花蓮考區工作報告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9669A0">
            <w:pPr>
              <w:pStyle w:val="Standard"/>
              <w:spacing w:before="90" w:after="9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69A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93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14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20~16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00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ind w:left="120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報名系統操作說明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標楷體" w:eastAsia="標楷體" w:hAnsi="標楷體"/>
                <w:b/>
              </w:rPr>
              <w:t>臺灣師範大學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/>
                <w:b/>
              </w:rPr>
              <w:t>心理與測驗發展中心</w:t>
            </w:r>
          </w:p>
        </w:tc>
      </w:tr>
      <w:tr w:rsidR="009669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93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16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00~17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00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ind w:left="120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討論事項及綜合座談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9669A0">
            <w:pPr>
              <w:pStyle w:val="Standard"/>
              <w:spacing w:before="90" w:after="9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669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939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jc w:val="center"/>
            </w:pP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17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：</w:t>
            </w:r>
            <w:r>
              <w:rPr>
                <w:rFonts w:ascii="Mongolian Baiti" w:eastAsia="標楷體" w:hAnsi="Mongolian Baiti" w:cs="Mongolian Baiti"/>
                <w:b/>
                <w:sz w:val="32"/>
                <w:szCs w:val="32"/>
              </w:rPr>
              <w:t>00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6F6BD7">
            <w:pPr>
              <w:pStyle w:val="Standard"/>
              <w:spacing w:before="90" w:after="90"/>
              <w:ind w:left="120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賦歸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69A0" w:rsidRDefault="009669A0">
            <w:pPr>
              <w:pStyle w:val="Standard"/>
              <w:spacing w:before="90" w:after="9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669A0" w:rsidRDefault="009669A0">
      <w:pPr>
        <w:pStyle w:val="Standard"/>
        <w:spacing w:before="360"/>
      </w:pPr>
    </w:p>
    <w:sectPr w:rsidR="009669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D7" w:rsidRDefault="006F6BD7">
      <w:r>
        <w:separator/>
      </w:r>
    </w:p>
  </w:endnote>
  <w:endnote w:type="continuationSeparator" w:id="0">
    <w:p w:rsidR="006F6BD7" w:rsidRDefault="006F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D7" w:rsidRDefault="006F6BD7">
      <w:r>
        <w:rPr>
          <w:color w:val="000000"/>
        </w:rPr>
        <w:separator/>
      </w:r>
    </w:p>
  </w:footnote>
  <w:footnote w:type="continuationSeparator" w:id="0">
    <w:p w:rsidR="006F6BD7" w:rsidRDefault="006F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53B0"/>
    <w:multiLevelType w:val="multilevel"/>
    <w:tmpl w:val="C17EBA5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7E3D429D"/>
    <w:multiLevelType w:val="multilevel"/>
    <w:tmpl w:val="9FB09B54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69A0"/>
    <w:rsid w:val="00527993"/>
    <w:rsid w:val="006F6BD7"/>
    <w:rsid w:val="00831466"/>
    <w:rsid w:val="009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紀錄 壹"/>
    <w:basedOn w:val="Standard"/>
    <w:autoRedefine/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紀錄 壹"/>
    <w:basedOn w:val="Standard"/>
    <w:autoRedefine/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C.M.T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花蓮考區103年國中教育會考報名</dc:title>
  <dc:creator>MPC</dc:creator>
  <cp:lastModifiedBy>lgl99</cp:lastModifiedBy>
  <cp:revision>2</cp:revision>
  <cp:lastPrinted>2015-12-18T10:10:00Z</cp:lastPrinted>
  <dcterms:created xsi:type="dcterms:W3CDTF">2019-12-27T03:42:00Z</dcterms:created>
  <dcterms:modified xsi:type="dcterms:W3CDTF">2019-12-27T03:42:00Z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XPD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