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4AC1D0" w14:textId="3B3698A7" w:rsidR="00136607" w:rsidRPr="001831A4" w:rsidRDefault="001831A4" w:rsidP="001831A4">
      <w:pPr>
        <w:snapToGrid w:val="0"/>
        <w:spacing w:beforeLines="50" w:before="180" w:afterLines="50" w:after="180"/>
        <w:jc w:val="center"/>
        <w:rPr>
          <w:rFonts w:ascii="標楷體" w:eastAsia="標楷體" w:hAnsi="標楷體" w:cs="新細明體"/>
          <w:sz w:val="28"/>
          <w:szCs w:val="32"/>
        </w:rPr>
      </w:pPr>
      <w:r w:rsidRPr="00E72B7E">
        <w:rPr>
          <w:rFonts w:ascii="標楷體" w:eastAsia="標楷體" w:hAnsi="標楷體" w:cs="新細明體" w:hint="eastAsia"/>
          <w:b/>
          <w:bCs/>
          <w:sz w:val="28"/>
          <w:szCs w:val="32"/>
          <w:u w:val="single"/>
        </w:rPr>
        <w:t>花蓮縣</w:t>
      </w:r>
      <w:r w:rsidRPr="001831A4">
        <w:rPr>
          <w:rFonts w:ascii="標楷體" w:eastAsia="標楷體" w:hAnsi="標楷體" w:cs="新細明體" w:hint="eastAsia"/>
          <w:sz w:val="28"/>
          <w:szCs w:val="32"/>
        </w:rPr>
        <w:t>1</w:t>
      </w:r>
      <w:r w:rsidRPr="001831A4">
        <w:rPr>
          <w:rFonts w:ascii="標楷體" w:eastAsia="標楷體" w:hAnsi="標楷體" w:cs="新細明體"/>
          <w:sz w:val="28"/>
          <w:szCs w:val="32"/>
        </w:rPr>
        <w:t>09</w:t>
      </w:r>
      <w:r w:rsidRPr="001831A4">
        <w:rPr>
          <w:rFonts w:ascii="標楷體" w:eastAsia="標楷體" w:hAnsi="標楷體" w:cs="新細明體" w:hint="eastAsia"/>
          <w:sz w:val="28"/>
          <w:szCs w:val="32"/>
        </w:rPr>
        <w:t>學年度國民教育輔導團社會領域輔導</w:t>
      </w:r>
      <w:r w:rsidR="005A5557">
        <w:rPr>
          <w:rFonts w:ascii="標楷體" w:eastAsia="標楷體" w:hAnsi="標楷體" w:cs="新細明體" w:hint="eastAsia"/>
          <w:sz w:val="28"/>
          <w:szCs w:val="32"/>
        </w:rPr>
        <w:t>小</w:t>
      </w:r>
      <w:r w:rsidRPr="001831A4">
        <w:rPr>
          <w:rFonts w:ascii="標楷體" w:eastAsia="標楷體" w:hAnsi="標楷體" w:cs="新細明體" w:hint="eastAsia"/>
          <w:sz w:val="28"/>
          <w:szCs w:val="32"/>
        </w:rPr>
        <w:t>組計畫自我檢核表</w:t>
      </w:r>
    </w:p>
    <w:tbl>
      <w:tblPr>
        <w:tblW w:w="5434" w:type="pct"/>
        <w:jc w:val="center"/>
        <w:tblBorders>
          <w:top w:val="thickThinSmallGap" w:sz="24" w:space="0" w:color="auto"/>
          <w:left w:val="thickThinSmallGap" w:sz="24" w:space="0" w:color="auto"/>
          <w:bottom w:val="thickThinSmallGap" w:sz="24" w:space="0" w:color="auto"/>
          <w:right w:val="thickThinSmallGap" w:sz="24" w:space="0" w:color="auto"/>
          <w:insideH w:val="single" w:sz="6" w:space="0" w:color="auto"/>
          <w:insideV w:val="single" w:sz="6" w:space="0" w:color="auto"/>
        </w:tblBorders>
        <w:tblLook w:val="01E0" w:firstRow="1" w:lastRow="1" w:firstColumn="1" w:lastColumn="1" w:noHBand="0" w:noVBand="0"/>
      </w:tblPr>
      <w:tblGrid>
        <w:gridCol w:w="729"/>
        <w:gridCol w:w="826"/>
        <w:gridCol w:w="1236"/>
        <w:gridCol w:w="783"/>
        <w:gridCol w:w="1011"/>
        <w:gridCol w:w="2524"/>
        <w:gridCol w:w="40"/>
        <w:gridCol w:w="1348"/>
        <w:gridCol w:w="2495"/>
      </w:tblGrid>
      <w:tr w:rsidR="00136607" w:rsidRPr="00435A3D" w14:paraId="5577EF9D" w14:textId="77777777" w:rsidTr="004F61D1">
        <w:trPr>
          <w:cantSplit/>
          <w:trHeight w:val="972"/>
          <w:tblHeader/>
          <w:jc w:val="center"/>
        </w:trPr>
        <w:tc>
          <w:tcPr>
            <w:tcW w:w="332" w:type="pct"/>
            <w:tcBorders>
              <w:top w:val="thickThinSmallGap" w:sz="24" w:space="0" w:color="auto"/>
            </w:tcBorders>
            <w:shd w:val="clear" w:color="auto" w:fill="E0E0E0"/>
            <w:vAlign w:val="center"/>
          </w:tcPr>
          <w:p w14:paraId="29FA075B" w14:textId="77777777" w:rsidR="00136607" w:rsidRPr="00435A3D" w:rsidRDefault="00136607" w:rsidP="004F61D1">
            <w:pPr>
              <w:adjustRightInd w:val="0"/>
              <w:snapToGrid w:val="0"/>
              <w:jc w:val="center"/>
              <w:rPr>
                <w:rFonts w:ascii="Times New Roman" w:eastAsia="標楷體" w:hAnsi="Times New Roman"/>
                <w:b/>
                <w:szCs w:val="24"/>
              </w:rPr>
            </w:pPr>
            <w:r w:rsidRPr="00435A3D">
              <w:rPr>
                <w:rFonts w:ascii="Times New Roman" w:eastAsia="標楷體" w:hAnsi="標楷體"/>
                <w:b/>
                <w:szCs w:val="24"/>
              </w:rPr>
              <w:t>向度</w:t>
            </w:r>
          </w:p>
        </w:tc>
        <w:tc>
          <w:tcPr>
            <w:tcW w:w="376" w:type="pct"/>
            <w:tcBorders>
              <w:top w:val="thickThinSmallGap" w:sz="24" w:space="0" w:color="auto"/>
              <w:right w:val="single" w:sz="4" w:space="0" w:color="auto"/>
            </w:tcBorders>
            <w:shd w:val="clear" w:color="auto" w:fill="E0E0E0"/>
            <w:vAlign w:val="center"/>
          </w:tcPr>
          <w:p w14:paraId="77F8E9C6" w14:textId="77777777" w:rsidR="00136607" w:rsidRPr="00435A3D" w:rsidRDefault="00136607" w:rsidP="004F61D1">
            <w:pPr>
              <w:adjustRightInd w:val="0"/>
              <w:snapToGrid w:val="0"/>
              <w:jc w:val="center"/>
              <w:rPr>
                <w:rFonts w:ascii="Times New Roman" w:eastAsia="標楷體" w:hAnsi="Times New Roman"/>
                <w:b/>
                <w:szCs w:val="24"/>
              </w:rPr>
            </w:pPr>
            <w:r w:rsidRPr="00435A3D">
              <w:rPr>
                <w:rFonts w:ascii="Times New Roman" w:eastAsia="標楷體" w:hAnsi="標楷體"/>
                <w:b/>
                <w:szCs w:val="24"/>
              </w:rPr>
              <w:t>指標</w:t>
            </w:r>
          </w:p>
        </w:tc>
        <w:tc>
          <w:tcPr>
            <w:tcW w:w="1378" w:type="pct"/>
            <w:gridSpan w:val="3"/>
            <w:tcBorders>
              <w:top w:val="thickThinSmallGap" w:sz="24" w:space="0" w:color="auto"/>
              <w:left w:val="single" w:sz="4" w:space="0" w:color="auto"/>
              <w:bottom w:val="single" w:sz="6" w:space="0" w:color="auto"/>
            </w:tcBorders>
            <w:shd w:val="clear" w:color="auto" w:fill="E0E0E0"/>
            <w:vAlign w:val="center"/>
          </w:tcPr>
          <w:p w14:paraId="232D4838" w14:textId="77777777" w:rsidR="00136607" w:rsidRPr="001409E1" w:rsidRDefault="00136607" w:rsidP="004F61D1">
            <w:pPr>
              <w:adjustRightInd w:val="0"/>
              <w:snapToGrid w:val="0"/>
              <w:jc w:val="center"/>
              <w:rPr>
                <w:rFonts w:ascii="Times New Roman" w:eastAsia="標楷體" w:hAnsi="Times New Roman"/>
                <w:b/>
                <w:szCs w:val="24"/>
              </w:rPr>
            </w:pPr>
            <w:r w:rsidRPr="001409E1">
              <w:rPr>
                <w:rFonts w:ascii="Times New Roman" w:eastAsia="標楷體" w:hAnsi="Times New Roman"/>
                <w:b/>
                <w:szCs w:val="24"/>
              </w:rPr>
              <w:t>指標細項</w:t>
            </w:r>
          </w:p>
        </w:tc>
        <w:tc>
          <w:tcPr>
            <w:tcW w:w="1148" w:type="pct"/>
            <w:tcBorders>
              <w:top w:val="thickThinSmallGap" w:sz="24" w:space="0" w:color="auto"/>
            </w:tcBorders>
            <w:shd w:val="clear" w:color="auto" w:fill="E0E0E0"/>
            <w:vAlign w:val="center"/>
          </w:tcPr>
          <w:p w14:paraId="1B38466A" w14:textId="77777777" w:rsidR="00136607" w:rsidRPr="001409E1" w:rsidRDefault="00136607" w:rsidP="004F61D1">
            <w:pPr>
              <w:adjustRightInd w:val="0"/>
              <w:snapToGrid w:val="0"/>
              <w:jc w:val="center"/>
              <w:rPr>
                <w:rFonts w:ascii="Times New Roman" w:eastAsia="標楷體" w:hAnsi="Times New Roman"/>
                <w:b/>
                <w:szCs w:val="24"/>
              </w:rPr>
            </w:pPr>
            <w:r w:rsidRPr="001409E1">
              <w:rPr>
                <w:rFonts w:ascii="Times New Roman" w:eastAsia="標楷體" w:hAnsi="Times New Roman"/>
                <w:b/>
                <w:szCs w:val="24"/>
              </w:rPr>
              <w:t>檢核參考說明</w:t>
            </w:r>
          </w:p>
        </w:tc>
        <w:tc>
          <w:tcPr>
            <w:tcW w:w="631" w:type="pct"/>
            <w:gridSpan w:val="2"/>
            <w:tcBorders>
              <w:top w:val="thickThinSmallGap" w:sz="24" w:space="0" w:color="auto"/>
              <w:right w:val="single" w:sz="4" w:space="0" w:color="auto"/>
            </w:tcBorders>
            <w:shd w:val="clear" w:color="auto" w:fill="E0E0E0"/>
            <w:vAlign w:val="center"/>
          </w:tcPr>
          <w:p w14:paraId="58F22194" w14:textId="77777777" w:rsidR="00136607" w:rsidRPr="00435A3D" w:rsidRDefault="00136607" w:rsidP="004F61D1">
            <w:pPr>
              <w:adjustRightInd w:val="0"/>
              <w:snapToGrid w:val="0"/>
              <w:ind w:leftChars="-40" w:left="-96" w:rightChars="-49" w:right="-118"/>
              <w:jc w:val="center"/>
              <w:rPr>
                <w:rFonts w:ascii="Times New Roman" w:eastAsia="標楷體" w:hAnsi="Times New Roman"/>
                <w:b/>
                <w:szCs w:val="24"/>
              </w:rPr>
            </w:pPr>
            <w:r w:rsidRPr="00435A3D">
              <w:rPr>
                <w:rFonts w:ascii="Times New Roman" w:eastAsia="標楷體" w:hAnsi="標楷體"/>
                <w:b/>
                <w:szCs w:val="24"/>
              </w:rPr>
              <w:t>自我檢核</w:t>
            </w:r>
          </w:p>
          <w:p w14:paraId="5BFF1922" w14:textId="77777777" w:rsidR="00136607" w:rsidRPr="00435A3D" w:rsidRDefault="00136607" w:rsidP="004F61D1">
            <w:pPr>
              <w:adjustRightInd w:val="0"/>
              <w:snapToGrid w:val="0"/>
              <w:jc w:val="center"/>
              <w:rPr>
                <w:rFonts w:ascii="Times New Roman" w:eastAsia="標楷體" w:hAnsi="Times New Roman"/>
              </w:rPr>
            </w:pPr>
            <w:r w:rsidRPr="00435A3D">
              <w:rPr>
                <w:rFonts w:ascii="Times New Roman" w:eastAsia="標楷體" w:hAnsi="Times New Roman"/>
              </w:rPr>
              <w:t>(</w:t>
            </w:r>
            <w:r w:rsidRPr="00435A3D">
              <w:rPr>
                <w:rFonts w:ascii="Times New Roman" w:eastAsia="標楷體" w:hAnsi="標楷體"/>
              </w:rPr>
              <w:t>是否符合達成</w:t>
            </w:r>
            <w:r w:rsidRPr="00435A3D">
              <w:rPr>
                <w:rFonts w:ascii="Times New Roman" w:eastAsia="標楷體" w:hAnsi="Times New Roman"/>
              </w:rPr>
              <w:t>)</w:t>
            </w:r>
          </w:p>
        </w:tc>
        <w:tc>
          <w:tcPr>
            <w:tcW w:w="1135" w:type="pct"/>
            <w:tcBorders>
              <w:top w:val="thickThinSmallGap" w:sz="24" w:space="0" w:color="auto"/>
            </w:tcBorders>
            <w:shd w:val="clear" w:color="auto" w:fill="E0E0E0"/>
            <w:vAlign w:val="center"/>
          </w:tcPr>
          <w:p w14:paraId="64741C8B" w14:textId="77777777" w:rsidR="00136607" w:rsidRPr="00435A3D" w:rsidRDefault="00136607" w:rsidP="004F61D1">
            <w:pPr>
              <w:adjustRightInd w:val="0"/>
              <w:snapToGrid w:val="0"/>
              <w:jc w:val="center"/>
              <w:rPr>
                <w:rFonts w:ascii="Times New Roman" w:eastAsia="標楷體" w:hAnsi="Times New Roman"/>
                <w:b/>
                <w:szCs w:val="24"/>
              </w:rPr>
            </w:pPr>
            <w:r>
              <w:rPr>
                <w:rFonts w:ascii="Times New Roman" w:eastAsia="標楷體" w:hAnsi="標楷體" w:hint="eastAsia"/>
                <w:b/>
                <w:szCs w:val="24"/>
              </w:rPr>
              <w:t>說明</w:t>
            </w:r>
          </w:p>
        </w:tc>
      </w:tr>
      <w:tr w:rsidR="00136607" w:rsidRPr="00435A3D" w14:paraId="7348790B" w14:textId="77777777" w:rsidTr="004F61D1">
        <w:trPr>
          <w:cantSplit/>
          <w:trHeight w:val="1274"/>
          <w:jc w:val="center"/>
        </w:trPr>
        <w:tc>
          <w:tcPr>
            <w:tcW w:w="332" w:type="pct"/>
            <w:vMerge w:val="restart"/>
            <w:vAlign w:val="center"/>
          </w:tcPr>
          <w:p w14:paraId="7530422F" w14:textId="77777777"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Times New Roman"/>
                <w:szCs w:val="24"/>
              </w:rPr>
              <w:t>1.</w:t>
            </w:r>
          </w:p>
          <w:p w14:paraId="5767F158" w14:textId="77777777"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組</w:t>
            </w:r>
          </w:p>
          <w:p w14:paraId="49A2A8F1" w14:textId="77777777"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織</w:t>
            </w:r>
          </w:p>
          <w:p w14:paraId="0037F594" w14:textId="77777777"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運</w:t>
            </w:r>
          </w:p>
          <w:p w14:paraId="7DD4E1F0" w14:textId="77777777"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作</w:t>
            </w:r>
          </w:p>
          <w:p w14:paraId="6AECB6B6" w14:textId="77777777"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與</w:t>
            </w:r>
          </w:p>
          <w:p w14:paraId="162A5C61" w14:textId="77777777"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人</w:t>
            </w:r>
          </w:p>
          <w:p w14:paraId="7226BD3E" w14:textId="77777777"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員</w:t>
            </w:r>
          </w:p>
          <w:p w14:paraId="5336E2B7" w14:textId="77777777"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配</w:t>
            </w:r>
          </w:p>
          <w:p w14:paraId="7BA47599" w14:textId="77777777"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當</w:t>
            </w:r>
          </w:p>
        </w:tc>
        <w:tc>
          <w:tcPr>
            <w:tcW w:w="376" w:type="pct"/>
            <w:vMerge w:val="restart"/>
            <w:vAlign w:val="center"/>
          </w:tcPr>
          <w:p w14:paraId="6F4056BB" w14:textId="77777777"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Times New Roman"/>
                <w:szCs w:val="24"/>
              </w:rPr>
              <w:t>1-1</w:t>
            </w:r>
          </w:p>
          <w:p w14:paraId="124C305C" w14:textId="77777777"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組織</w:t>
            </w:r>
          </w:p>
          <w:p w14:paraId="0FE7E69B" w14:textId="77777777" w:rsidR="00136607" w:rsidRPr="00435A3D" w:rsidRDefault="00136607" w:rsidP="004F61D1">
            <w:pPr>
              <w:adjustRightInd w:val="0"/>
              <w:snapToGrid w:val="0"/>
              <w:jc w:val="center"/>
              <w:rPr>
                <w:rFonts w:ascii="Times New Roman" w:eastAsia="標楷體" w:hAnsi="Times New Roman"/>
                <w:strike/>
                <w:szCs w:val="24"/>
              </w:rPr>
            </w:pPr>
            <w:r w:rsidRPr="00435A3D">
              <w:rPr>
                <w:rFonts w:ascii="Times New Roman" w:eastAsia="標楷體" w:hAnsi="標楷體"/>
                <w:szCs w:val="24"/>
              </w:rPr>
              <w:t>運作</w:t>
            </w:r>
          </w:p>
        </w:tc>
        <w:tc>
          <w:tcPr>
            <w:tcW w:w="1378" w:type="pct"/>
            <w:gridSpan w:val="3"/>
            <w:vAlign w:val="center"/>
          </w:tcPr>
          <w:p w14:paraId="4E869017" w14:textId="77777777" w:rsidR="00136607" w:rsidRPr="001409E1" w:rsidRDefault="00136607" w:rsidP="004F61D1">
            <w:pPr>
              <w:snapToGrid w:val="0"/>
              <w:ind w:left="552" w:hangingChars="230" w:hanging="552"/>
              <w:jc w:val="both"/>
              <w:rPr>
                <w:rFonts w:ascii="Times New Roman" w:eastAsia="標楷體" w:hAnsi="Times New Roman"/>
                <w:szCs w:val="24"/>
              </w:rPr>
            </w:pPr>
            <w:r w:rsidRPr="001409E1">
              <w:rPr>
                <w:rFonts w:ascii="Times New Roman" w:eastAsia="標楷體" w:hAnsi="Times New Roman"/>
                <w:szCs w:val="24"/>
              </w:rPr>
              <w:t>1-1-1</w:t>
            </w:r>
            <w:r w:rsidRPr="001409E1">
              <w:rPr>
                <w:rFonts w:ascii="Times New Roman" w:eastAsia="標楷體" w:hAnsi="Times New Roman"/>
                <w:szCs w:val="24"/>
              </w:rPr>
              <w:t>能訂定學年度推動目標及輔導策略。</w:t>
            </w:r>
          </w:p>
        </w:tc>
        <w:tc>
          <w:tcPr>
            <w:tcW w:w="1148" w:type="pct"/>
            <w:vAlign w:val="center"/>
          </w:tcPr>
          <w:p w14:paraId="1B529CA6" w14:textId="77777777" w:rsidR="00136607" w:rsidRPr="001409E1" w:rsidRDefault="00136607" w:rsidP="004F61D1">
            <w:pPr>
              <w:adjustRightInd w:val="0"/>
              <w:snapToGrid w:val="0"/>
              <w:jc w:val="both"/>
              <w:rPr>
                <w:rFonts w:ascii="Times New Roman" w:eastAsia="標楷體" w:hAnsi="Times New Roman"/>
                <w:szCs w:val="24"/>
              </w:rPr>
            </w:pPr>
            <w:r w:rsidRPr="001409E1">
              <w:rPr>
                <w:rFonts w:ascii="Times New Roman" w:eastAsia="標楷體" w:hAnsi="Times New Roman"/>
                <w:szCs w:val="24"/>
              </w:rPr>
              <w:t>能提出輔導小組</w:t>
            </w:r>
            <w:r w:rsidRPr="001409E1">
              <w:rPr>
                <w:rFonts w:ascii="Times New Roman" w:eastAsia="標楷體" w:hAnsi="Times New Roman"/>
                <w:szCs w:val="24"/>
              </w:rPr>
              <w:t>109</w:t>
            </w:r>
            <w:r w:rsidRPr="001409E1">
              <w:rPr>
                <w:rFonts w:ascii="Times New Roman" w:eastAsia="標楷體" w:hAnsi="Times New Roman"/>
                <w:szCs w:val="24"/>
              </w:rPr>
              <w:t>學年度推動目標與輔導策略等。</w:t>
            </w:r>
          </w:p>
        </w:tc>
        <w:tc>
          <w:tcPr>
            <w:tcW w:w="631" w:type="pct"/>
            <w:gridSpan w:val="2"/>
            <w:vAlign w:val="center"/>
          </w:tcPr>
          <w:p w14:paraId="4B503B0F" w14:textId="77777777" w:rsidR="00136607" w:rsidRPr="00435A3D" w:rsidRDefault="00494853" w:rsidP="00136607">
            <w:pPr>
              <w:adjustRightInd w:val="0"/>
              <w:snapToGrid w:val="0"/>
              <w:spacing w:afterLines="50" w:after="180"/>
              <w:jc w:val="center"/>
              <w:rPr>
                <w:rFonts w:ascii="標楷體" w:eastAsia="標楷體" w:hAnsi="標楷體"/>
                <w:szCs w:val="24"/>
              </w:rPr>
            </w:pPr>
            <w:r>
              <w:rPr>
                <w:rFonts w:ascii="標楷體" w:eastAsia="標楷體" w:hAnsi="標楷體"/>
                <w:szCs w:val="24"/>
              </w:rPr>
              <w:t>■是</w:t>
            </w:r>
          </w:p>
          <w:p w14:paraId="5FF69579" w14:textId="77777777" w:rsidR="00136607" w:rsidRPr="00435A3D" w:rsidRDefault="00136607" w:rsidP="004F61D1">
            <w:pPr>
              <w:adjustRightInd w:val="0"/>
              <w:snapToGrid w:val="0"/>
              <w:jc w:val="center"/>
              <w:rPr>
                <w:rFonts w:ascii="標楷體" w:eastAsia="標楷體" w:hAnsi="標楷體"/>
                <w:szCs w:val="24"/>
              </w:rPr>
            </w:pPr>
            <w:r w:rsidRPr="00435A3D">
              <w:rPr>
                <w:rFonts w:ascii="標楷體" w:eastAsia="標楷體" w:hAnsi="標楷體"/>
                <w:szCs w:val="24"/>
              </w:rPr>
              <w:t>□否</w:t>
            </w:r>
          </w:p>
        </w:tc>
        <w:tc>
          <w:tcPr>
            <w:tcW w:w="1135" w:type="pct"/>
          </w:tcPr>
          <w:p w14:paraId="11D139CC" w14:textId="77777777" w:rsidR="007231D6" w:rsidRDefault="007231D6" w:rsidP="007231D6">
            <w:pPr>
              <w:adjustRightInd w:val="0"/>
              <w:snapToGrid w:val="0"/>
              <w:jc w:val="both"/>
              <w:rPr>
                <w:rFonts w:ascii="標楷體" w:eastAsia="標楷體" w:hAnsi="標楷體"/>
                <w:szCs w:val="24"/>
              </w:rPr>
            </w:pPr>
            <w:r>
              <w:rPr>
                <w:rFonts w:ascii="標楷體" w:eastAsia="標楷體" w:hAnsi="標楷體" w:hint="eastAsia"/>
                <w:szCs w:val="24"/>
              </w:rPr>
              <w:t>頁碼5</w:t>
            </w:r>
          </w:p>
          <w:p w14:paraId="22A2FDBC" w14:textId="77777777" w:rsidR="007231D6" w:rsidRDefault="007231D6" w:rsidP="007231D6">
            <w:pPr>
              <w:adjustRightInd w:val="0"/>
              <w:snapToGrid w:val="0"/>
              <w:jc w:val="both"/>
              <w:rPr>
                <w:rFonts w:ascii="標楷體" w:eastAsia="標楷體" w:hAnsi="標楷體"/>
                <w:b/>
              </w:rPr>
            </w:pPr>
            <w:r w:rsidRPr="009D3BAE">
              <w:rPr>
                <w:rFonts w:ascii="標楷體" w:eastAsia="標楷體" w:hAnsi="標楷體" w:hint="eastAsia"/>
                <w:b/>
              </w:rPr>
              <w:t>計畫目標</w:t>
            </w:r>
          </w:p>
          <w:p w14:paraId="61ECD8BB" w14:textId="77777777" w:rsidR="007231D6" w:rsidRDefault="007231D6" w:rsidP="007231D6">
            <w:pPr>
              <w:adjustRightInd w:val="0"/>
              <w:snapToGrid w:val="0"/>
              <w:jc w:val="both"/>
              <w:rPr>
                <w:rFonts w:ascii="標楷體" w:eastAsia="標楷體" w:hAnsi="標楷體"/>
              </w:rPr>
            </w:pPr>
            <w:r w:rsidRPr="009D3BAE">
              <w:rPr>
                <w:rFonts w:ascii="標楷體" w:eastAsia="標楷體" w:hAnsi="標楷體" w:hint="eastAsia"/>
              </w:rPr>
              <w:t>頁碼6</w:t>
            </w:r>
          </w:p>
          <w:p w14:paraId="56436A0E" w14:textId="77777777" w:rsidR="00136607" w:rsidRPr="00435A3D" w:rsidRDefault="007231D6" w:rsidP="007231D6">
            <w:pPr>
              <w:adjustRightInd w:val="0"/>
              <w:snapToGrid w:val="0"/>
              <w:jc w:val="both"/>
              <w:rPr>
                <w:rFonts w:ascii="標楷體" w:eastAsia="標楷體" w:hAnsi="標楷體"/>
                <w:szCs w:val="24"/>
              </w:rPr>
            </w:pPr>
            <w:r w:rsidRPr="00F34183">
              <w:rPr>
                <w:rFonts w:ascii="標楷體" w:eastAsia="標楷體" w:hAnsi="標楷體" w:hint="eastAsia"/>
                <w:b/>
                <w:bCs/>
                <w:color w:val="000000"/>
              </w:rPr>
              <w:t>學生學習情形</w:t>
            </w:r>
          </w:p>
        </w:tc>
      </w:tr>
      <w:tr w:rsidR="00136607" w:rsidRPr="00435A3D" w14:paraId="42D8EF92" w14:textId="77777777" w:rsidTr="004F61D1">
        <w:trPr>
          <w:cantSplit/>
          <w:trHeight w:val="911"/>
          <w:jc w:val="center"/>
        </w:trPr>
        <w:tc>
          <w:tcPr>
            <w:tcW w:w="332" w:type="pct"/>
            <w:vMerge/>
            <w:vAlign w:val="center"/>
          </w:tcPr>
          <w:p w14:paraId="3E5892A8" w14:textId="77777777" w:rsidR="00136607" w:rsidRPr="00435A3D" w:rsidRDefault="00136607" w:rsidP="004F61D1">
            <w:pPr>
              <w:adjustRightInd w:val="0"/>
              <w:snapToGrid w:val="0"/>
              <w:jc w:val="center"/>
              <w:rPr>
                <w:rFonts w:ascii="Times New Roman" w:eastAsia="標楷體" w:hAnsi="Times New Roman"/>
                <w:szCs w:val="24"/>
              </w:rPr>
            </w:pPr>
          </w:p>
        </w:tc>
        <w:tc>
          <w:tcPr>
            <w:tcW w:w="376" w:type="pct"/>
            <w:vMerge/>
            <w:vAlign w:val="center"/>
          </w:tcPr>
          <w:p w14:paraId="66FF1404" w14:textId="77777777" w:rsidR="00136607" w:rsidRPr="00435A3D" w:rsidRDefault="00136607" w:rsidP="004F61D1">
            <w:pPr>
              <w:adjustRightInd w:val="0"/>
              <w:snapToGrid w:val="0"/>
              <w:jc w:val="both"/>
              <w:rPr>
                <w:rFonts w:ascii="Times New Roman" w:eastAsia="標楷體" w:hAnsi="Times New Roman"/>
                <w:szCs w:val="24"/>
              </w:rPr>
            </w:pPr>
          </w:p>
        </w:tc>
        <w:tc>
          <w:tcPr>
            <w:tcW w:w="1378" w:type="pct"/>
            <w:gridSpan w:val="3"/>
            <w:vMerge w:val="restart"/>
            <w:vAlign w:val="center"/>
          </w:tcPr>
          <w:p w14:paraId="62AFC740" w14:textId="77777777" w:rsidR="00136607" w:rsidRPr="00CD5542" w:rsidRDefault="00136607" w:rsidP="004F61D1">
            <w:pPr>
              <w:snapToGrid w:val="0"/>
              <w:ind w:left="607" w:hangingChars="253" w:hanging="607"/>
              <w:jc w:val="both"/>
              <w:rPr>
                <w:rFonts w:ascii="Times New Roman" w:eastAsia="標楷體" w:hAnsi="Times New Roman"/>
                <w:szCs w:val="24"/>
              </w:rPr>
            </w:pPr>
            <w:r w:rsidRPr="00CD5542">
              <w:rPr>
                <w:rFonts w:ascii="Times New Roman" w:eastAsia="標楷體" w:hAnsi="Times New Roman"/>
                <w:szCs w:val="24"/>
              </w:rPr>
              <w:t>1-1-2</w:t>
            </w:r>
            <w:r w:rsidRPr="00CD5542">
              <w:rPr>
                <w:rFonts w:ascii="Times New Roman" w:eastAsia="標楷體" w:hAnsi="Times New Roman"/>
                <w:szCs w:val="24"/>
              </w:rPr>
              <w:t>能檢討前一學年度計畫審查意見及執行成果，以利下一學年度計畫研擬的參考。</w:t>
            </w:r>
          </w:p>
        </w:tc>
        <w:tc>
          <w:tcPr>
            <w:tcW w:w="1148" w:type="pct"/>
            <w:vAlign w:val="center"/>
          </w:tcPr>
          <w:p w14:paraId="0C7BCE60" w14:textId="77777777" w:rsidR="00136607" w:rsidRPr="00CD5542" w:rsidRDefault="00136607" w:rsidP="004F61D1">
            <w:pPr>
              <w:adjustRightInd w:val="0"/>
              <w:snapToGrid w:val="0"/>
              <w:jc w:val="both"/>
              <w:rPr>
                <w:rFonts w:ascii="Times New Roman" w:eastAsia="標楷體" w:hAnsi="Times New Roman"/>
                <w:szCs w:val="24"/>
              </w:rPr>
            </w:pPr>
            <w:r w:rsidRPr="00CD5542">
              <w:rPr>
                <w:rFonts w:ascii="Times New Roman" w:eastAsia="標楷體" w:hAnsi="Times New Roman"/>
                <w:szCs w:val="24"/>
              </w:rPr>
              <w:t>能列出</w:t>
            </w:r>
            <w:r w:rsidRPr="00CD5542">
              <w:rPr>
                <w:rFonts w:ascii="Times New Roman" w:eastAsia="標楷體" w:hAnsi="Times New Roman"/>
                <w:szCs w:val="24"/>
              </w:rPr>
              <w:t>108</w:t>
            </w:r>
            <w:r w:rsidRPr="00CD5542">
              <w:rPr>
                <w:rFonts w:ascii="Times New Roman" w:eastAsia="標楷體" w:hAnsi="Times New Roman"/>
                <w:szCs w:val="24"/>
              </w:rPr>
              <w:t>學年度計畫執行結果檢討及因應作為。</w:t>
            </w:r>
          </w:p>
        </w:tc>
        <w:tc>
          <w:tcPr>
            <w:tcW w:w="631" w:type="pct"/>
            <w:gridSpan w:val="2"/>
            <w:vAlign w:val="center"/>
          </w:tcPr>
          <w:p w14:paraId="04A8F07A" w14:textId="77777777" w:rsidR="00136607" w:rsidRPr="00435A3D" w:rsidRDefault="00494853" w:rsidP="00136607">
            <w:pPr>
              <w:adjustRightInd w:val="0"/>
              <w:snapToGrid w:val="0"/>
              <w:spacing w:afterLines="50" w:after="180"/>
              <w:jc w:val="center"/>
              <w:rPr>
                <w:rFonts w:ascii="標楷體" w:eastAsia="標楷體" w:hAnsi="標楷體"/>
                <w:szCs w:val="24"/>
              </w:rPr>
            </w:pPr>
            <w:r>
              <w:rPr>
                <w:rFonts w:ascii="標楷體" w:eastAsia="標楷體" w:hAnsi="標楷體"/>
                <w:szCs w:val="24"/>
              </w:rPr>
              <w:t>■是</w:t>
            </w:r>
          </w:p>
          <w:p w14:paraId="601E2341" w14:textId="77777777" w:rsidR="00136607" w:rsidRPr="00435A3D" w:rsidRDefault="00136607" w:rsidP="004F61D1">
            <w:pPr>
              <w:adjustRightInd w:val="0"/>
              <w:snapToGrid w:val="0"/>
              <w:jc w:val="center"/>
              <w:rPr>
                <w:rFonts w:ascii="標楷體" w:eastAsia="標楷體" w:hAnsi="標楷體"/>
                <w:szCs w:val="24"/>
              </w:rPr>
            </w:pPr>
            <w:r w:rsidRPr="00435A3D">
              <w:rPr>
                <w:rFonts w:ascii="標楷體" w:eastAsia="標楷體" w:hAnsi="標楷體"/>
                <w:szCs w:val="24"/>
              </w:rPr>
              <w:t>□否</w:t>
            </w:r>
          </w:p>
        </w:tc>
        <w:tc>
          <w:tcPr>
            <w:tcW w:w="1135" w:type="pct"/>
          </w:tcPr>
          <w:p w14:paraId="7F3B5185" w14:textId="77777777" w:rsidR="007231D6" w:rsidRDefault="007231D6" w:rsidP="007231D6">
            <w:pPr>
              <w:adjustRightInd w:val="0"/>
              <w:snapToGrid w:val="0"/>
              <w:jc w:val="both"/>
              <w:rPr>
                <w:rFonts w:ascii="標楷體" w:eastAsia="標楷體" w:hAnsi="標楷體"/>
                <w:color w:val="000000"/>
              </w:rPr>
            </w:pPr>
            <w:r>
              <w:rPr>
                <w:rFonts w:ascii="標楷體" w:eastAsia="標楷體" w:hAnsi="標楷體" w:hint="eastAsia"/>
                <w:szCs w:val="24"/>
              </w:rPr>
              <w:t>頁碼5</w:t>
            </w:r>
            <w:r w:rsidRPr="00F34183">
              <w:rPr>
                <w:rFonts w:ascii="標楷體" w:eastAsia="標楷體" w:hAnsi="標楷體" w:hint="eastAsia"/>
                <w:color w:val="000000"/>
              </w:rPr>
              <w:t xml:space="preserve"> </w:t>
            </w:r>
          </w:p>
          <w:p w14:paraId="21B36483" w14:textId="77777777" w:rsidR="007231D6" w:rsidRDefault="007231D6" w:rsidP="007231D6">
            <w:pPr>
              <w:adjustRightInd w:val="0"/>
              <w:snapToGrid w:val="0"/>
              <w:jc w:val="both"/>
              <w:rPr>
                <w:rFonts w:ascii="標楷體" w:eastAsia="標楷體" w:hAnsi="標楷體"/>
                <w:szCs w:val="24"/>
              </w:rPr>
            </w:pPr>
            <w:r w:rsidRPr="0050797D">
              <w:rPr>
                <w:rFonts w:ascii="標楷體" w:eastAsia="標楷體" w:hAnsi="標楷體" w:hint="eastAsia"/>
                <w:b/>
                <w:color w:val="000000"/>
              </w:rPr>
              <w:t>SWOTS分析</w:t>
            </w:r>
          </w:p>
          <w:p w14:paraId="7A23BF8A" w14:textId="77777777" w:rsidR="007231D6" w:rsidRDefault="007231D6" w:rsidP="007231D6">
            <w:pPr>
              <w:adjustRightInd w:val="0"/>
              <w:snapToGrid w:val="0"/>
              <w:jc w:val="both"/>
              <w:rPr>
                <w:rFonts w:ascii="標楷體" w:eastAsia="標楷體" w:hAnsi="標楷體"/>
                <w:szCs w:val="24"/>
              </w:rPr>
            </w:pPr>
            <w:r>
              <w:rPr>
                <w:rFonts w:ascii="標楷體" w:eastAsia="標楷體" w:hAnsi="標楷體" w:hint="eastAsia"/>
                <w:szCs w:val="24"/>
              </w:rPr>
              <w:t>頁碼6</w:t>
            </w:r>
          </w:p>
          <w:p w14:paraId="48781C0D" w14:textId="77777777" w:rsidR="00136607" w:rsidRPr="00435A3D" w:rsidRDefault="007231D6" w:rsidP="007231D6">
            <w:pPr>
              <w:adjustRightInd w:val="0"/>
              <w:snapToGrid w:val="0"/>
              <w:jc w:val="both"/>
              <w:rPr>
                <w:rFonts w:ascii="標楷體" w:eastAsia="標楷體" w:hAnsi="標楷體"/>
                <w:szCs w:val="24"/>
              </w:rPr>
            </w:pPr>
            <w:r w:rsidRPr="00214873">
              <w:rPr>
                <w:rFonts w:ascii="標楷體" w:eastAsia="標楷體" w:hAnsi="標楷體" w:hint="eastAsia"/>
                <w:b/>
                <w:bCs/>
                <w:color w:val="000000"/>
              </w:rPr>
              <w:t>10</w:t>
            </w:r>
            <w:r w:rsidR="00812AAC">
              <w:rPr>
                <w:rFonts w:ascii="標楷體" w:eastAsia="標楷體" w:hAnsi="標楷體" w:hint="eastAsia"/>
                <w:b/>
                <w:bCs/>
                <w:color w:val="000000"/>
              </w:rPr>
              <w:t>8</w:t>
            </w:r>
            <w:r w:rsidRPr="00214873">
              <w:rPr>
                <w:rFonts w:ascii="標楷體" w:eastAsia="標楷體" w:hAnsi="標楷體" w:hint="eastAsia"/>
                <w:b/>
                <w:bCs/>
                <w:color w:val="000000"/>
              </w:rPr>
              <w:t>學年度推動各項工作的成效評估與省思</w:t>
            </w:r>
          </w:p>
        </w:tc>
      </w:tr>
      <w:tr w:rsidR="00136607" w:rsidRPr="00435A3D" w14:paraId="00CD5A05" w14:textId="77777777" w:rsidTr="004F61D1">
        <w:trPr>
          <w:cantSplit/>
          <w:trHeight w:val="1266"/>
          <w:jc w:val="center"/>
        </w:trPr>
        <w:tc>
          <w:tcPr>
            <w:tcW w:w="332" w:type="pct"/>
            <w:vMerge/>
            <w:vAlign w:val="center"/>
          </w:tcPr>
          <w:p w14:paraId="176B8D82" w14:textId="77777777" w:rsidR="00136607" w:rsidRPr="00435A3D" w:rsidRDefault="00136607" w:rsidP="004F61D1">
            <w:pPr>
              <w:adjustRightInd w:val="0"/>
              <w:snapToGrid w:val="0"/>
              <w:jc w:val="center"/>
              <w:rPr>
                <w:rFonts w:ascii="Times New Roman" w:eastAsia="標楷體" w:hAnsi="Times New Roman"/>
                <w:szCs w:val="24"/>
              </w:rPr>
            </w:pPr>
          </w:p>
        </w:tc>
        <w:tc>
          <w:tcPr>
            <w:tcW w:w="376" w:type="pct"/>
            <w:vMerge/>
            <w:vAlign w:val="center"/>
          </w:tcPr>
          <w:p w14:paraId="1420630F" w14:textId="77777777" w:rsidR="00136607" w:rsidRPr="00435A3D" w:rsidRDefault="00136607" w:rsidP="004F61D1">
            <w:pPr>
              <w:adjustRightInd w:val="0"/>
              <w:snapToGrid w:val="0"/>
              <w:jc w:val="both"/>
              <w:rPr>
                <w:rFonts w:ascii="Times New Roman" w:eastAsia="標楷體" w:hAnsi="Times New Roman"/>
                <w:szCs w:val="24"/>
              </w:rPr>
            </w:pPr>
          </w:p>
        </w:tc>
        <w:tc>
          <w:tcPr>
            <w:tcW w:w="1378" w:type="pct"/>
            <w:gridSpan w:val="3"/>
            <w:vMerge/>
            <w:vAlign w:val="center"/>
          </w:tcPr>
          <w:p w14:paraId="3984FE15" w14:textId="77777777" w:rsidR="00136607" w:rsidRPr="00CD5542" w:rsidRDefault="00136607" w:rsidP="004F61D1">
            <w:pPr>
              <w:snapToGrid w:val="0"/>
              <w:ind w:left="607" w:hangingChars="253" w:hanging="607"/>
              <w:jc w:val="both"/>
              <w:rPr>
                <w:rFonts w:ascii="Times New Roman" w:eastAsia="標楷體" w:hAnsi="Times New Roman"/>
                <w:szCs w:val="24"/>
              </w:rPr>
            </w:pPr>
          </w:p>
        </w:tc>
        <w:tc>
          <w:tcPr>
            <w:tcW w:w="1148" w:type="pct"/>
            <w:vAlign w:val="center"/>
          </w:tcPr>
          <w:p w14:paraId="3E1437FB" w14:textId="77777777" w:rsidR="00136607" w:rsidRPr="00CD5542" w:rsidRDefault="00136607" w:rsidP="004F61D1">
            <w:pPr>
              <w:adjustRightInd w:val="0"/>
              <w:snapToGrid w:val="0"/>
              <w:jc w:val="both"/>
              <w:rPr>
                <w:rFonts w:ascii="Times New Roman" w:eastAsia="標楷體" w:hAnsi="Times New Roman"/>
                <w:szCs w:val="24"/>
              </w:rPr>
            </w:pPr>
            <w:r w:rsidRPr="00CD5542">
              <w:rPr>
                <w:rFonts w:ascii="Times New Roman" w:eastAsia="標楷體" w:hAnsi="Times New Roman"/>
                <w:szCs w:val="24"/>
              </w:rPr>
              <w:t>能將</w:t>
            </w:r>
            <w:r w:rsidRPr="00CD5542">
              <w:rPr>
                <w:rFonts w:ascii="Times New Roman" w:eastAsia="標楷體" w:hAnsi="Times New Roman"/>
                <w:szCs w:val="24"/>
              </w:rPr>
              <w:t>108</w:t>
            </w:r>
            <w:r w:rsidRPr="00CD5542">
              <w:rPr>
                <w:rFonts w:ascii="Times New Roman" w:eastAsia="標楷體" w:hAnsi="Times New Roman"/>
                <w:szCs w:val="24"/>
              </w:rPr>
              <w:t>學年度審查之中長期構思及建議，納入</w:t>
            </w:r>
            <w:r w:rsidRPr="00CD5542">
              <w:rPr>
                <w:rFonts w:ascii="Times New Roman" w:eastAsia="標楷體" w:hAnsi="Times New Roman"/>
                <w:szCs w:val="24"/>
              </w:rPr>
              <w:t>109</w:t>
            </w:r>
            <w:r w:rsidRPr="00CD5542">
              <w:rPr>
                <w:rFonts w:ascii="Times New Roman" w:eastAsia="標楷體" w:hAnsi="Times New Roman"/>
                <w:szCs w:val="24"/>
              </w:rPr>
              <w:t>學年度計畫規劃。</w:t>
            </w:r>
          </w:p>
        </w:tc>
        <w:tc>
          <w:tcPr>
            <w:tcW w:w="631" w:type="pct"/>
            <w:gridSpan w:val="2"/>
            <w:vAlign w:val="center"/>
          </w:tcPr>
          <w:p w14:paraId="28B4758C" w14:textId="77777777" w:rsidR="00136607" w:rsidRPr="00435A3D" w:rsidRDefault="00494853" w:rsidP="00136607">
            <w:pPr>
              <w:adjustRightInd w:val="0"/>
              <w:snapToGrid w:val="0"/>
              <w:spacing w:afterLines="50" w:after="180"/>
              <w:jc w:val="center"/>
              <w:rPr>
                <w:rFonts w:ascii="標楷體" w:eastAsia="標楷體" w:hAnsi="標楷體"/>
                <w:szCs w:val="24"/>
              </w:rPr>
            </w:pPr>
            <w:r>
              <w:rPr>
                <w:rFonts w:ascii="標楷體" w:eastAsia="標楷體" w:hAnsi="標楷體"/>
                <w:szCs w:val="24"/>
              </w:rPr>
              <w:t>■是</w:t>
            </w:r>
          </w:p>
          <w:p w14:paraId="2E0E3BC6" w14:textId="77777777" w:rsidR="00136607" w:rsidRPr="00435A3D" w:rsidRDefault="00136607" w:rsidP="004F61D1">
            <w:pPr>
              <w:adjustRightInd w:val="0"/>
              <w:snapToGrid w:val="0"/>
              <w:jc w:val="center"/>
              <w:rPr>
                <w:rFonts w:ascii="標楷體" w:eastAsia="標楷體" w:hAnsi="標楷體"/>
                <w:szCs w:val="24"/>
              </w:rPr>
            </w:pPr>
            <w:r w:rsidRPr="00435A3D">
              <w:rPr>
                <w:rFonts w:ascii="標楷體" w:eastAsia="標楷體" w:hAnsi="標楷體"/>
                <w:szCs w:val="24"/>
              </w:rPr>
              <w:t>□否</w:t>
            </w:r>
          </w:p>
        </w:tc>
        <w:tc>
          <w:tcPr>
            <w:tcW w:w="1135" w:type="pct"/>
          </w:tcPr>
          <w:p w14:paraId="7317F271" w14:textId="77777777" w:rsidR="00F96B37" w:rsidRDefault="00F96B37" w:rsidP="00F96B37">
            <w:pPr>
              <w:adjustRightInd w:val="0"/>
              <w:snapToGrid w:val="0"/>
              <w:jc w:val="both"/>
              <w:rPr>
                <w:rFonts w:ascii="標楷體" w:eastAsia="標楷體" w:hAnsi="標楷體"/>
                <w:szCs w:val="24"/>
              </w:rPr>
            </w:pPr>
            <w:r>
              <w:rPr>
                <w:rFonts w:ascii="標楷體" w:eastAsia="標楷體" w:hAnsi="標楷體" w:hint="eastAsia"/>
                <w:szCs w:val="24"/>
              </w:rPr>
              <w:t>頁碼6</w:t>
            </w:r>
          </w:p>
          <w:p w14:paraId="78BCDF3F" w14:textId="77777777" w:rsidR="00136607" w:rsidRPr="00435A3D" w:rsidRDefault="00F96B37" w:rsidP="00F96B37">
            <w:pPr>
              <w:adjustRightInd w:val="0"/>
              <w:snapToGrid w:val="0"/>
              <w:rPr>
                <w:rFonts w:ascii="標楷體" w:eastAsia="標楷體" w:hAnsi="標楷體"/>
                <w:szCs w:val="24"/>
              </w:rPr>
            </w:pPr>
            <w:r w:rsidRPr="00214873">
              <w:rPr>
                <w:rFonts w:ascii="標楷體" w:eastAsia="標楷體" w:hAnsi="標楷體" w:hint="eastAsia"/>
                <w:b/>
                <w:bCs/>
                <w:color w:val="000000"/>
              </w:rPr>
              <w:t>10</w:t>
            </w:r>
            <w:r>
              <w:rPr>
                <w:rFonts w:ascii="標楷體" w:eastAsia="標楷體" w:hAnsi="標楷體" w:hint="eastAsia"/>
                <w:b/>
                <w:bCs/>
                <w:color w:val="000000"/>
              </w:rPr>
              <w:t>8</w:t>
            </w:r>
            <w:r w:rsidRPr="00214873">
              <w:rPr>
                <w:rFonts w:ascii="標楷體" w:eastAsia="標楷體" w:hAnsi="標楷體" w:hint="eastAsia"/>
                <w:b/>
                <w:bCs/>
                <w:color w:val="000000"/>
              </w:rPr>
              <w:t>學年度推動各項工作的成效評估與省思</w:t>
            </w:r>
          </w:p>
        </w:tc>
      </w:tr>
      <w:tr w:rsidR="00136607" w:rsidRPr="00435A3D" w14:paraId="4F546F3B" w14:textId="77777777" w:rsidTr="004F61D1">
        <w:trPr>
          <w:cantSplit/>
          <w:trHeight w:val="1398"/>
          <w:jc w:val="center"/>
        </w:trPr>
        <w:tc>
          <w:tcPr>
            <w:tcW w:w="332" w:type="pct"/>
            <w:vMerge/>
            <w:vAlign w:val="center"/>
          </w:tcPr>
          <w:p w14:paraId="6103151B" w14:textId="77777777" w:rsidR="00136607" w:rsidRPr="00435A3D" w:rsidRDefault="00136607" w:rsidP="004F61D1">
            <w:pPr>
              <w:adjustRightInd w:val="0"/>
              <w:snapToGrid w:val="0"/>
              <w:jc w:val="center"/>
              <w:rPr>
                <w:rFonts w:ascii="Times New Roman" w:eastAsia="標楷體" w:hAnsi="Times New Roman"/>
                <w:szCs w:val="24"/>
              </w:rPr>
            </w:pPr>
          </w:p>
        </w:tc>
        <w:tc>
          <w:tcPr>
            <w:tcW w:w="376" w:type="pct"/>
            <w:vMerge/>
            <w:vAlign w:val="center"/>
          </w:tcPr>
          <w:p w14:paraId="4E4D9BDA" w14:textId="77777777" w:rsidR="00136607" w:rsidRPr="00435A3D" w:rsidRDefault="00136607" w:rsidP="004F61D1">
            <w:pPr>
              <w:adjustRightInd w:val="0"/>
              <w:snapToGrid w:val="0"/>
              <w:jc w:val="both"/>
              <w:rPr>
                <w:rFonts w:ascii="Times New Roman" w:eastAsia="標楷體" w:hAnsi="Times New Roman"/>
                <w:szCs w:val="24"/>
              </w:rPr>
            </w:pPr>
          </w:p>
        </w:tc>
        <w:tc>
          <w:tcPr>
            <w:tcW w:w="1378" w:type="pct"/>
            <w:gridSpan w:val="3"/>
            <w:vAlign w:val="center"/>
          </w:tcPr>
          <w:p w14:paraId="1260E6D8" w14:textId="77777777" w:rsidR="00136607" w:rsidRPr="00CD5542" w:rsidRDefault="00136607" w:rsidP="004F61D1">
            <w:pPr>
              <w:snapToGrid w:val="0"/>
              <w:ind w:left="612" w:hangingChars="255" w:hanging="612"/>
              <w:jc w:val="both"/>
              <w:rPr>
                <w:rFonts w:ascii="Times New Roman" w:eastAsia="標楷體" w:hAnsi="Times New Roman"/>
                <w:szCs w:val="24"/>
              </w:rPr>
            </w:pPr>
            <w:r w:rsidRPr="00CD5542">
              <w:rPr>
                <w:rFonts w:ascii="Times New Roman" w:eastAsia="標楷體" w:hAnsi="Times New Roman"/>
                <w:szCs w:val="24"/>
              </w:rPr>
              <w:t>1-1-3</w:t>
            </w:r>
            <w:r w:rsidRPr="00CD5542">
              <w:rPr>
                <w:rFonts w:ascii="Times New Roman" w:eastAsia="標楷體" w:hAnsi="Times New Roman"/>
                <w:szCs w:val="24"/>
              </w:rPr>
              <w:t>能定期辦理領域</w:t>
            </w:r>
            <w:r w:rsidRPr="00CD5542">
              <w:rPr>
                <w:rFonts w:ascii="Times New Roman" w:eastAsia="標楷體" w:hAnsi="Times New Roman" w:hint="eastAsia"/>
                <w:szCs w:val="24"/>
              </w:rPr>
              <w:t>（</w:t>
            </w:r>
            <w:r w:rsidRPr="00CD5542">
              <w:rPr>
                <w:rFonts w:ascii="Times New Roman" w:eastAsia="標楷體" w:hAnsi="Times New Roman"/>
                <w:szCs w:val="24"/>
              </w:rPr>
              <w:t>議題</w:t>
            </w:r>
            <w:r w:rsidRPr="00CD5542">
              <w:rPr>
                <w:rFonts w:ascii="Times New Roman" w:eastAsia="標楷體" w:hAnsi="Times New Roman" w:hint="eastAsia"/>
                <w:szCs w:val="24"/>
              </w:rPr>
              <w:t>）</w:t>
            </w:r>
            <w:r w:rsidRPr="00CD5542">
              <w:rPr>
                <w:rFonts w:ascii="Times New Roman" w:eastAsia="標楷體" w:hAnsi="Times New Roman"/>
                <w:szCs w:val="24"/>
              </w:rPr>
              <w:t>輔導小組團務會議。</w:t>
            </w:r>
          </w:p>
        </w:tc>
        <w:tc>
          <w:tcPr>
            <w:tcW w:w="1148" w:type="pct"/>
            <w:vAlign w:val="center"/>
          </w:tcPr>
          <w:p w14:paraId="2A84AE7B" w14:textId="77777777" w:rsidR="00136607" w:rsidRPr="00CD5542" w:rsidRDefault="00136607" w:rsidP="004F61D1">
            <w:pPr>
              <w:adjustRightInd w:val="0"/>
              <w:snapToGrid w:val="0"/>
              <w:jc w:val="both"/>
              <w:rPr>
                <w:rFonts w:ascii="Times New Roman" w:eastAsia="標楷體" w:hAnsi="Times New Roman"/>
                <w:szCs w:val="24"/>
              </w:rPr>
            </w:pPr>
            <w:r w:rsidRPr="00CD5542">
              <w:rPr>
                <w:rFonts w:ascii="Times New Roman" w:eastAsia="標楷體" w:hAnsi="Times New Roman"/>
                <w:szCs w:val="24"/>
              </w:rPr>
              <w:t>能列出團務定期會議的時間、場次及討論主題（含國中小團員對話機制）。</w:t>
            </w:r>
          </w:p>
        </w:tc>
        <w:tc>
          <w:tcPr>
            <w:tcW w:w="631" w:type="pct"/>
            <w:gridSpan w:val="2"/>
            <w:vAlign w:val="center"/>
          </w:tcPr>
          <w:p w14:paraId="3F267F7F" w14:textId="77777777" w:rsidR="00136607" w:rsidRPr="00435A3D" w:rsidRDefault="00494853" w:rsidP="00136607">
            <w:pPr>
              <w:adjustRightInd w:val="0"/>
              <w:snapToGrid w:val="0"/>
              <w:spacing w:afterLines="50" w:after="180"/>
              <w:jc w:val="center"/>
              <w:rPr>
                <w:rFonts w:ascii="標楷體" w:eastAsia="標楷體" w:hAnsi="標楷體"/>
                <w:szCs w:val="24"/>
              </w:rPr>
            </w:pPr>
            <w:r>
              <w:rPr>
                <w:rFonts w:ascii="標楷體" w:eastAsia="標楷體" w:hAnsi="標楷體"/>
                <w:szCs w:val="24"/>
              </w:rPr>
              <w:t>■是</w:t>
            </w:r>
          </w:p>
          <w:p w14:paraId="42F60AAC" w14:textId="77777777" w:rsidR="00136607" w:rsidRPr="00435A3D" w:rsidRDefault="00136607" w:rsidP="004F61D1">
            <w:pPr>
              <w:adjustRightInd w:val="0"/>
              <w:snapToGrid w:val="0"/>
              <w:jc w:val="center"/>
              <w:rPr>
                <w:rFonts w:ascii="標楷體" w:eastAsia="標楷體" w:hAnsi="標楷體"/>
                <w:szCs w:val="24"/>
              </w:rPr>
            </w:pPr>
            <w:r w:rsidRPr="00435A3D">
              <w:rPr>
                <w:rFonts w:ascii="標楷體" w:eastAsia="標楷體" w:hAnsi="標楷體"/>
                <w:szCs w:val="24"/>
              </w:rPr>
              <w:t>□否</w:t>
            </w:r>
          </w:p>
        </w:tc>
        <w:tc>
          <w:tcPr>
            <w:tcW w:w="1135" w:type="pct"/>
          </w:tcPr>
          <w:p w14:paraId="740432A9" w14:textId="77777777" w:rsidR="007231D6" w:rsidRDefault="007231D6" w:rsidP="007231D6">
            <w:pPr>
              <w:adjustRightInd w:val="0"/>
              <w:snapToGrid w:val="0"/>
              <w:jc w:val="both"/>
              <w:rPr>
                <w:rFonts w:ascii="標楷體" w:eastAsia="標楷體" w:hAnsi="標楷體"/>
                <w:szCs w:val="24"/>
              </w:rPr>
            </w:pPr>
            <w:r>
              <w:rPr>
                <w:rFonts w:ascii="標楷體" w:eastAsia="標楷體" w:hAnsi="標楷體" w:hint="eastAsia"/>
                <w:szCs w:val="24"/>
              </w:rPr>
              <w:t>頁碼9-13</w:t>
            </w:r>
          </w:p>
          <w:p w14:paraId="601876DA" w14:textId="77777777" w:rsidR="00812AAC" w:rsidRDefault="007231D6" w:rsidP="00812AAC">
            <w:pPr>
              <w:adjustRightInd w:val="0"/>
              <w:snapToGrid w:val="0"/>
              <w:rPr>
                <w:rFonts w:ascii="標楷體" w:eastAsia="標楷體" w:hAnsi="標楷體"/>
                <w:b/>
              </w:rPr>
            </w:pPr>
            <w:r w:rsidRPr="009D3BAE">
              <w:rPr>
                <w:rFonts w:ascii="標楷體" w:eastAsia="標楷體" w:hAnsi="標楷體" w:hint="eastAsia"/>
                <w:b/>
              </w:rPr>
              <w:t>團務會議暨團員</w:t>
            </w:r>
          </w:p>
          <w:p w14:paraId="259473F8" w14:textId="77777777" w:rsidR="007231D6" w:rsidRPr="009D3BAE" w:rsidRDefault="007231D6" w:rsidP="00812AAC">
            <w:pPr>
              <w:adjustRightInd w:val="0"/>
              <w:snapToGrid w:val="0"/>
              <w:rPr>
                <w:rFonts w:ascii="標楷體" w:eastAsia="標楷體" w:hAnsi="標楷體"/>
                <w:b/>
              </w:rPr>
            </w:pPr>
            <w:r w:rsidRPr="009D3BAE">
              <w:rPr>
                <w:rFonts w:ascii="標楷體" w:eastAsia="標楷體" w:hAnsi="標楷體" w:hint="eastAsia"/>
                <w:b/>
              </w:rPr>
              <w:t>增能實施計畫</w:t>
            </w:r>
          </w:p>
          <w:p w14:paraId="4B31C4B7" w14:textId="77777777" w:rsidR="00136607" w:rsidRPr="00435A3D" w:rsidRDefault="00136607" w:rsidP="004F61D1">
            <w:pPr>
              <w:adjustRightInd w:val="0"/>
              <w:snapToGrid w:val="0"/>
              <w:jc w:val="both"/>
              <w:rPr>
                <w:rFonts w:ascii="標楷體" w:eastAsia="標楷體" w:hAnsi="標楷體"/>
                <w:szCs w:val="24"/>
              </w:rPr>
            </w:pPr>
          </w:p>
        </w:tc>
      </w:tr>
      <w:tr w:rsidR="00136607" w:rsidRPr="00435A3D" w14:paraId="7675847B" w14:textId="77777777" w:rsidTr="004F61D1">
        <w:trPr>
          <w:cantSplit/>
          <w:trHeight w:val="1121"/>
          <w:jc w:val="center"/>
        </w:trPr>
        <w:tc>
          <w:tcPr>
            <w:tcW w:w="332" w:type="pct"/>
            <w:vMerge/>
            <w:vAlign w:val="center"/>
          </w:tcPr>
          <w:p w14:paraId="753C0099" w14:textId="77777777" w:rsidR="00136607" w:rsidRPr="00435A3D" w:rsidRDefault="00136607" w:rsidP="004F61D1">
            <w:pPr>
              <w:adjustRightInd w:val="0"/>
              <w:snapToGrid w:val="0"/>
              <w:jc w:val="center"/>
              <w:rPr>
                <w:rFonts w:ascii="Times New Roman" w:eastAsia="標楷體" w:hAnsi="Times New Roman"/>
                <w:szCs w:val="24"/>
              </w:rPr>
            </w:pPr>
          </w:p>
        </w:tc>
        <w:tc>
          <w:tcPr>
            <w:tcW w:w="376" w:type="pct"/>
            <w:vMerge/>
            <w:vAlign w:val="center"/>
          </w:tcPr>
          <w:p w14:paraId="19EFE971" w14:textId="77777777" w:rsidR="00136607" w:rsidRPr="00435A3D" w:rsidRDefault="00136607" w:rsidP="004F61D1">
            <w:pPr>
              <w:adjustRightInd w:val="0"/>
              <w:snapToGrid w:val="0"/>
              <w:jc w:val="both"/>
              <w:rPr>
                <w:rFonts w:ascii="Times New Roman" w:eastAsia="標楷體" w:hAnsi="Times New Roman"/>
                <w:szCs w:val="24"/>
              </w:rPr>
            </w:pPr>
          </w:p>
        </w:tc>
        <w:tc>
          <w:tcPr>
            <w:tcW w:w="1378" w:type="pct"/>
            <w:gridSpan w:val="3"/>
            <w:vMerge w:val="restart"/>
            <w:vAlign w:val="center"/>
          </w:tcPr>
          <w:p w14:paraId="23DB5145" w14:textId="77777777" w:rsidR="00136607" w:rsidRPr="00CD5542" w:rsidRDefault="00136607" w:rsidP="004F61D1">
            <w:pPr>
              <w:snapToGrid w:val="0"/>
              <w:ind w:left="612" w:hangingChars="255" w:hanging="612"/>
              <w:jc w:val="both"/>
              <w:rPr>
                <w:rFonts w:ascii="Times New Roman" w:eastAsia="標楷體" w:hAnsi="Times New Roman"/>
                <w:szCs w:val="24"/>
              </w:rPr>
            </w:pPr>
            <w:r w:rsidRPr="00CD5542">
              <w:rPr>
                <w:rFonts w:ascii="Times New Roman" w:eastAsia="標楷體" w:hAnsi="Times New Roman"/>
                <w:szCs w:val="24"/>
              </w:rPr>
              <w:t>1-1-4</w:t>
            </w:r>
            <w:r w:rsidRPr="00CD5542">
              <w:rPr>
                <w:rFonts w:ascii="Times New Roman" w:eastAsia="標楷體" w:hAnsi="Times New Roman"/>
                <w:szCs w:val="24"/>
              </w:rPr>
              <w:t>能系統化、結構性辦理領域、議題或相關之跨領域國民教育輔導團團員增能活動。</w:t>
            </w:r>
          </w:p>
        </w:tc>
        <w:tc>
          <w:tcPr>
            <w:tcW w:w="1148" w:type="pct"/>
            <w:tcBorders>
              <w:bottom w:val="single" w:sz="4" w:space="0" w:color="auto"/>
            </w:tcBorders>
            <w:vAlign w:val="center"/>
          </w:tcPr>
          <w:p w14:paraId="2FC986E7" w14:textId="77777777" w:rsidR="00136607" w:rsidRPr="00CD5542" w:rsidRDefault="00136607" w:rsidP="004F61D1">
            <w:pPr>
              <w:adjustRightInd w:val="0"/>
              <w:snapToGrid w:val="0"/>
              <w:ind w:leftChars="-1" w:left="-2" w:firstLineChars="14" w:firstLine="34"/>
              <w:jc w:val="both"/>
              <w:rPr>
                <w:rFonts w:ascii="Times New Roman" w:eastAsia="標楷體" w:hAnsi="Times New Roman"/>
                <w:szCs w:val="24"/>
              </w:rPr>
            </w:pPr>
            <w:r w:rsidRPr="00CD5542">
              <w:rPr>
                <w:rFonts w:ascii="Times New Roman" w:eastAsia="標楷體" w:hAnsi="Times New Roman"/>
                <w:szCs w:val="24"/>
              </w:rPr>
              <w:t>能提出輔導小組團員系列增能計畫。</w:t>
            </w:r>
          </w:p>
        </w:tc>
        <w:tc>
          <w:tcPr>
            <w:tcW w:w="631" w:type="pct"/>
            <w:gridSpan w:val="2"/>
            <w:tcBorders>
              <w:bottom w:val="single" w:sz="4" w:space="0" w:color="auto"/>
            </w:tcBorders>
            <w:vAlign w:val="center"/>
          </w:tcPr>
          <w:p w14:paraId="614926A8" w14:textId="77777777" w:rsidR="00136607" w:rsidRPr="00435A3D" w:rsidRDefault="00494853" w:rsidP="00136607">
            <w:pPr>
              <w:adjustRightInd w:val="0"/>
              <w:snapToGrid w:val="0"/>
              <w:spacing w:afterLines="50" w:after="180"/>
              <w:jc w:val="center"/>
              <w:rPr>
                <w:rFonts w:ascii="標楷體" w:eastAsia="標楷體" w:hAnsi="標楷體"/>
                <w:szCs w:val="24"/>
              </w:rPr>
            </w:pPr>
            <w:r>
              <w:rPr>
                <w:rFonts w:ascii="標楷體" w:eastAsia="標楷體" w:hAnsi="標楷體"/>
                <w:szCs w:val="24"/>
              </w:rPr>
              <w:t>■是</w:t>
            </w:r>
          </w:p>
          <w:p w14:paraId="4E5CD399" w14:textId="77777777" w:rsidR="00136607" w:rsidRPr="00435A3D" w:rsidRDefault="00136607" w:rsidP="004F61D1">
            <w:pPr>
              <w:adjustRightInd w:val="0"/>
              <w:snapToGrid w:val="0"/>
              <w:jc w:val="center"/>
              <w:rPr>
                <w:rFonts w:ascii="標楷體" w:eastAsia="標楷體" w:hAnsi="標楷體"/>
                <w:szCs w:val="24"/>
              </w:rPr>
            </w:pPr>
            <w:r w:rsidRPr="00435A3D">
              <w:rPr>
                <w:rFonts w:ascii="標楷體" w:eastAsia="標楷體" w:hAnsi="標楷體"/>
                <w:szCs w:val="24"/>
              </w:rPr>
              <w:t>□否</w:t>
            </w:r>
          </w:p>
        </w:tc>
        <w:tc>
          <w:tcPr>
            <w:tcW w:w="1135" w:type="pct"/>
            <w:tcBorders>
              <w:bottom w:val="single" w:sz="4" w:space="0" w:color="auto"/>
            </w:tcBorders>
          </w:tcPr>
          <w:p w14:paraId="5A2E62E1" w14:textId="77777777" w:rsidR="007231D6" w:rsidRDefault="007231D6" w:rsidP="007231D6">
            <w:pPr>
              <w:adjustRightInd w:val="0"/>
              <w:snapToGrid w:val="0"/>
              <w:jc w:val="both"/>
              <w:rPr>
                <w:rFonts w:ascii="標楷體" w:eastAsia="標楷體" w:hAnsi="標楷體"/>
                <w:szCs w:val="24"/>
              </w:rPr>
            </w:pPr>
            <w:r>
              <w:rPr>
                <w:rFonts w:ascii="標楷體" w:eastAsia="標楷體" w:hAnsi="標楷體" w:hint="eastAsia"/>
                <w:szCs w:val="24"/>
              </w:rPr>
              <w:t>頁碼9-13</w:t>
            </w:r>
          </w:p>
          <w:p w14:paraId="40944AD3" w14:textId="77777777" w:rsidR="007231D6" w:rsidRPr="009D3BAE" w:rsidRDefault="007231D6" w:rsidP="00812AAC">
            <w:pPr>
              <w:adjustRightInd w:val="0"/>
              <w:snapToGrid w:val="0"/>
              <w:rPr>
                <w:rFonts w:ascii="標楷體" w:eastAsia="標楷體" w:hAnsi="標楷體"/>
                <w:b/>
              </w:rPr>
            </w:pPr>
            <w:r w:rsidRPr="009D3BAE">
              <w:rPr>
                <w:rFonts w:ascii="標楷體" w:eastAsia="標楷體" w:hAnsi="標楷體" w:hint="eastAsia"/>
                <w:b/>
              </w:rPr>
              <w:t>團務會議暨團員增能實施計畫</w:t>
            </w:r>
          </w:p>
          <w:p w14:paraId="14074883" w14:textId="77777777" w:rsidR="00136607" w:rsidRPr="00435A3D" w:rsidRDefault="00136607" w:rsidP="004F61D1">
            <w:pPr>
              <w:adjustRightInd w:val="0"/>
              <w:snapToGrid w:val="0"/>
              <w:jc w:val="both"/>
              <w:rPr>
                <w:rFonts w:ascii="標楷體" w:eastAsia="標楷體" w:hAnsi="標楷體"/>
                <w:szCs w:val="24"/>
              </w:rPr>
            </w:pPr>
          </w:p>
        </w:tc>
      </w:tr>
      <w:tr w:rsidR="00136607" w:rsidRPr="00435A3D" w14:paraId="22DB0B38" w14:textId="77777777" w:rsidTr="004F61D1">
        <w:trPr>
          <w:cantSplit/>
          <w:trHeight w:val="1120"/>
          <w:jc w:val="center"/>
        </w:trPr>
        <w:tc>
          <w:tcPr>
            <w:tcW w:w="332" w:type="pct"/>
            <w:vMerge/>
            <w:vAlign w:val="center"/>
          </w:tcPr>
          <w:p w14:paraId="15685A0C" w14:textId="77777777" w:rsidR="00136607" w:rsidRPr="00435A3D" w:rsidRDefault="00136607" w:rsidP="004F61D1">
            <w:pPr>
              <w:adjustRightInd w:val="0"/>
              <w:snapToGrid w:val="0"/>
              <w:jc w:val="center"/>
              <w:rPr>
                <w:rFonts w:ascii="Times New Roman" w:eastAsia="標楷體" w:hAnsi="Times New Roman"/>
                <w:szCs w:val="24"/>
              </w:rPr>
            </w:pPr>
          </w:p>
        </w:tc>
        <w:tc>
          <w:tcPr>
            <w:tcW w:w="376" w:type="pct"/>
            <w:vMerge/>
            <w:vAlign w:val="center"/>
          </w:tcPr>
          <w:p w14:paraId="5F533F78" w14:textId="77777777" w:rsidR="00136607" w:rsidRPr="00435A3D" w:rsidRDefault="00136607" w:rsidP="004F61D1">
            <w:pPr>
              <w:adjustRightInd w:val="0"/>
              <w:snapToGrid w:val="0"/>
              <w:jc w:val="both"/>
              <w:rPr>
                <w:rFonts w:ascii="Times New Roman" w:eastAsia="標楷體" w:hAnsi="Times New Roman"/>
                <w:szCs w:val="24"/>
              </w:rPr>
            </w:pPr>
          </w:p>
        </w:tc>
        <w:tc>
          <w:tcPr>
            <w:tcW w:w="1378" w:type="pct"/>
            <w:gridSpan w:val="3"/>
            <w:vMerge/>
            <w:vAlign w:val="center"/>
          </w:tcPr>
          <w:p w14:paraId="17B6D8E1" w14:textId="77777777" w:rsidR="00136607" w:rsidRPr="00CD5542" w:rsidRDefault="00136607" w:rsidP="004F61D1">
            <w:pPr>
              <w:snapToGrid w:val="0"/>
              <w:ind w:left="612" w:hangingChars="255" w:hanging="612"/>
              <w:jc w:val="both"/>
              <w:rPr>
                <w:rFonts w:ascii="Times New Roman" w:eastAsia="標楷體" w:hAnsi="Times New Roman"/>
                <w:szCs w:val="24"/>
              </w:rPr>
            </w:pPr>
          </w:p>
        </w:tc>
        <w:tc>
          <w:tcPr>
            <w:tcW w:w="1148" w:type="pct"/>
            <w:tcBorders>
              <w:top w:val="single" w:sz="4" w:space="0" w:color="auto"/>
            </w:tcBorders>
            <w:vAlign w:val="center"/>
          </w:tcPr>
          <w:p w14:paraId="5CAAF3FF" w14:textId="77777777" w:rsidR="00136607" w:rsidRPr="00CD5542" w:rsidRDefault="00136607" w:rsidP="004F61D1">
            <w:pPr>
              <w:snapToGrid w:val="0"/>
              <w:ind w:leftChars="15" w:left="36"/>
              <w:jc w:val="both"/>
              <w:rPr>
                <w:rFonts w:ascii="Times New Roman" w:eastAsia="標楷體" w:hAnsi="Times New Roman"/>
                <w:szCs w:val="24"/>
              </w:rPr>
            </w:pPr>
            <w:r w:rsidRPr="00CD5542">
              <w:rPr>
                <w:rFonts w:ascii="Times New Roman" w:eastAsia="標楷體" w:hAnsi="Times New Roman"/>
                <w:szCs w:val="24"/>
              </w:rPr>
              <w:t>團員增能課程規劃以十二年國教課綱</w:t>
            </w:r>
            <w:r w:rsidRPr="00CD5542">
              <w:rPr>
                <w:rFonts w:ascii="Times New Roman" w:eastAsia="標楷體" w:hAnsi="Times New Roman" w:hint="eastAsia"/>
                <w:szCs w:val="24"/>
              </w:rPr>
              <w:t>（</w:t>
            </w:r>
            <w:r w:rsidRPr="00CD5542">
              <w:rPr>
                <w:rFonts w:ascii="Times New Roman" w:eastAsia="標楷體" w:hAnsi="Times New Roman"/>
                <w:szCs w:val="24"/>
              </w:rPr>
              <w:t>領綱</w:t>
            </w:r>
            <w:r w:rsidRPr="00CD5542">
              <w:rPr>
                <w:rFonts w:ascii="Times New Roman" w:eastAsia="標楷體" w:hAnsi="Times New Roman" w:hint="eastAsia"/>
                <w:szCs w:val="24"/>
              </w:rPr>
              <w:t>）</w:t>
            </w:r>
            <w:r w:rsidRPr="00CD5542">
              <w:rPr>
                <w:rFonts w:ascii="Times New Roman" w:eastAsia="標楷體" w:hAnsi="Times New Roman"/>
                <w:szCs w:val="24"/>
              </w:rPr>
              <w:t>相關增能為主。</w:t>
            </w:r>
          </w:p>
        </w:tc>
        <w:tc>
          <w:tcPr>
            <w:tcW w:w="631" w:type="pct"/>
            <w:gridSpan w:val="2"/>
            <w:tcBorders>
              <w:top w:val="single" w:sz="4" w:space="0" w:color="auto"/>
            </w:tcBorders>
            <w:vAlign w:val="center"/>
          </w:tcPr>
          <w:p w14:paraId="255F69AF" w14:textId="77777777" w:rsidR="00136607" w:rsidRPr="00435A3D" w:rsidRDefault="00494853" w:rsidP="00136607">
            <w:pPr>
              <w:adjustRightInd w:val="0"/>
              <w:snapToGrid w:val="0"/>
              <w:spacing w:afterLines="50" w:after="180"/>
              <w:jc w:val="center"/>
              <w:rPr>
                <w:rFonts w:ascii="標楷體" w:eastAsia="標楷體" w:hAnsi="標楷體"/>
                <w:szCs w:val="24"/>
              </w:rPr>
            </w:pPr>
            <w:r>
              <w:rPr>
                <w:rFonts w:ascii="標楷體" w:eastAsia="標楷體" w:hAnsi="標楷體"/>
                <w:szCs w:val="24"/>
              </w:rPr>
              <w:t>■是</w:t>
            </w:r>
          </w:p>
          <w:p w14:paraId="58663591" w14:textId="77777777" w:rsidR="00136607" w:rsidRPr="00435A3D" w:rsidRDefault="00136607" w:rsidP="004F61D1">
            <w:pPr>
              <w:adjustRightInd w:val="0"/>
              <w:snapToGrid w:val="0"/>
              <w:jc w:val="center"/>
              <w:rPr>
                <w:rFonts w:ascii="標楷體" w:eastAsia="標楷體" w:hAnsi="標楷體"/>
                <w:szCs w:val="24"/>
              </w:rPr>
            </w:pPr>
            <w:r w:rsidRPr="00435A3D">
              <w:rPr>
                <w:rFonts w:ascii="標楷體" w:eastAsia="標楷體" w:hAnsi="標楷體"/>
                <w:szCs w:val="24"/>
              </w:rPr>
              <w:t>□否</w:t>
            </w:r>
          </w:p>
        </w:tc>
        <w:tc>
          <w:tcPr>
            <w:tcW w:w="1135" w:type="pct"/>
            <w:tcBorders>
              <w:top w:val="single" w:sz="4" w:space="0" w:color="auto"/>
            </w:tcBorders>
          </w:tcPr>
          <w:p w14:paraId="6421D118" w14:textId="77777777" w:rsidR="007231D6" w:rsidRDefault="007231D6" w:rsidP="007231D6">
            <w:pPr>
              <w:adjustRightInd w:val="0"/>
              <w:snapToGrid w:val="0"/>
              <w:jc w:val="both"/>
              <w:rPr>
                <w:rFonts w:ascii="標楷體" w:eastAsia="標楷體" w:hAnsi="標楷體"/>
                <w:szCs w:val="24"/>
              </w:rPr>
            </w:pPr>
            <w:r>
              <w:rPr>
                <w:rFonts w:ascii="標楷體" w:eastAsia="標楷體" w:hAnsi="標楷體" w:hint="eastAsia"/>
                <w:szCs w:val="24"/>
              </w:rPr>
              <w:t>頁碼9-13</w:t>
            </w:r>
          </w:p>
          <w:p w14:paraId="005F6242" w14:textId="77777777" w:rsidR="007231D6" w:rsidRPr="009D3BAE" w:rsidRDefault="007231D6" w:rsidP="00812AAC">
            <w:pPr>
              <w:adjustRightInd w:val="0"/>
              <w:snapToGrid w:val="0"/>
              <w:rPr>
                <w:rFonts w:ascii="標楷體" w:eastAsia="標楷體" w:hAnsi="標楷體"/>
                <w:b/>
              </w:rPr>
            </w:pPr>
            <w:r w:rsidRPr="009D3BAE">
              <w:rPr>
                <w:rFonts w:ascii="標楷體" w:eastAsia="標楷體" w:hAnsi="標楷體" w:hint="eastAsia"/>
                <w:b/>
              </w:rPr>
              <w:t>團務會議暨團員增能實施計畫</w:t>
            </w:r>
          </w:p>
          <w:p w14:paraId="66493DF7" w14:textId="77777777" w:rsidR="00136607" w:rsidRPr="00435A3D" w:rsidRDefault="00136607" w:rsidP="004F61D1">
            <w:pPr>
              <w:adjustRightInd w:val="0"/>
              <w:snapToGrid w:val="0"/>
              <w:jc w:val="both"/>
              <w:rPr>
                <w:rFonts w:ascii="標楷體" w:eastAsia="標楷體" w:hAnsi="標楷體"/>
                <w:szCs w:val="24"/>
              </w:rPr>
            </w:pPr>
          </w:p>
        </w:tc>
      </w:tr>
      <w:tr w:rsidR="00136607" w:rsidRPr="00435A3D" w14:paraId="6BA518B2" w14:textId="77777777" w:rsidTr="004F61D1">
        <w:trPr>
          <w:cantSplit/>
          <w:trHeight w:val="1112"/>
          <w:jc w:val="center"/>
        </w:trPr>
        <w:tc>
          <w:tcPr>
            <w:tcW w:w="332" w:type="pct"/>
            <w:vMerge/>
            <w:vAlign w:val="center"/>
          </w:tcPr>
          <w:p w14:paraId="484A2714" w14:textId="77777777" w:rsidR="00136607" w:rsidRPr="00435A3D" w:rsidRDefault="00136607" w:rsidP="004F61D1">
            <w:pPr>
              <w:adjustRightInd w:val="0"/>
              <w:snapToGrid w:val="0"/>
              <w:jc w:val="center"/>
              <w:rPr>
                <w:rFonts w:ascii="Times New Roman" w:eastAsia="標楷體" w:hAnsi="Times New Roman"/>
                <w:szCs w:val="24"/>
              </w:rPr>
            </w:pPr>
          </w:p>
        </w:tc>
        <w:tc>
          <w:tcPr>
            <w:tcW w:w="376" w:type="pct"/>
            <w:vMerge/>
            <w:vAlign w:val="center"/>
          </w:tcPr>
          <w:p w14:paraId="5FCA0BE5" w14:textId="77777777" w:rsidR="00136607" w:rsidRPr="00435A3D" w:rsidRDefault="00136607" w:rsidP="004F61D1">
            <w:pPr>
              <w:adjustRightInd w:val="0"/>
              <w:snapToGrid w:val="0"/>
              <w:jc w:val="both"/>
              <w:rPr>
                <w:rFonts w:ascii="Times New Roman" w:eastAsia="標楷體" w:hAnsi="Times New Roman"/>
                <w:szCs w:val="24"/>
              </w:rPr>
            </w:pPr>
          </w:p>
        </w:tc>
        <w:tc>
          <w:tcPr>
            <w:tcW w:w="1378" w:type="pct"/>
            <w:gridSpan w:val="3"/>
            <w:vAlign w:val="center"/>
          </w:tcPr>
          <w:p w14:paraId="65374407" w14:textId="77777777" w:rsidR="00136607" w:rsidRPr="00CD5542" w:rsidRDefault="00136607" w:rsidP="004F61D1">
            <w:pPr>
              <w:snapToGrid w:val="0"/>
              <w:ind w:left="612" w:hangingChars="255" w:hanging="612"/>
              <w:jc w:val="both"/>
              <w:rPr>
                <w:rFonts w:ascii="Times New Roman" w:eastAsia="標楷體" w:hAnsi="Times New Roman"/>
                <w:szCs w:val="24"/>
              </w:rPr>
            </w:pPr>
            <w:r w:rsidRPr="00CD5542">
              <w:rPr>
                <w:rFonts w:ascii="Times New Roman" w:eastAsia="標楷體" w:hAnsi="Times New Roman"/>
                <w:szCs w:val="24"/>
              </w:rPr>
              <w:t>1-1-5</w:t>
            </w:r>
            <w:r w:rsidRPr="00CD5542">
              <w:rPr>
                <w:rFonts w:ascii="Times New Roman" w:eastAsia="標楷體" w:hAnsi="Times New Roman"/>
                <w:szCs w:val="24"/>
              </w:rPr>
              <w:t>輔導小組成員能參加國教輔導團初階、進階、領導人三階培訓。</w:t>
            </w:r>
          </w:p>
        </w:tc>
        <w:tc>
          <w:tcPr>
            <w:tcW w:w="1148" w:type="pct"/>
            <w:vAlign w:val="center"/>
          </w:tcPr>
          <w:p w14:paraId="1439B9B4" w14:textId="77777777" w:rsidR="00136607" w:rsidRPr="00CD5542" w:rsidRDefault="00136607" w:rsidP="004F61D1">
            <w:pPr>
              <w:adjustRightInd w:val="0"/>
              <w:snapToGrid w:val="0"/>
              <w:jc w:val="both"/>
              <w:rPr>
                <w:rFonts w:ascii="Times New Roman" w:eastAsia="標楷體" w:hAnsi="Times New Roman"/>
                <w:szCs w:val="24"/>
              </w:rPr>
            </w:pPr>
            <w:r w:rsidRPr="00CD5542">
              <w:rPr>
                <w:rFonts w:ascii="Times New Roman" w:eastAsia="標楷體" w:hAnsi="Times New Roman"/>
                <w:szCs w:val="24"/>
              </w:rPr>
              <w:t>能掌握並表列</w:t>
            </w:r>
            <w:r w:rsidRPr="00CD5542">
              <w:rPr>
                <w:rFonts w:ascii="Times New Roman" w:eastAsia="標楷體" w:hAnsi="Times New Roman"/>
                <w:szCs w:val="24"/>
              </w:rPr>
              <w:t>108</w:t>
            </w:r>
            <w:r w:rsidRPr="00CD5542">
              <w:rPr>
                <w:rFonts w:ascii="Times New Roman" w:eastAsia="標楷體" w:hAnsi="Times New Roman"/>
                <w:szCs w:val="24"/>
              </w:rPr>
              <w:t>學年度參加人員人數與培訓類別。</w:t>
            </w:r>
          </w:p>
        </w:tc>
        <w:tc>
          <w:tcPr>
            <w:tcW w:w="631" w:type="pct"/>
            <w:gridSpan w:val="2"/>
            <w:vAlign w:val="center"/>
          </w:tcPr>
          <w:p w14:paraId="0595FD38" w14:textId="77777777" w:rsidR="00136607" w:rsidRPr="00435A3D" w:rsidRDefault="00494853" w:rsidP="00136607">
            <w:pPr>
              <w:adjustRightInd w:val="0"/>
              <w:snapToGrid w:val="0"/>
              <w:spacing w:afterLines="50" w:after="180"/>
              <w:jc w:val="center"/>
              <w:rPr>
                <w:rFonts w:ascii="標楷體" w:eastAsia="標楷體" w:hAnsi="標楷體"/>
                <w:szCs w:val="24"/>
              </w:rPr>
            </w:pPr>
            <w:r>
              <w:rPr>
                <w:rFonts w:ascii="標楷體" w:eastAsia="標楷體" w:hAnsi="標楷體"/>
                <w:szCs w:val="24"/>
              </w:rPr>
              <w:t>■是</w:t>
            </w:r>
          </w:p>
          <w:p w14:paraId="6620041D" w14:textId="77777777" w:rsidR="00136607" w:rsidRPr="00435A3D" w:rsidRDefault="00136607" w:rsidP="004F61D1">
            <w:pPr>
              <w:adjustRightInd w:val="0"/>
              <w:snapToGrid w:val="0"/>
              <w:jc w:val="center"/>
              <w:rPr>
                <w:rFonts w:ascii="標楷體" w:eastAsia="標楷體" w:hAnsi="標楷體"/>
                <w:szCs w:val="24"/>
              </w:rPr>
            </w:pPr>
            <w:r w:rsidRPr="00435A3D">
              <w:rPr>
                <w:rFonts w:ascii="標楷體" w:eastAsia="標楷體" w:hAnsi="標楷體"/>
                <w:szCs w:val="24"/>
              </w:rPr>
              <w:t>□否</w:t>
            </w:r>
          </w:p>
        </w:tc>
        <w:tc>
          <w:tcPr>
            <w:tcW w:w="1135" w:type="pct"/>
          </w:tcPr>
          <w:p w14:paraId="754AC445" w14:textId="77777777" w:rsidR="007231D6" w:rsidRDefault="007231D6" w:rsidP="007231D6">
            <w:pPr>
              <w:adjustRightInd w:val="0"/>
              <w:snapToGrid w:val="0"/>
              <w:jc w:val="both"/>
              <w:rPr>
                <w:rFonts w:ascii="標楷體" w:eastAsia="標楷體" w:hAnsi="標楷體"/>
                <w:szCs w:val="24"/>
              </w:rPr>
            </w:pPr>
            <w:r>
              <w:rPr>
                <w:rFonts w:ascii="標楷體" w:eastAsia="標楷體" w:hAnsi="標楷體" w:hint="eastAsia"/>
                <w:szCs w:val="24"/>
              </w:rPr>
              <w:t>頁碼4</w:t>
            </w:r>
          </w:p>
          <w:p w14:paraId="50586EF2" w14:textId="77777777" w:rsidR="00136607" w:rsidRPr="00435A3D" w:rsidRDefault="007231D6" w:rsidP="007231D6">
            <w:pPr>
              <w:adjustRightInd w:val="0"/>
              <w:snapToGrid w:val="0"/>
              <w:jc w:val="both"/>
              <w:rPr>
                <w:rFonts w:ascii="標楷體" w:eastAsia="標楷體" w:hAnsi="標楷體"/>
                <w:szCs w:val="24"/>
              </w:rPr>
            </w:pPr>
            <w:r w:rsidRPr="00F34183">
              <w:rPr>
                <w:rFonts w:ascii="標楷體" w:eastAsia="標楷體" w:hAnsi="標楷體" w:hint="eastAsia"/>
                <w:b/>
                <w:color w:val="000000"/>
              </w:rPr>
              <w:t>輔導員專業</w:t>
            </w:r>
          </w:p>
        </w:tc>
      </w:tr>
      <w:tr w:rsidR="00136607" w:rsidRPr="00435A3D" w14:paraId="10E36830" w14:textId="77777777" w:rsidTr="004F61D1">
        <w:trPr>
          <w:cantSplit/>
          <w:trHeight w:val="1452"/>
          <w:jc w:val="center"/>
        </w:trPr>
        <w:tc>
          <w:tcPr>
            <w:tcW w:w="332" w:type="pct"/>
            <w:vMerge/>
            <w:vAlign w:val="center"/>
          </w:tcPr>
          <w:p w14:paraId="37B15C40" w14:textId="77777777" w:rsidR="00136607" w:rsidRPr="00435A3D" w:rsidRDefault="00136607" w:rsidP="004F61D1">
            <w:pPr>
              <w:adjustRightInd w:val="0"/>
              <w:snapToGrid w:val="0"/>
              <w:rPr>
                <w:rFonts w:ascii="Times New Roman" w:eastAsia="標楷體" w:hAnsi="Times New Roman"/>
                <w:szCs w:val="24"/>
              </w:rPr>
            </w:pPr>
          </w:p>
        </w:tc>
        <w:tc>
          <w:tcPr>
            <w:tcW w:w="376" w:type="pct"/>
            <w:vAlign w:val="center"/>
          </w:tcPr>
          <w:p w14:paraId="2A2CD932" w14:textId="77777777"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Times New Roman"/>
                <w:szCs w:val="24"/>
              </w:rPr>
              <w:t>1-2</w:t>
            </w:r>
          </w:p>
          <w:p w14:paraId="159513C1" w14:textId="77777777"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人員</w:t>
            </w:r>
          </w:p>
          <w:p w14:paraId="13239C9F" w14:textId="77777777"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配當</w:t>
            </w:r>
          </w:p>
        </w:tc>
        <w:tc>
          <w:tcPr>
            <w:tcW w:w="1378" w:type="pct"/>
            <w:gridSpan w:val="3"/>
            <w:vAlign w:val="center"/>
          </w:tcPr>
          <w:p w14:paraId="583C3A81" w14:textId="77777777" w:rsidR="00136607" w:rsidRPr="001409E1" w:rsidRDefault="00136607" w:rsidP="004F61D1">
            <w:pPr>
              <w:snapToGrid w:val="0"/>
              <w:ind w:left="612" w:hangingChars="255" w:hanging="612"/>
              <w:jc w:val="both"/>
              <w:rPr>
                <w:rFonts w:ascii="Times New Roman" w:eastAsia="標楷體" w:hAnsi="Times New Roman"/>
                <w:szCs w:val="24"/>
              </w:rPr>
            </w:pPr>
            <w:r w:rsidRPr="001409E1">
              <w:rPr>
                <w:rFonts w:ascii="Times New Roman" w:eastAsia="標楷體" w:hAnsi="Times New Roman"/>
                <w:szCs w:val="24"/>
              </w:rPr>
              <w:t>1-2-1</w:t>
            </w:r>
            <w:r w:rsidRPr="001409E1">
              <w:rPr>
                <w:rFonts w:ascii="Times New Roman" w:eastAsia="標楷體" w:hAnsi="Times New Roman"/>
                <w:szCs w:val="24"/>
              </w:rPr>
              <w:t>輔導小組成員能依據專長做好任務分工。</w:t>
            </w:r>
          </w:p>
        </w:tc>
        <w:tc>
          <w:tcPr>
            <w:tcW w:w="1148" w:type="pct"/>
            <w:vAlign w:val="center"/>
          </w:tcPr>
          <w:p w14:paraId="199D504A" w14:textId="77777777" w:rsidR="00136607" w:rsidRPr="001409E1" w:rsidRDefault="00136607" w:rsidP="004F61D1">
            <w:pPr>
              <w:adjustRightInd w:val="0"/>
              <w:snapToGrid w:val="0"/>
              <w:jc w:val="both"/>
              <w:rPr>
                <w:rFonts w:ascii="Times New Roman" w:eastAsia="標楷體" w:hAnsi="Times New Roman"/>
                <w:szCs w:val="24"/>
              </w:rPr>
            </w:pPr>
            <w:r w:rsidRPr="001409E1">
              <w:rPr>
                <w:rFonts w:ascii="Times New Roman" w:eastAsia="標楷體" w:hAnsi="Times New Roman"/>
                <w:szCs w:val="24"/>
              </w:rPr>
              <w:t>能提出領域</w:t>
            </w:r>
            <w:r>
              <w:rPr>
                <w:rFonts w:ascii="Times New Roman" w:eastAsia="標楷體" w:hAnsi="Times New Roman" w:hint="eastAsia"/>
                <w:szCs w:val="24"/>
              </w:rPr>
              <w:t>（</w:t>
            </w:r>
            <w:r w:rsidRPr="001409E1">
              <w:rPr>
                <w:rFonts w:ascii="Times New Roman" w:eastAsia="標楷體" w:hAnsi="Times New Roman"/>
                <w:szCs w:val="24"/>
              </w:rPr>
              <w:t>議題</w:t>
            </w:r>
            <w:r>
              <w:rPr>
                <w:rFonts w:ascii="Times New Roman" w:eastAsia="標楷體" w:hAnsi="Times New Roman" w:hint="eastAsia"/>
                <w:szCs w:val="24"/>
              </w:rPr>
              <w:t>）</w:t>
            </w:r>
            <w:r w:rsidRPr="001409E1">
              <w:rPr>
                <w:rFonts w:ascii="Times New Roman" w:eastAsia="標楷體" w:hAnsi="Times New Roman"/>
                <w:szCs w:val="24"/>
              </w:rPr>
              <w:t>小組的組織架構圖、分工表</w:t>
            </w:r>
            <w:r>
              <w:rPr>
                <w:rFonts w:ascii="Times New Roman" w:eastAsia="標楷體" w:hAnsi="Times New Roman" w:hint="eastAsia"/>
                <w:szCs w:val="24"/>
              </w:rPr>
              <w:t>（</w:t>
            </w:r>
            <w:r w:rsidRPr="001409E1">
              <w:rPr>
                <w:rFonts w:ascii="Times New Roman" w:eastAsia="標楷體" w:hAnsi="Times New Roman"/>
                <w:szCs w:val="24"/>
              </w:rPr>
              <w:t>含各成員專長領域</w:t>
            </w:r>
            <w:r>
              <w:rPr>
                <w:rFonts w:ascii="Times New Roman" w:eastAsia="標楷體" w:hAnsi="Times New Roman" w:hint="eastAsia"/>
                <w:szCs w:val="24"/>
              </w:rPr>
              <w:t>）</w:t>
            </w:r>
            <w:r w:rsidRPr="001409E1">
              <w:rPr>
                <w:rFonts w:ascii="Times New Roman" w:eastAsia="標楷體" w:hAnsi="Times New Roman"/>
                <w:szCs w:val="24"/>
              </w:rPr>
              <w:t>。</w:t>
            </w:r>
          </w:p>
        </w:tc>
        <w:tc>
          <w:tcPr>
            <w:tcW w:w="631" w:type="pct"/>
            <w:gridSpan w:val="2"/>
            <w:vAlign w:val="center"/>
          </w:tcPr>
          <w:p w14:paraId="431DF02A" w14:textId="77777777" w:rsidR="00494853" w:rsidRPr="00FF4ADE" w:rsidRDefault="00494853" w:rsidP="00494853">
            <w:pPr>
              <w:adjustRightInd w:val="0"/>
              <w:snapToGrid w:val="0"/>
              <w:spacing w:afterLines="50" w:after="180"/>
              <w:jc w:val="center"/>
              <w:rPr>
                <w:rFonts w:ascii="標楷體" w:eastAsia="標楷體" w:hAnsi="標楷體"/>
                <w:szCs w:val="24"/>
              </w:rPr>
            </w:pPr>
            <w:r>
              <w:rPr>
                <w:rFonts w:ascii="標楷體" w:eastAsia="標楷體" w:hAnsi="標楷體"/>
                <w:szCs w:val="24"/>
              </w:rPr>
              <w:t>■</w:t>
            </w:r>
            <w:r w:rsidRPr="00FF4ADE">
              <w:rPr>
                <w:rFonts w:ascii="標楷體" w:eastAsia="標楷體" w:hAnsi="標楷體"/>
                <w:szCs w:val="24"/>
              </w:rPr>
              <w:t>是</w:t>
            </w:r>
          </w:p>
          <w:p w14:paraId="6E934775" w14:textId="77777777" w:rsidR="00136607" w:rsidRPr="00435A3D" w:rsidRDefault="00136607" w:rsidP="004F61D1">
            <w:pPr>
              <w:adjustRightInd w:val="0"/>
              <w:snapToGrid w:val="0"/>
              <w:jc w:val="center"/>
              <w:rPr>
                <w:rFonts w:ascii="標楷體" w:eastAsia="標楷體" w:hAnsi="標楷體"/>
                <w:szCs w:val="24"/>
              </w:rPr>
            </w:pPr>
            <w:r w:rsidRPr="00435A3D">
              <w:rPr>
                <w:rFonts w:ascii="標楷體" w:eastAsia="標楷體" w:hAnsi="標楷體"/>
                <w:szCs w:val="24"/>
              </w:rPr>
              <w:t>□否</w:t>
            </w:r>
          </w:p>
        </w:tc>
        <w:tc>
          <w:tcPr>
            <w:tcW w:w="1135" w:type="pct"/>
          </w:tcPr>
          <w:p w14:paraId="2329494B" w14:textId="77777777" w:rsidR="007231D6" w:rsidRDefault="007231D6" w:rsidP="007231D6">
            <w:pPr>
              <w:adjustRightInd w:val="0"/>
              <w:snapToGrid w:val="0"/>
              <w:jc w:val="both"/>
              <w:rPr>
                <w:rFonts w:ascii="標楷體" w:eastAsia="標楷體" w:hAnsi="標楷體"/>
                <w:szCs w:val="24"/>
              </w:rPr>
            </w:pPr>
            <w:r>
              <w:rPr>
                <w:rFonts w:ascii="標楷體" w:eastAsia="標楷體" w:hAnsi="標楷體" w:hint="eastAsia"/>
                <w:szCs w:val="24"/>
              </w:rPr>
              <w:t>頁碼3</w:t>
            </w:r>
          </w:p>
          <w:p w14:paraId="01ED8A68" w14:textId="77777777" w:rsidR="00136607" w:rsidRPr="00435A3D" w:rsidRDefault="007231D6" w:rsidP="007231D6">
            <w:pPr>
              <w:adjustRightInd w:val="0"/>
              <w:snapToGrid w:val="0"/>
              <w:jc w:val="both"/>
              <w:rPr>
                <w:rFonts w:ascii="標楷體" w:eastAsia="標楷體" w:hAnsi="標楷體"/>
                <w:szCs w:val="24"/>
              </w:rPr>
            </w:pPr>
            <w:r w:rsidRPr="00F34183">
              <w:rPr>
                <w:rFonts w:ascii="標楷體" w:eastAsia="標楷體" w:hAnsi="標楷體" w:hint="eastAsia"/>
                <w:b/>
                <w:color w:val="000000"/>
                <w:szCs w:val="24"/>
              </w:rPr>
              <w:t>組織分工表</w:t>
            </w:r>
          </w:p>
        </w:tc>
      </w:tr>
      <w:tr w:rsidR="00136607" w:rsidRPr="00435A3D" w14:paraId="238A6222" w14:textId="77777777" w:rsidTr="004F61D1">
        <w:trPr>
          <w:cantSplit/>
          <w:trHeight w:val="1119"/>
          <w:jc w:val="center"/>
        </w:trPr>
        <w:tc>
          <w:tcPr>
            <w:tcW w:w="332" w:type="pct"/>
            <w:vMerge w:val="restart"/>
            <w:vAlign w:val="center"/>
          </w:tcPr>
          <w:p w14:paraId="7F20B9F3" w14:textId="77777777"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Times New Roman"/>
                <w:szCs w:val="24"/>
              </w:rPr>
              <w:t>2.</w:t>
            </w:r>
          </w:p>
          <w:p w14:paraId="258A9F2F" w14:textId="77777777"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課</w:t>
            </w:r>
          </w:p>
          <w:p w14:paraId="520983F2" w14:textId="77777777"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程</w:t>
            </w:r>
          </w:p>
          <w:p w14:paraId="5217CBC1" w14:textId="77777777"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教</w:t>
            </w:r>
          </w:p>
          <w:p w14:paraId="75F09A14" w14:textId="77777777"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學</w:t>
            </w:r>
          </w:p>
          <w:p w14:paraId="2A53F1D8" w14:textId="77777777"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協</w:t>
            </w:r>
          </w:p>
          <w:p w14:paraId="7171B99E" w14:textId="77777777"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作</w:t>
            </w:r>
          </w:p>
          <w:p w14:paraId="32EACD8C" w14:textId="77777777"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lastRenderedPageBreak/>
              <w:t>與</w:t>
            </w:r>
          </w:p>
          <w:p w14:paraId="74DC441B" w14:textId="77777777"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轉</w:t>
            </w:r>
          </w:p>
          <w:p w14:paraId="412DAE41" w14:textId="77777777"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化</w:t>
            </w:r>
          </w:p>
        </w:tc>
        <w:tc>
          <w:tcPr>
            <w:tcW w:w="376" w:type="pct"/>
            <w:vMerge w:val="restart"/>
            <w:vAlign w:val="center"/>
          </w:tcPr>
          <w:p w14:paraId="1082C391" w14:textId="77777777"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Times New Roman"/>
                <w:szCs w:val="24"/>
              </w:rPr>
              <w:lastRenderedPageBreak/>
              <w:t>2-1</w:t>
            </w:r>
          </w:p>
          <w:p w14:paraId="03953DE3" w14:textId="77777777"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政策</w:t>
            </w:r>
          </w:p>
          <w:p w14:paraId="0F73E763" w14:textId="77777777"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協作</w:t>
            </w:r>
          </w:p>
        </w:tc>
        <w:tc>
          <w:tcPr>
            <w:tcW w:w="1378" w:type="pct"/>
            <w:gridSpan w:val="3"/>
            <w:shd w:val="clear" w:color="auto" w:fill="auto"/>
            <w:vAlign w:val="center"/>
          </w:tcPr>
          <w:p w14:paraId="6C808419" w14:textId="77777777" w:rsidR="00136607" w:rsidRPr="001409E1" w:rsidRDefault="00136607" w:rsidP="004F61D1">
            <w:pPr>
              <w:snapToGrid w:val="0"/>
              <w:ind w:left="612" w:hangingChars="255" w:hanging="612"/>
              <w:jc w:val="both"/>
              <w:rPr>
                <w:rFonts w:ascii="Times New Roman" w:eastAsia="標楷體" w:hAnsi="Times New Roman"/>
                <w:szCs w:val="24"/>
              </w:rPr>
            </w:pPr>
            <w:r w:rsidRPr="001409E1">
              <w:rPr>
                <w:rFonts w:ascii="Times New Roman" w:eastAsia="標楷體" w:hAnsi="Times New Roman"/>
                <w:szCs w:val="24"/>
              </w:rPr>
              <w:t>2-1-1</w:t>
            </w:r>
            <w:r w:rsidRPr="001409E1">
              <w:rPr>
                <w:rFonts w:ascii="Times New Roman" w:eastAsia="標楷體" w:hAnsi="Times New Roman"/>
                <w:szCs w:val="24"/>
              </w:rPr>
              <w:t>輔導小組成員能參加國教署</w:t>
            </w:r>
            <w:r w:rsidRPr="001409E1">
              <w:rPr>
                <w:rFonts w:ascii="Times New Roman" w:eastAsia="標楷體" w:hAnsi="Times New Roman"/>
                <w:szCs w:val="24"/>
                <w:shd w:val="clear" w:color="auto" w:fill="FFFFFF" w:themeFill="background1"/>
              </w:rPr>
              <w:t>十二年國教課綱培訓並通過認證</w:t>
            </w:r>
          </w:p>
        </w:tc>
        <w:tc>
          <w:tcPr>
            <w:tcW w:w="1148" w:type="pct"/>
            <w:tcBorders>
              <w:bottom w:val="single" w:sz="4" w:space="0" w:color="auto"/>
            </w:tcBorders>
            <w:shd w:val="clear" w:color="auto" w:fill="auto"/>
            <w:vAlign w:val="center"/>
          </w:tcPr>
          <w:p w14:paraId="1958A9B2" w14:textId="77777777" w:rsidR="00136607" w:rsidRPr="001409E1" w:rsidRDefault="00136607" w:rsidP="004F61D1">
            <w:pPr>
              <w:adjustRightInd w:val="0"/>
              <w:snapToGrid w:val="0"/>
              <w:jc w:val="both"/>
              <w:rPr>
                <w:rFonts w:ascii="Times New Roman" w:eastAsia="標楷體" w:hAnsi="Times New Roman"/>
                <w:szCs w:val="24"/>
              </w:rPr>
            </w:pPr>
            <w:r w:rsidRPr="001409E1">
              <w:rPr>
                <w:rFonts w:ascii="Times New Roman" w:eastAsia="標楷體" w:hAnsi="Times New Roman"/>
                <w:szCs w:val="24"/>
              </w:rPr>
              <w:t>能提出表列成員參加國教署十二年國教課綱</w:t>
            </w:r>
            <w:r>
              <w:rPr>
                <w:rFonts w:ascii="Times New Roman" w:eastAsia="標楷體" w:hAnsi="Times New Roman" w:hint="eastAsia"/>
                <w:szCs w:val="24"/>
              </w:rPr>
              <w:t>（</w:t>
            </w:r>
            <w:r w:rsidRPr="001409E1">
              <w:rPr>
                <w:rFonts w:ascii="Times New Roman" w:eastAsia="標楷體" w:hAnsi="Times New Roman"/>
                <w:szCs w:val="24"/>
              </w:rPr>
              <w:t>總綱、領綱、主題回流等</w:t>
            </w:r>
            <w:r>
              <w:rPr>
                <w:rFonts w:ascii="Times New Roman" w:eastAsia="標楷體" w:hAnsi="Times New Roman" w:hint="eastAsia"/>
                <w:szCs w:val="24"/>
              </w:rPr>
              <w:t>）</w:t>
            </w:r>
            <w:r w:rsidRPr="001409E1">
              <w:rPr>
                <w:rFonts w:ascii="Times New Roman" w:eastAsia="標楷體" w:hAnsi="Times New Roman"/>
                <w:szCs w:val="24"/>
              </w:rPr>
              <w:t>培訓認證。</w:t>
            </w:r>
          </w:p>
        </w:tc>
        <w:tc>
          <w:tcPr>
            <w:tcW w:w="631" w:type="pct"/>
            <w:gridSpan w:val="2"/>
            <w:tcBorders>
              <w:bottom w:val="single" w:sz="4" w:space="0" w:color="auto"/>
            </w:tcBorders>
            <w:vAlign w:val="center"/>
          </w:tcPr>
          <w:p w14:paraId="7972D9D1" w14:textId="77777777" w:rsidR="00494853" w:rsidRPr="00FF4ADE" w:rsidRDefault="00494853" w:rsidP="00494853">
            <w:pPr>
              <w:adjustRightInd w:val="0"/>
              <w:snapToGrid w:val="0"/>
              <w:spacing w:afterLines="50" w:after="180"/>
              <w:jc w:val="center"/>
              <w:rPr>
                <w:rFonts w:ascii="標楷體" w:eastAsia="標楷體" w:hAnsi="標楷體"/>
                <w:szCs w:val="24"/>
              </w:rPr>
            </w:pPr>
            <w:r>
              <w:rPr>
                <w:rFonts w:ascii="標楷體" w:eastAsia="標楷體" w:hAnsi="標楷體"/>
                <w:szCs w:val="24"/>
              </w:rPr>
              <w:t>■</w:t>
            </w:r>
            <w:r w:rsidRPr="00FF4ADE">
              <w:rPr>
                <w:rFonts w:ascii="標楷體" w:eastAsia="標楷體" w:hAnsi="標楷體"/>
                <w:szCs w:val="24"/>
              </w:rPr>
              <w:t>是</w:t>
            </w:r>
          </w:p>
          <w:p w14:paraId="461B240E" w14:textId="77777777" w:rsidR="00136607" w:rsidRPr="00435A3D" w:rsidRDefault="00136607" w:rsidP="004F61D1">
            <w:pPr>
              <w:adjustRightInd w:val="0"/>
              <w:snapToGrid w:val="0"/>
              <w:jc w:val="center"/>
              <w:rPr>
                <w:rFonts w:ascii="標楷體" w:eastAsia="標楷體" w:hAnsi="標楷體"/>
                <w:szCs w:val="24"/>
              </w:rPr>
            </w:pPr>
            <w:r w:rsidRPr="00435A3D">
              <w:rPr>
                <w:rFonts w:ascii="標楷體" w:eastAsia="標楷體" w:hAnsi="標楷體"/>
                <w:szCs w:val="24"/>
              </w:rPr>
              <w:t>□否</w:t>
            </w:r>
          </w:p>
        </w:tc>
        <w:tc>
          <w:tcPr>
            <w:tcW w:w="1135" w:type="pct"/>
            <w:tcBorders>
              <w:bottom w:val="single" w:sz="4" w:space="0" w:color="auto"/>
            </w:tcBorders>
          </w:tcPr>
          <w:p w14:paraId="1A43141D" w14:textId="77777777" w:rsidR="007231D6" w:rsidRDefault="007231D6" w:rsidP="007231D6">
            <w:pPr>
              <w:rPr>
                <w:rFonts w:ascii="標楷體" w:eastAsia="標楷體" w:hAnsi="標楷體"/>
              </w:rPr>
            </w:pPr>
            <w:r>
              <w:rPr>
                <w:rFonts w:ascii="標楷體" w:eastAsia="標楷體" w:hAnsi="標楷體" w:hint="eastAsia"/>
              </w:rPr>
              <w:t>國小組:</w:t>
            </w:r>
          </w:p>
          <w:p w14:paraId="1A676D03" w14:textId="77777777" w:rsidR="007231D6" w:rsidRPr="008760BE" w:rsidRDefault="007231D6" w:rsidP="007231D6">
            <w:pPr>
              <w:rPr>
                <w:rFonts w:ascii="標楷體" w:eastAsia="標楷體" w:hAnsi="標楷體"/>
                <w:b/>
              </w:rPr>
            </w:pPr>
            <w:r w:rsidRPr="008760BE">
              <w:rPr>
                <w:rFonts w:ascii="標楷體" w:eastAsia="標楷體" w:hAnsi="標楷體" w:hint="eastAsia"/>
                <w:b/>
              </w:rPr>
              <w:t>蕭美珍、趙振國、邱玉蘋、黃桂蓉、劉巧玫、劉貞蘭</w:t>
            </w:r>
          </w:p>
          <w:p w14:paraId="0CCDC2B7" w14:textId="77777777" w:rsidR="007231D6" w:rsidRPr="00A60EDE" w:rsidRDefault="007231D6" w:rsidP="007231D6">
            <w:pPr>
              <w:rPr>
                <w:rFonts w:ascii="標楷體" w:eastAsia="標楷體" w:hAnsi="標楷體"/>
              </w:rPr>
            </w:pPr>
            <w:r w:rsidRPr="00A60EDE">
              <w:rPr>
                <w:rFonts w:ascii="標楷體" w:eastAsia="標楷體" w:hAnsi="標楷體" w:hint="eastAsia"/>
              </w:rPr>
              <w:t>國中組:</w:t>
            </w:r>
          </w:p>
          <w:p w14:paraId="4CB3A9EA" w14:textId="77777777" w:rsidR="00983BB2" w:rsidRPr="00983BB2" w:rsidRDefault="00983BB2" w:rsidP="007231D6">
            <w:pPr>
              <w:adjustRightInd w:val="0"/>
              <w:snapToGrid w:val="0"/>
              <w:jc w:val="both"/>
              <w:rPr>
                <w:rFonts w:ascii="標楷體" w:eastAsia="標楷體" w:hAnsi="標楷體"/>
                <w:b/>
              </w:rPr>
            </w:pPr>
            <w:r>
              <w:rPr>
                <w:rFonts w:ascii="標楷體" w:eastAsia="標楷體" w:hAnsi="標楷體" w:hint="eastAsia"/>
                <w:b/>
              </w:rPr>
              <w:t>唐惠珠、羅崇禧、洪瑞鴻、詹謦宜、</w:t>
            </w:r>
          </w:p>
        </w:tc>
      </w:tr>
      <w:tr w:rsidR="00136607" w:rsidRPr="00435A3D" w14:paraId="098F1F51" w14:textId="77777777" w:rsidTr="004F61D1">
        <w:trPr>
          <w:cantSplit/>
          <w:trHeight w:val="1749"/>
          <w:jc w:val="center"/>
        </w:trPr>
        <w:tc>
          <w:tcPr>
            <w:tcW w:w="332" w:type="pct"/>
            <w:vMerge/>
            <w:vAlign w:val="center"/>
          </w:tcPr>
          <w:p w14:paraId="0EE369F4" w14:textId="77777777" w:rsidR="00136607" w:rsidRPr="00435A3D" w:rsidRDefault="00136607" w:rsidP="004F61D1">
            <w:pPr>
              <w:adjustRightInd w:val="0"/>
              <w:snapToGrid w:val="0"/>
              <w:jc w:val="center"/>
              <w:rPr>
                <w:rFonts w:ascii="Times New Roman" w:eastAsia="標楷體" w:hAnsi="Times New Roman"/>
                <w:szCs w:val="24"/>
              </w:rPr>
            </w:pPr>
          </w:p>
        </w:tc>
        <w:tc>
          <w:tcPr>
            <w:tcW w:w="376" w:type="pct"/>
            <w:vMerge/>
            <w:vAlign w:val="center"/>
          </w:tcPr>
          <w:p w14:paraId="45646093" w14:textId="77777777" w:rsidR="00136607" w:rsidRPr="00435A3D" w:rsidRDefault="00136607" w:rsidP="004F61D1">
            <w:pPr>
              <w:adjustRightInd w:val="0"/>
              <w:snapToGrid w:val="0"/>
              <w:jc w:val="center"/>
              <w:rPr>
                <w:rFonts w:ascii="Times New Roman" w:eastAsia="標楷體" w:hAnsi="Times New Roman"/>
                <w:szCs w:val="24"/>
              </w:rPr>
            </w:pPr>
          </w:p>
        </w:tc>
        <w:tc>
          <w:tcPr>
            <w:tcW w:w="1378" w:type="pct"/>
            <w:gridSpan w:val="3"/>
            <w:shd w:val="clear" w:color="auto" w:fill="auto"/>
            <w:vAlign w:val="center"/>
          </w:tcPr>
          <w:p w14:paraId="36D9C450" w14:textId="77777777" w:rsidR="00136607" w:rsidRPr="001409E1" w:rsidRDefault="00136607" w:rsidP="004F61D1">
            <w:pPr>
              <w:snapToGrid w:val="0"/>
              <w:ind w:left="612" w:hangingChars="255" w:hanging="612"/>
              <w:jc w:val="both"/>
              <w:rPr>
                <w:rFonts w:ascii="Times New Roman" w:eastAsia="標楷體" w:hAnsi="Times New Roman"/>
                <w:szCs w:val="24"/>
              </w:rPr>
            </w:pPr>
            <w:r w:rsidRPr="001409E1">
              <w:rPr>
                <w:rFonts w:ascii="Times New Roman" w:eastAsia="標楷體" w:hAnsi="Times New Roman"/>
                <w:szCs w:val="24"/>
              </w:rPr>
              <w:t>2-1-2</w:t>
            </w:r>
            <w:r w:rsidRPr="001409E1">
              <w:rPr>
                <w:rFonts w:ascii="Times New Roman" w:eastAsia="標楷體" w:hAnsi="Times New Roman"/>
                <w:szCs w:val="24"/>
              </w:rPr>
              <w:t>能協助或配合教育局（處）推動十二年國教課綱之領域（議題）課程與教學相關政策。</w:t>
            </w:r>
          </w:p>
        </w:tc>
        <w:tc>
          <w:tcPr>
            <w:tcW w:w="1148" w:type="pct"/>
            <w:shd w:val="clear" w:color="auto" w:fill="auto"/>
            <w:vAlign w:val="center"/>
          </w:tcPr>
          <w:p w14:paraId="5B4D13E4" w14:textId="77777777" w:rsidR="00136607" w:rsidRPr="001409E1" w:rsidRDefault="00136607" w:rsidP="004F61D1">
            <w:pPr>
              <w:adjustRightInd w:val="0"/>
              <w:snapToGrid w:val="0"/>
              <w:jc w:val="both"/>
              <w:rPr>
                <w:rFonts w:ascii="Times New Roman" w:eastAsia="標楷體" w:hAnsi="Times New Roman"/>
                <w:szCs w:val="24"/>
              </w:rPr>
            </w:pPr>
            <w:r w:rsidRPr="001409E1">
              <w:rPr>
                <w:rFonts w:ascii="Times New Roman" w:eastAsia="標楷體" w:hAnsi="Times New Roman"/>
                <w:szCs w:val="24"/>
              </w:rPr>
              <w:t>能說明協助或配合之具體事項。</w:t>
            </w:r>
          </w:p>
        </w:tc>
        <w:tc>
          <w:tcPr>
            <w:tcW w:w="631" w:type="pct"/>
            <w:gridSpan w:val="2"/>
            <w:vAlign w:val="center"/>
          </w:tcPr>
          <w:p w14:paraId="37010212" w14:textId="77777777" w:rsidR="00136607" w:rsidRPr="00435A3D" w:rsidRDefault="00494853" w:rsidP="00136607">
            <w:pPr>
              <w:adjustRightInd w:val="0"/>
              <w:snapToGrid w:val="0"/>
              <w:spacing w:afterLines="50" w:after="180"/>
              <w:jc w:val="center"/>
              <w:rPr>
                <w:rFonts w:ascii="標楷體" w:eastAsia="標楷體" w:hAnsi="標楷體"/>
                <w:szCs w:val="24"/>
              </w:rPr>
            </w:pPr>
            <w:r>
              <w:rPr>
                <w:rFonts w:ascii="標楷體" w:eastAsia="標楷體" w:hAnsi="標楷體"/>
                <w:szCs w:val="24"/>
              </w:rPr>
              <w:t>■是</w:t>
            </w:r>
          </w:p>
          <w:p w14:paraId="3CB94A20" w14:textId="77777777" w:rsidR="00136607" w:rsidRPr="00435A3D" w:rsidRDefault="00136607" w:rsidP="004F61D1">
            <w:pPr>
              <w:adjustRightInd w:val="0"/>
              <w:snapToGrid w:val="0"/>
              <w:jc w:val="center"/>
              <w:rPr>
                <w:rFonts w:ascii="標楷體" w:eastAsia="標楷體" w:hAnsi="標楷體"/>
                <w:szCs w:val="24"/>
              </w:rPr>
            </w:pPr>
            <w:r w:rsidRPr="00435A3D">
              <w:rPr>
                <w:rFonts w:ascii="標楷體" w:eastAsia="標楷體" w:hAnsi="標楷體"/>
                <w:szCs w:val="24"/>
              </w:rPr>
              <w:t>□否</w:t>
            </w:r>
          </w:p>
        </w:tc>
        <w:tc>
          <w:tcPr>
            <w:tcW w:w="1135" w:type="pct"/>
          </w:tcPr>
          <w:p w14:paraId="2B5D8272" w14:textId="77777777" w:rsidR="00C1240C" w:rsidRDefault="00C1240C" w:rsidP="007231D6">
            <w:pPr>
              <w:adjustRightInd w:val="0"/>
              <w:snapToGrid w:val="0"/>
              <w:jc w:val="both"/>
              <w:rPr>
                <w:rFonts w:ascii="標楷體" w:eastAsia="標楷體" w:hAnsi="標楷體"/>
                <w:szCs w:val="24"/>
              </w:rPr>
            </w:pPr>
            <w:r>
              <w:rPr>
                <w:rFonts w:ascii="標楷體" w:eastAsia="標楷體" w:hAnsi="標楷體" w:hint="eastAsia"/>
                <w:szCs w:val="24"/>
              </w:rPr>
              <w:t>頁碼18-22(國中)</w:t>
            </w:r>
          </w:p>
          <w:p w14:paraId="3D621A91" w14:textId="77777777" w:rsidR="00C1240C" w:rsidRDefault="00C1240C" w:rsidP="007231D6">
            <w:pPr>
              <w:adjustRightInd w:val="0"/>
              <w:snapToGrid w:val="0"/>
              <w:jc w:val="both"/>
              <w:rPr>
                <w:rFonts w:ascii="標楷體" w:eastAsia="標楷體" w:hAnsi="標楷體"/>
                <w:b/>
              </w:rPr>
            </w:pPr>
            <w:r w:rsidRPr="00C1240C">
              <w:rPr>
                <w:rFonts w:ascii="標楷體" w:eastAsia="標楷體" w:hAnsi="標楷體" w:hint="eastAsia"/>
                <w:b/>
              </w:rPr>
              <w:t>素養導向課</w:t>
            </w:r>
            <w:r w:rsidRPr="00C1240C">
              <w:rPr>
                <w:rFonts w:ascii="標楷體" w:eastAsia="標楷體" w:hAnsi="標楷體"/>
                <w:b/>
              </w:rPr>
              <w:t>程</w:t>
            </w:r>
            <w:r w:rsidRPr="00C1240C">
              <w:rPr>
                <w:rFonts w:ascii="標楷體" w:eastAsia="標楷體" w:hAnsi="標楷體" w:hint="eastAsia"/>
                <w:b/>
              </w:rPr>
              <w:t>設</w:t>
            </w:r>
            <w:r w:rsidRPr="00C1240C">
              <w:rPr>
                <w:rFonts w:ascii="標楷體" w:eastAsia="標楷體" w:hAnsi="標楷體"/>
                <w:b/>
              </w:rPr>
              <w:t>計</w:t>
            </w:r>
            <w:r w:rsidRPr="00C1240C">
              <w:rPr>
                <w:rFonts w:ascii="標楷體" w:eastAsia="標楷體" w:hAnsi="標楷體" w:hint="eastAsia"/>
                <w:b/>
              </w:rPr>
              <w:t>：探究與實作課程設計研習</w:t>
            </w:r>
          </w:p>
          <w:p w14:paraId="77A20DA1" w14:textId="77777777" w:rsidR="00C1240C" w:rsidRPr="00C1240C" w:rsidRDefault="00C1240C" w:rsidP="007231D6">
            <w:pPr>
              <w:adjustRightInd w:val="0"/>
              <w:snapToGrid w:val="0"/>
              <w:jc w:val="both"/>
              <w:rPr>
                <w:rFonts w:ascii="標楷體" w:eastAsia="標楷體" w:hAnsi="標楷體"/>
                <w:b/>
              </w:rPr>
            </w:pPr>
          </w:p>
          <w:p w14:paraId="1EF1DB57" w14:textId="77777777" w:rsidR="007231D6" w:rsidRDefault="00C1240C" w:rsidP="007231D6">
            <w:pPr>
              <w:adjustRightInd w:val="0"/>
              <w:snapToGrid w:val="0"/>
              <w:jc w:val="both"/>
              <w:rPr>
                <w:rFonts w:ascii="標楷體" w:eastAsia="標楷體" w:hAnsi="標楷體"/>
                <w:szCs w:val="24"/>
              </w:rPr>
            </w:pPr>
            <w:r>
              <w:rPr>
                <w:rFonts w:ascii="標楷體" w:eastAsia="標楷體" w:hAnsi="標楷體" w:hint="eastAsia"/>
                <w:szCs w:val="24"/>
              </w:rPr>
              <w:t>頁</w:t>
            </w:r>
            <w:r w:rsidR="007231D6">
              <w:rPr>
                <w:rFonts w:ascii="標楷體" w:eastAsia="標楷體" w:hAnsi="標楷體" w:hint="eastAsia"/>
                <w:szCs w:val="24"/>
              </w:rPr>
              <w:t>碼</w:t>
            </w:r>
            <w:r>
              <w:rPr>
                <w:rFonts w:ascii="標楷體" w:eastAsia="標楷體" w:hAnsi="標楷體" w:hint="eastAsia"/>
                <w:szCs w:val="24"/>
              </w:rPr>
              <w:t>25-26</w:t>
            </w:r>
            <w:r w:rsidR="007231D6">
              <w:rPr>
                <w:rFonts w:ascii="標楷體" w:eastAsia="標楷體" w:hAnsi="標楷體" w:hint="eastAsia"/>
              </w:rPr>
              <w:t>(</w:t>
            </w:r>
            <w:r>
              <w:rPr>
                <w:rFonts w:ascii="標楷體" w:eastAsia="標楷體" w:hAnsi="標楷體" w:hint="eastAsia"/>
              </w:rPr>
              <w:t>國</w:t>
            </w:r>
            <w:r w:rsidR="007231D6">
              <w:rPr>
                <w:rFonts w:ascii="標楷體" w:eastAsia="標楷體" w:hAnsi="標楷體" w:hint="eastAsia"/>
              </w:rPr>
              <w:t>小)</w:t>
            </w:r>
          </w:p>
          <w:p w14:paraId="3F786A34" w14:textId="77777777" w:rsidR="00136607" w:rsidRPr="00435A3D" w:rsidRDefault="007231D6" w:rsidP="007231D6">
            <w:pPr>
              <w:adjustRightInd w:val="0"/>
              <w:snapToGrid w:val="0"/>
              <w:jc w:val="both"/>
              <w:rPr>
                <w:rFonts w:ascii="標楷體" w:eastAsia="標楷體" w:hAnsi="標楷體"/>
                <w:szCs w:val="24"/>
              </w:rPr>
            </w:pPr>
            <w:r w:rsidRPr="008760BE">
              <w:rPr>
                <w:rFonts w:ascii="標楷體" w:eastAsia="標楷體" w:hAnsi="標楷體" w:hint="eastAsia"/>
                <w:b/>
              </w:rPr>
              <w:t>108課綱社會領域課程綱要培訓增能計畫</w:t>
            </w:r>
          </w:p>
        </w:tc>
      </w:tr>
      <w:tr w:rsidR="007231D6" w:rsidRPr="00435A3D" w14:paraId="600617E4" w14:textId="77777777" w:rsidTr="004F61D1">
        <w:trPr>
          <w:cantSplit/>
          <w:trHeight w:val="1470"/>
          <w:jc w:val="center"/>
        </w:trPr>
        <w:tc>
          <w:tcPr>
            <w:tcW w:w="332" w:type="pct"/>
            <w:vMerge/>
            <w:vAlign w:val="center"/>
          </w:tcPr>
          <w:p w14:paraId="52B11268" w14:textId="77777777" w:rsidR="007231D6" w:rsidRPr="00435A3D" w:rsidRDefault="007231D6" w:rsidP="004F61D1">
            <w:pPr>
              <w:adjustRightInd w:val="0"/>
              <w:snapToGrid w:val="0"/>
              <w:rPr>
                <w:rFonts w:ascii="Times New Roman" w:eastAsia="標楷體" w:hAnsi="Times New Roman"/>
                <w:szCs w:val="24"/>
              </w:rPr>
            </w:pPr>
          </w:p>
        </w:tc>
        <w:tc>
          <w:tcPr>
            <w:tcW w:w="376" w:type="pct"/>
            <w:vMerge w:val="restart"/>
            <w:vAlign w:val="center"/>
          </w:tcPr>
          <w:p w14:paraId="6E1C1185" w14:textId="77777777" w:rsidR="007231D6" w:rsidRPr="00435A3D" w:rsidRDefault="007231D6" w:rsidP="004F61D1">
            <w:pPr>
              <w:adjustRightInd w:val="0"/>
              <w:snapToGrid w:val="0"/>
              <w:jc w:val="center"/>
              <w:rPr>
                <w:rFonts w:ascii="Times New Roman" w:eastAsia="標楷體" w:hAnsi="Times New Roman"/>
                <w:szCs w:val="24"/>
              </w:rPr>
            </w:pPr>
            <w:r w:rsidRPr="00435A3D">
              <w:rPr>
                <w:rFonts w:ascii="Times New Roman" w:eastAsia="標楷體" w:hAnsi="Times New Roman"/>
                <w:szCs w:val="24"/>
              </w:rPr>
              <w:t>2-2</w:t>
            </w:r>
          </w:p>
          <w:p w14:paraId="45D9112E" w14:textId="77777777" w:rsidR="007231D6" w:rsidRPr="00435A3D" w:rsidRDefault="007231D6"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政策</w:t>
            </w:r>
          </w:p>
          <w:p w14:paraId="3374E0E9" w14:textId="77777777" w:rsidR="007231D6" w:rsidRPr="00435A3D" w:rsidRDefault="007231D6"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轉化</w:t>
            </w:r>
          </w:p>
        </w:tc>
        <w:tc>
          <w:tcPr>
            <w:tcW w:w="1378" w:type="pct"/>
            <w:gridSpan w:val="3"/>
            <w:vMerge w:val="restart"/>
            <w:shd w:val="clear" w:color="auto" w:fill="auto"/>
            <w:vAlign w:val="center"/>
          </w:tcPr>
          <w:p w14:paraId="25E52443" w14:textId="77777777" w:rsidR="007231D6" w:rsidRPr="001409E1" w:rsidRDefault="007231D6" w:rsidP="004F61D1">
            <w:pPr>
              <w:snapToGrid w:val="0"/>
              <w:ind w:left="612" w:hangingChars="255" w:hanging="612"/>
              <w:jc w:val="both"/>
              <w:rPr>
                <w:rFonts w:ascii="Times New Roman" w:eastAsia="標楷體" w:hAnsi="Times New Roman"/>
                <w:szCs w:val="24"/>
              </w:rPr>
            </w:pPr>
            <w:r w:rsidRPr="001409E1">
              <w:rPr>
                <w:rFonts w:ascii="Times New Roman" w:eastAsia="標楷體" w:hAnsi="Times New Roman"/>
                <w:szCs w:val="24"/>
              </w:rPr>
              <w:t>2-2-1</w:t>
            </w:r>
            <w:r w:rsidRPr="001409E1">
              <w:rPr>
                <w:rFonts w:ascii="Times New Roman" w:eastAsia="標楷體" w:hAnsi="Times New Roman"/>
                <w:szCs w:val="24"/>
              </w:rPr>
              <w:t>推動十二年國民基本教育課程綱要之領域（議題）素養導向教學與評量。</w:t>
            </w:r>
          </w:p>
        </w:tc>
        <w:tc>
          <w:tcPr>
            <w:tcW w:w="1148" w:type="pct"/>
            <w:shd w:val="clear" w:color="auto" w:fill="auto"/>
            <w:vAlign w:val="center"/>
          </w:tcPr>
          <w:p w14:paraId="62ACDB1B" w14:textId="77777777" w:rsidR="007231D6" w:rsidRPr="001409E1" w:rsidRDefault="007231D6" w:rsidP="004F61D1">
            <w:pPr>
              <w:adjustRightInd w:val="0"/>
              <w:snapToGrid w:val="0"/>
              <w:jc w:val="both"/>
              <w:rPr>
                <w:rFonts w:ascii="Times New Roman" w:eastAsia="標楷體" w:hAnsi="Times New Roman"/>
                <w:szCs w:val="24"/>
              </w:rPr>
            </w:pPr>
            <w:r w:rsidRPr="001409E1">
              <w:rPr>
                <w:rFonts w:ascii="Times New Roman" w:eastAsia="標楷體" w:hAnsi="Times New Roman"/>
                <w:szCs w:val="24"/>
              </w:rPr>
              <w:t>能提出協助學校教師提升多元教學與評量策略應用之相關計畫。</w:t>
            </w:r>
          </w:p>
        </w:tc>
        <w:tc>
          <w:tcPr>
            <w:tcW w:w="631" w:type="pct"/>
            <w:gridSpan w:val="2"/>
            <w:vAlign w:val="center"/>
          </w:tcPr>
          <w:p w14:paraId="1C5E8090" w14:textId="77777777" w:rsidR="007231D6" w:rsidRPr="00435A3D" w:rsidRDefault="007231D6" w:rsidP="00136607">
            <w:pPr>
              <w:adjustRightInd w:val="0"/>
              <w:snapToGrid w:val="0"/>
              <w:spacing w:afterLines="50" w:after="180"/>
              <w:jc w:val="center"/>
              <w:rPr>
                <w:rFonts w:ascii="標楷體" w:eastAsia="標楷體" w:hAnsi="標楷體"/>
                <w:szCs w:val="24"/>
              </w:rPr>
            </w:pPr>
            <w:r>
              <w:rPr>
                <w:rFonts w:ascii="標楷體" w:eastAsia="標楷體" w:hAnsi="標楷體"/>
                <w:szCs w:val="24"/>
              </w:rPr>
              <w:t>■是</w:t>
            </w:r>
          </w:p>
          <w:p w14:paraId="7076E169" w14:textId="77777777" w:rsidR="007231D6" w:rsidRPr="00435A3D" w:rsidRDefault="007231D6" w:rsidP="004F61D1">
            <w:pPr>
              <w:adjustRightInd w:val="0"/>
              <w:snapToGrid w:val="0"/>
              <w:jc w:val="center"/>
              <w:rPr>
                <w:rFonts w:ascii="標楷體" w:eastAsia="標楷體" w:hAnsi="標楷體"/>
                <w:szCs w:val="24"/>
              </w:rPr>
            </w:pPr>
            <w:r w:rsidRPr="00435A3D">
              <w:rPr>
                <w:rFonts w:ascii="標楷體" w:eastAsia="標楷體" w:hAnsi="標楷體"/>
                <w:szCs w:val="24"/>
              </w:rPr>
              <w:t>□否</w:t>
            </w:r>
          </w:p>
        </w:tc>
        <w:tc>
          <w:tcPr>
            <w:tcW w:w="1135" w:type="pct"/>
          </w:tcPr>
          <w:p w14:paraId="1BB275D4" w14:textId="77777777" w:rsidR="007231D6" w:rsidRDefault="007231D6" w:rsidP="00975CC3">
            <w:pPr>
              <w:adjustRightInd w:val="0"/>
              <w:snapToGrid w:val="0"/>
              <w:jc w:val="both"/>
              <w:rPr>
                <w:rFonts w:ascii="標楷體" w:eastAsia="標楷體" w:hAnsi="標楷體"/>
                <w:szCs w:val="24"/>
              </w:rPr>
            </w:pPr>
            <w:r>
              <w:rPr>
                <w:rFonts w:ascii="標楷體" w:eastAsia="標楷體" w:hAnsi="標楷體" w:hint="eastAsia"/>
                <w:szCs w:val="24"/>
              </w:rPr>
              <w:t>頁碼20(國小組)</w:t>
            </w:r>
          </w:p>
          <w:p w14:paraId="285F0315" w14:textId="77777777" w:rsidR="007231D6" w:rsidRPr="00214873" w:rsidRDefault="007231D6" w:rsidP="00975CC3">
            <w:pPr>
              <w:rPr>
                <w:rFonts w:ascii="標楷體" w:eastAsia="標楷體" w:hAnsi="標楷體"/>
                <w:b/>
              </w:rPr>
            </w:pPr>
            <w:r w:rsidRPr="008760BE">
              <w:rPr>
                <w:rFonts w:ascii="標楷體" w:eastAsia="標楷體" w:hAnsi="標楷體" w:hint="eastAsia"/>
                <w:b/>
              </w:rPr>
              <w:t>國民小學學生學習成就素養導向標準本位評量導向-示例工作坊</w:t>
            </w:r>
            <w:r w:rsidRPr="008760BE">
              <w:rPr>
                <w:rFonts w:ascii="標楷體" w:eastAsia="標楷體" w:hAnsi="標楷體"/>
                <w:b/>
              </w:rPr>
              <w:t>實施計畫</w:t>
            </w:r>
            <w:r w:rsidRPr="008760BE">
              <w:rPr>
                <w:rFonts w:ascii="標楷體" w:eastAsia="標楷體" w:hAnsi="標楷體" w:hint="eastAsia"/>
                <w:b/>
              </w:rPr>
              <w:t>（評量示例研發）</w:t>
            </w:r>
          </w:p>
        </w:tc>
      </w:tr>
      <w:tr w:rsidR="007231D6" w:rsidRPr="00435A3D" w14:paraId="6EB0C024" w14:textId="77777777" w:rsidTr="004F61D1">
        <w:trPr>
          <w:cantSplit/>
          <w:trHeight w:val="1424"/>
          <w:jc w:val="center"/>
        </w:trPr>
        <w:tc>
          <w:tcPr>
            <w:tcW w:w="332" w:type="pct"/>
            <w:vMerge/>
            <w:tcBorders>
              <w:bottom w:val="single" w:sz="6" w:space="0" w:color="auto"/>
            </w:tcBorders>
            <w:vAlign w:val="center"/>
          </w:tcPr>
          <w:p w14:paraId="64CF68CE" w14:textId="77777777" w:rsidR="007231D6" w:rsidRPr="00435A3D" w:rsidRDefault="007231D6" w:rsidP="004F61D1">
            <w:pPr>
              <w:adjustRightInd w:val="0"/>
              <w:snapToGrid w:val="0"/>
              <w:jc w:val="center"/>
              <w:rPr>
                <w:rFonts w:ascii="Times New Roman" w:eastAsia="標楷體" w:hAnsi="Times New Roman"/>
                <w:szCs w:val="24"/>
              </w:rPr>
            </w:pPr>
          </w:p>
        </w:tc>
        <w:tc>
          <w:tcPr>
            <w:tcW w:w="376" w:type="pct"/>
            <w:vMerge/>
            <w:tcBorders>
              <w:bottom w:val="single" w:sz="6" w:space="0" w:color="auto"/>
            </w:tcBorders>
            <w:vAlign w:val="center"/>
          </w:tcPr>
          <w:p w14:paraId="03F4A505" w14:textId="77777777" w:rsidR="007231D6" w:rsidRPr="00435A3D" w:rsidRDefault="007231D6" w:rsidP="004F61D1">
            <w:pPr>
              <w:keepNext/>
              <w:adjustRightInd w:val="0"/>
              <w:snapToGrid w:val="0"/>
              <w:jc w:val="both"/>
              <w:outlineLvl w:val="2"/>
              <w:rPr>
                <w:rFonts w:ascii="Times New Roman" w:eastAsia="標楷體" w:hAnsi="Times New Roman"/>
                <w:szCs w:val="24"/>
              </w:rPr>
            </w:pPr>
          </w:p>
        </w:tc>
        <w:tc>
          <w:tcPr>
            <w:tcW w:w="1378" w:type="pct"/>
            <w:gridSpan w:val="3"/>
            <w:vMerge/>
            <w:tcBorders>
              <w:bottom w:val="single" w:sz="6" w:space="0" w:color="auto"/>
            </w:tcBorders>
            <w:shd w:val="clear" w:color="auto" w:fill="auto"/>
            <w:vAlign w:val="center"/>
          </w:tcPr>
          <w:p w14:paraId="5B6B5FCC" w14:textId="77777777" w:rsidR="007231D6" w:rsidRPr="001409E1" w:rsidRDefault="007231D6" w:rsidP="004F61D1">
            <w:pPr>
              <w:snapToGrid w:val="0"/>
              <w:ind w:left="612" w:hangingChars="255" w:hanging="612"/>
              <w:jc w:val="both"/>
              <w:rPr>
                <w:rFonts w:ascii="Times New Roman" w:eastAsia="標楷體" w:hAnsi="Times New Roman"/>
                <w:dstrike/>
                <w:szCs w:val="24"/>
              </w:rPr>
            </w:pPr>
          </w:p>
        </w:tc>
        <w:tc>
          <w:tcPr>
            <w:tcW w:w="1148" w:type="pct"/>
            <w:tcBorders>
              <w:bottom w:val="single" w:sz="6" w:space="0" w:color="auto"/>
            </w:tcBorders>
            <w:shd w:val="clear" w:color="auto" w:fill="auto"/>
            <w:vAlign w:val="center"/>
          </w:tcPr>
          <w:p w14:paraId="4146EAAD" w14:textId="77777777" w:rsidR="007231D6" w:rsidRPr="001409E1" w:rsidRDefault="007231D6" w:rsidP="004F61D1">
            <w:pPr>
              <w:adjustRightInd w:val="0"/>
              <w:snapToGrid w:val="0"/>
              <w:jc w:val="both"/>
              <w:rPr>
                <w:rFonts w:ascii="Times New Roman" w:eastAsia="標楷體" w:hAnsi="Times New Roman"/>
                <w:szCs w:val="24"/>
              </w:rPr>
            </w:pPr>
            <w:r w:rsidRPr="001409E1">
              <w:rPr>
                <w:rFonts w:ascii="Times New Roman" w:eastAsia="標楷體" w:hAnsi="Times New Roman"/>
                <w:szCs w:val="24"/>
              </w:rPr>
              <w:t>能提出研發及推廣應用核心素養導向教學與評量優良示例相關計畫。</w:t>
            </w:r>
          </w:p>
        </w:tc>
        <w:tc>
          <w:tcPr>
            <w:tcW w:w="631" w:type="pct"/>
            <w:gridSpan w:val="2"/>
            <w:tcBorders>
              <w:bottom w:val="single" w:sz="6" w:space="0" w:color="auto"/>
            </w:tcBorders>
            <w:vAlign w:val="center"/>
          </w:tcPr>
          <w:p w14:paraId="58A5D952" w14:textId="77777777" w:rsidR="007231D6" w:rsidRPr="00435A3D" w:rsidRDefault="007231D6" w:rsidP="00136607">
            <w:pPr>
              <w:adjustRightInd w:val="0"/>
              <w:snapToGrid w:val="0"/>
              <w:spacing w:afterLines="50" w:after="180"/>
              <w:jc w:val="center"/>
              <w:rPr>
                <w:rFonts w:ascii="標楷體" w:eastAsia="標楷體" w:hAnsi="標楷體"/>
                <w:szCs w:val="24"/>
              </w:rPr>
            </w:pPr>
            <w:r>
              <w:rPr>
                <w:rFonts w:ascii="標楷體" w:eastAsia="標楷體" w:hAnsi="標楷體"/>
                <w:szCs w:val="24"/>
              </w:rPr>
              <w:t>■是</w:t>
            </w:r>
          </w:p>
          <w:p w14:paraId="6D8EFCE6" w14:textId="77777777" w:rsidR="007231D6" w:rsidRPr="00435A3D" w:rsidRDefault="007231D6" w:rsidP="004F61D1">
            <w:pPr>
              <w:adjustRightInd w:val="0"/>
              <w:snapToGrid w:val="0"/>
              <w:jc w:val="center"/>
              <w:rPr>
                <w:rFonts w:ascii="標楷體" w:eastAsia="標楷體" w:hAnsi="標楷體"/>
                <w:szCs w:val="24"/>
              </w:rPr>
            </w:pPr>
            <w:r w:rsidRPr="00435A3D">
              <w:rPr>
                <w:rFonts w:ascii="標楷體" w:eastAsia="標楷體" w:hAnsi="標楷體"/>
                <w:szCs w:val="24"/>
              </w:rPr>
              <w:t>□否</w:t>
            </w:r>
          </w:p>
        </w:tc>
        <w:tc>
          <w:tcPr>
            <w:tcW w:w="1135" w:type="pct"/>
            <w:tcBorders>
              <w:bottom w:val="single" w:sz="6" w:space="0" w:color="auto"/>
            </w:tcBorders>
          </w:tcPr>
          <w:p w14:paraId="2188E2CA" w14:textId="77777777" w:rsidR="00A94B3A" w:rsidRDefault="00A94B3A" w:rsidP="00975CC3">
            <w:pPr>
              <w:adjustRightInd w:val="0"/>
              <w:snapToGrid w:val="0"/>
              <w:jc w:val="both"/>
              <w:rPr>
                <w:rFonts w:ascii="標楷體" w:eastAsia="標楷體" w:hAnsi="標楷體"/>
                <w:szCs w:val="24"/>
              </w:rPr>
            </w:pPr>
            <w:r>
              <w:rPr>
                <w:rFonts w:ascii="標楷體" w:eastAsia="標楷體" w:hAnsi="標楷體" w:hint="eastAsia"/>
                <w:szCs w:val="24"/>
              </w:rPr>
              <w:t>頁碼18(國中組)</w:t>
            </w:r>
          </w:p>
          <w:p w14:paraId="1B713421" w14:textId="77777777" w:rsidR="00A94B3A" w:rsidRDefault="00A94B3A" w:rsidP="00975CC3">
            <w:pPr>
              <w:adjustRightInd w:val="0"/>
              <w:snapToGrid w:val="0"/>
              <w:jc w:val="both"/>
              <w:rPr>
                <w:rFonts w:ascii="標楷體" w:eastAsia="標楷體" w:hAnsi="標楷體"/>
                <w:szCs w:val="24"/>
                <w:lang w:eastAsia="zh-HK"/>
              </w:rPr>
            </w:pPr>
            <w:r>
              <w:rPr>
                <w:rFonts w:ascii="Times New Roman" w:eastAsia="標楷體" w:hAnsi="Times New Roman" w:hint="eastAsia"/>
                <w:b/>
                <w:bCs/>
                <w:szCs w:val="24"/>
                <w:lang w:eastAsia="zh-HK"/>
              </w:rPr>
              <w:t>國中組素養導向課程設計：探究與實作課程設計研習計畫</w:t>
            </w:r>
          </w:p>
          <w:p w14:paraId="60E99A2C" w14:textId="77777777" w:rsidR="00A94B3A" w:rsidRDefault="00A94B3A" w:rsidP="00975CC3">
            <w:pPr>
              <w:adjustRightInd w:val="0"/>
              <w:snapToGrid w:val="0"/>
              <w:jc w:val="both"/>
              <w:rPr>
                <w:rFonts w:ascii="標楷體" w:eastAsia="標楷體" w:hAnsi="標楷體"/>
                <w:szCs w:val="24"/>
              </w:rPr>
            </w:pPr>
          </w:p>
          <w:p w14:paraId="7CCC6F0F" w14:textId="77777777" w:rsidR="007231D6" w:rsidRDefault="007231D6" w:rsidP="00975CC3">
            <w:pPr>
              <w:adjustRightInd w:val="0"/>
              <w:snapToGrid w:val="0"/>
              <w:jc w:val="both"/>
              <w:rPr>
                <w:rFonts w:ascii="標楷體" w:eastAsia="標楷體" w:hAnsi="標楷體"/>
                <w:szCs w:val="24"/>
              </w:rPr>
            </w:pPr>
            <w:r>
              <w:rPr>
                <w:rFonts w:ascii="標楷體" w:eastAsia="標楷體" w:hAnsi="標楷體" w:hint="eastAsia"/>
                <w:szCs w:val="24"/>
              </w:rPr>
              <w:t>頁碼20(國小組)</w:t>
            </w:r>
          </w:p>
          <w:p w14:paraId="49CD93ED" w14:textId="77777777" w:rsidR="007231D6" w:rsidRPr="00C02103" w:rsidRDefault="007231D6" w:rsidP="00975CC3">
            <w:pPr>
              <w:rPr>
                <w:rFonts w:ascii="標楷體" w:eastAsia="標楷體" w:hAnsi="標楷體"/>
                <w:b/>
              </w:rPr>
            </w:pPr>
            <w:r w:rsidRPr="008760BE">
              <w:rPr>
                <w:rFonts w:ascii="標楷體" w:eastAsia="標楷體" w:hAnsi="標楷體" w:hint="eastAsia"/>
                <w:b/>
              </w:rPr>
              <w:t>國民小學學生學習成就素養導向標準本位評量導向-示例工作坊</w:t>
            </w:r>
            <w:r w:rsidRPr="008760BE">
              <w:rPr>
                <w:rFonts w:ascii="標楷體" w:eastAsia="標楷體" w:hAnsi="標楷體"/>
                <w:b/>
              </w:rPr>
              <w:t>實施計畫</w:t>
            </w:r>
            <w:r w:rsidRPr="008760BE">
              <w:rPr>
                <w:rFonts w:ascii="標楷體" w:eastAsia="標楷體" w:hAnsi="標楷體" w:hint="eastAsia"/>
                <w:b/>
              </w:rPr>
              <w:t>（評量示例研發）</w:t>
            </w:r>
          </w:p>
        </w:tc>
      </w:tr>
      <w:tr w:rsidR="00136607" w:rsidRPr="00435A3D" w14:paraId="402532B7" w14:textId="77777777" w:rsidTr="004F61D1">
        <w:trPr>
          <w:cantSplit/>
          <w:trHeight w:val="1777"/>
          <w:jc w:val="center"/>
        </w:trPr>
        <w:tc>
          <w:tcPr>
            <w:tcW w:w="332" w:type="pct"/>
            <w:vMerge w:val="restart"/>
            <w:tcBorders>
              <w:top w:val="single" w:sz="6" w:space="0" w:color="auto"/>
            </w:tcBorders>
            <w:vAlign w:val="center"/>
          </w:tcPr>
          <w:p w14:paraId="0DC80524" w14:textId="77777777"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Times New Roman"/>
                <w:szCs w:val="24"/>
              </w:rPr>
              <w:t>3.</w:t>
            </w:r>
          </w:p>
          <w:p w14:paraId="4D79E475" w14:textId="77777777"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專</w:t>
            </w:r>
          </w:p>
          <w:p w14:paraId="583E470D" w14:textId="77777777"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業</w:t>
            </w:r>
          </w:p>
          <w:p w14:paraId="6838A2CC" w14:textId="77777777"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發</w:t>
            </w:r>
          </w:p>
          <w:p w14:paraId="5FCA6D95" w14:textId="77777777"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展</w:t>
            </w:r>
          </w:p>
          <w:p w14:paraId="73DAE888" w14:textId="77777777"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與</w:t>
            </w:r>
          </w:p>
          <w:p w14:paraId="3017AFD4" w14:textId="77777777"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教</w:t>
            </w:r>
          </w:p>
          <w:p w14:paraId="17C12CC3" w14:textId="77777777"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學</w:t>
            </w:r>
          </w:p>
          <w:p w14:paraId="68DEF906" w14:textId="77777777"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實</w:t>
            </w:r>
          </w:p>
          <w:p w14:paraId="4D044042" w14:textId="77777777"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踐</w:t>
            </w:r>
          </w:p>
        </w:tc>
        <w:tc>
          <w:tcPr>
            <w:tcW w:w="376" w:type="pct"/>
            <w:vMerge w:val="restart"/>
            <w:tcBorders>
              <w:top w:val="single" w:sz="6" w:space="0" w:color="auto"/>
            </w:tcBorders>
            <w:vAlign w:val="center"/>
          </w:tcPr>
          <w:p w14:paraId="3721FF17" w14:textId="77777777"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Times New Roman"/>
                <w:szCs w:val="24"/>
              </w:rPr>
              <w:t>3-1</w:t>
            </w:r>
          </w:p>
          <w:p w14:paraId="2E43EA67" w14:textId="77777777"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專業</w:t>
            </w:r>
          </w:p>
          <w:p w14:paraId="7E842B1C" w14:textId="77777777"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發展</w:t>
            </w:r>
          </w:p>
        </w:tc>
        <w:tc>
          <w:tcPr>
            <w:tcW w:w="1378" w:type="pct"/>
            <w:gridSpan w:val="3"/>
            <w:tcBorders>
              <w:top w:val="single" w:sz="6" w:space="0" w:color="auto"/>
              <w:bottom w:val="single" w:sz="6" w:space="0" w:color="auto"/>
            </w:tcBorders>
            <w:vAlign w:val="center"/>
          </w:tcPr>
          <w:p w14:paraId="2F76CC21" w14:textId="77777777" w:rsidR="00136607" w:rsidRPr="001409E1" w:rsidRDefault="00136607" w:rsidP="004F61D1">
            <w:pPr>
              <w:snapToGrid w:val="0"/>
              <w:ind w:left="612" w:hangingChars="255" w:hanging="612"/>
              <w:jc w:val="both"/>
              <w:rPr>
                <w:rFonts w:ascii="Times New Roman" w:eastAsia="標楷體" w:hAnsi="Times New Roman"/>
                <w:szCs w:val="24"/>
              </w:rPr>
            </w:pPr>
            <w:r w:rsidRPr="001409E1">
              <w:rPr>
                <w:rFonts w:ascii="Times New Roman" w:eastAsia="標楷體" w:hAnsi="Times New Roman"/>
                <w:szCs w:val="24"/>
              </w:rPr>
              <w:t>3-1-1</w:t>
            </w:r>
            <w:r w:rsidRPr="001409E1">
              <w:rPr>
                <w:rFonts w:ascii="Times New Roman" w:eastAsia="標楷體" w:hAnsi="Times New Roman"/>
                <w:szCs w:val="24"/>
              </w:rPr>
              <w:t>能反映現場課程與教學之實況及教師專業發展之需求，並適時提供專業協助。</w:t>
            </w:r>
          </w:p>
        </w:tc>
        <w:tc>
          <w:tcPr>
            <w:tcW w:w="1148" w:type="pct"/>
            <w:tcBorders>
              <w:top w:val="single" w:sz="6" w:space="0" w:color="auto"/>
            </w:tcBorders>
            <w:vAlign w:val="center"/>
          </w:tcPr>
          <w:p w14:paraId="7B81EAAC" w14:textId="77777777" w:rsidR="00136607" w:rsidRPr="001409E1" w:rsidRDefault="00136607" w:rsidP="004F61D1">
            <w:pPr>
              <w:adjustRightInd w:val="0"/>
              <w:snapToGrid w:val="0"/>
              <w:jc w:val="both"/>
              <w:rPr>
                <w:rFonts w:ascii="Times New Roman" w:eastAsia="標楷體" w:hAnsi="Times New Roman"/>
                <w:szCs w:val="24"/>
              </w:rPr>
            </w:pPr>
            <w:r w:rsidRPr="001409E1">
              <w:rPr>
                <w:rFonts w:ascii="Times New Roman" w:eastAsia="標楷體" w:hAnsi="Times New Roman"/>
                <w:szCs w:val="24"/>
              </w:rPr>
              <w:t>能提出輔導小組反映學校教學問題及解決之機制。</w:t>
            </w:r>
          </w:p>
        </w:tc>
        <w:tc>
          <w:tcPr>
            <w:tcW w:w="631" w:type="pct"/>
            <w:gridSpan w:val="2"/>
            <w:tcBorders>
              <w:top w:val="single" w:sz="6" w:space="0" w:color="auto"/>
            </w:tcBorders>
            <w:vAlign w:val="center"/>
          </w:tcPr>
          <w:p w14:paraId="4214BCC6" w14:textId="77777777" w:rsidR="00136607" w:rsidRPr="00435A3D" w:rsidRDefault="00494853" w:rsidP="00136607">
            <w:pPr>
              <w:adjustRightInd w:val="0"/>
              <w:snapToGrid w:val="0"/>
              <w:spacing w:afterLines="50" w:after="180"/>
              <w:jc w:val="center"/>
              <w:rPr>
                <w:rFonts w:ascii="標楷體" w:eastAsia="標楷體" w:hAnsi="標楷體"/>
                <w:szCs w:val="24"/>
              </w:rPr>
            </w:pPr>
            <w:r>
              <w:rPr>
                <w:rFonts w:ascii="標楷體" w:eastAsia="標楷體" w:hAnsi="標楷體"/>
                <w:szCs w:val="24"/>
              </w:rPr>
              <w:t>■是</w:t>
            </w:r>
          </w:p>
          <w:p w14:paraId="309ACE2C" w14:textId="77777777" w:rsidR="00136607" w:rsidRPr="00435A3D" w:rsidRDefault="00136607" w:rsidP="004F61D1">
            <w:pPr>
              <w:adjustRightInd w:val="0"/>
              <w:snapToGrid w:val="0"/>
              <w:jc w:val="center"/>
              <w:rPr>
                <w:rFonts w:ascii="標楷體" w:eastAsia="標楷體" w:hAnsi="標楷體"/>
                <w:szCs w:val="24"/>
              </w:rPr>
            </w:pPr>
            <w:r w:rsidRPr="00435A3D">
              <w:rPr>
                <w:rFonts w:ascii="標楷體" w:eastAsia="標楷體" w:hAnsi="標楷體"/>
                <w:szCs w:val="24"/>
              </w:rPr>
              <w:t>□否</w:t>
            </w:r>
          </w:p>
        </w:tc>
        <w:tc>
          <w:tcPr>
            <w:tcW w:w="1135" w:type="pct"/>
            <w:tcBorders>
              <w:top w:val="single" w:sz="6" w:space="0" w:color="auto"/>
            </w:tcBorders>
          </w:tcPr>
          <w:p w14:paraId="3DE44A72" w14:textId="77777777" w:rsidR="007231D6" w:rsidRDefault="007231D6" w:rsidP="007231D6">
            <w:pPr>
              <w:adjustRightInd w:val="0"/>
              <w:snapToGrid w:val="0"/>
              <w:jc w:val="both"/>
              <w:rPr>
                <w:rFonts w:ascii="標楷體" w:eastAsia="標楷體" w:hAnsi="標楷體"/>
                <w:szCs w:val="24"/>
              </w:rPr>
            </w:pPr>
            <w:r>
              <w:rPr>
                <w:rFonts w:ascii="標楷體" w:eastAsia="標楷體" w:hAnsi="標楷體" w:hint="eastAsia"/>
                <w:szCs w:val="24"/>
              </w:rPr>
              <w:t>頁碼</w:t>
            </w:r>
            <w:r w:rsidR="00A94B3A">
              <w:rPr>
                <w:rFonts w:ascii="標楷體" w:eastAsia="標楷體" w:hAnsi="標楷體" w:hint="eastAsia"/>
                <w:szCs w:val="24"/>
              </w:rPr>
              <w:t>6</w:t>
            </w:r>
          </w:p>
          <w:p w14:paraId="7A08D6CB" w14:textId="77777777" w:rsidR="00136607" w:rsidRPr="00435A3D" w:rsidRDefault="007231D6" w:rsidP="007231D6">
            <w:pPr>
              <w:adjustRightInd w:val="0"/>
              <w:snapToGrid w:val="0"/>
              <w:jc w:val="both"/>
              <w:rPr>
                <w:rFonts w:ascii="標楷體" w:eastAsia="標楷體" w:hAnsi="標楷體"/>
                <w:szCs w:val="24"/>
              </w:rPr>
            </w:pPr>
            <w:r w:rsidRPr="00F34183">
              <w:rPr>
                <w:rFonts w:ascii="標楷體" w:eastAsia="標楷體" w:hAnsi="標楷體" w:hint="eastAsia"/>
                <w:b/>
              </w:rPr>
              <w:t>結論與省思</w:t>
            </w:r>
          </w:p>
        </w:tc>
      </w:tr>
      <w:tr w:rsidR="00136607" w:rsidRPr="00435A3D" w14:paraId="17330771" w14:textId="77777777" w:rsidTr="004F61D1">
        <w:trPr>
          <w:cantSplit/>
          <w:trHeight w:val="2515"/>
          <w:jc w:val="center"/>
        </w:trPr>
        <w:tc>
          <w:tcPr>
            <w:tcW w:w="332" w:type="pct"/>
            <w:vMerge/>
            <w:vAlign w:val="center"/>
          </w:tcPr>
          <w:p w14:paraId="6E1771D1" w14:textId="77777777" w:rsidR="00136607" w:rsidRPr="00435A3D" w:rsidRDefault="00136607" w:rsidP="004F61D1">
            <w:pPr>
              <w:adjustRightInd w:val="0"/>
              <w:snapToGrid w:val="0"/>
              <w:jc w:val="center"/>
              <w:rPr>
                <w:rFonts w:ascii="Times New Roman" w:eastAsia="標楷體" w:hAnsi="Times New Roman"/>
                <w:szCs w:val="24"/>
              </w:rPr>
            </w:pPr>
          </w:p>
        </w:tc>
        <w:tc>
          <w:tcPr>
            <w:tcW w:w="376" w:type="pct"/>
            <w:vMerge/>
            <w:vAlign w:val="center"/>
          </w:tcPr>
          <w:p w14:paraId="147648E1" w14:textId="77777777" w:rsidR="00136607" w:rsidRPr="00435A3D" w:rsidRDefault="00136607" w:rsidP="004F61D1">
            <w:pPr>
              <w:adjustRightInd w:val="0"/>
              <w:snapToGrid w:val="0"/>
              <w:jc w:val="both"/>
              <w:rPr>
                <w:rFonts w:ascii="Times New Roman" w:eastAsia="標楷體" w:hAnsi="Times New Roman"/>
                <w:szCs w:val="24"/>
              </w:rPr>
            </w:pPr>
          </w:p>
        </w:tc>
        <w:tc>
          <w:tcPr>
            <w:tcW w:w="1378" w:type="pct"/>
            <w:gridSpan w:val="3"/>
            <w:tcBorders>
              <w:top w:val="single" w:sz="6" w:space="0" w:color="auto"/>
            </w:tcBorders>
            <w:vAlign w:val="center"/>
          </w:tcPr>
          <w:p w14:paraId="18D68D39" w14:textId="77777777" w:rsidR="00136607" w:rsidRPr="001409E1" w:rsidRDefault="00136607" w:rsidP="004F61D1">
            <w:pPr>
              <w:snapToGrid w:val="0"/>
              <w:ind w:left="612" w:hangingChars="255" w:hanging="612"/>
              <w:jc w:val="both"/>
              <w:rPr>
                <w:rFonts w:ascii="Times New Roman" w:eastAsia="標楷體" w:hAnsi="Times New Roman"/>
                <w:szCs w:val="24"/>
              </w:rPr>
            </w:pPr>
            <w:r w:rsidRPr="001409E1">
              <w:rPr>
                <w:rFonts w:ascii="Times New Roman" w:eastAsia="標楷體" w:hAnsi="Times New Roman"/>
                <w:szCs w:val="24"/>
              </w:rPr>
              <w:t>3-1-2</w:t>
            </w:r>
            <w:r w:rsidRPr="001409E1">
              <w:rPr>
                <w:rFonts w:ascii="Times New Roman" w:eastAsia="標楷體" w:hAnsi="Times New Roman"/>
                <w:szCs w:val="24"/>
              </w:rPr>
              <w:t>能辦理推動十二年國民基本教育課程綱要相關增能活動或研習。</w:t>
            </w:r>
          </w:p>
        </w:tc>
        <w:tc>
          <w:tcPr>
            <w:tcW w:w="1148" w:type="pct"/>
            <w:vAlign w:val="center"/>
          </w:tcPr>
          <w:p w14:paraId="79F480FF" w14:textId="77777777" w:rsidR="00136607" w:rsidRPr="001409E1" w:rsidRDefault="00136607" w:rsidP="004F61D1">
            <w:pPr>
              <w:snapToGrid w:val="0"/>
              <w:ind w:leftChars="14" w:left="77" w:hangingChars="18" w:hanging="43"/>
              <w:jc w:val="both"/>
              <w:rPr>
                <w:rFonts w:ascii="Times New Roman" w:eastAsia="標楷體" w:hAnsi="Times New Roman"/>
                <w:szCs w:val="24"/>
              </w:rPr>
            </w:pPr>
            <w:r w:rsidRPr="001409E1">
              <w:rPr>
                <w:rFonts w:ascii="Times New Roman" w:eastAsia="標楷體" w:hAnsi="Times New Roman"/>
                <w:szCs w:val="24"/>
              </w:rPr>
              <w:t>能提出領域教師之領綱增能計畫。</w:t>
            </w:r>
          </w:p>
        </w:tc>
        <w:tc>
          <w:tcPr>
            <w:tcW w:w="631" w:type="pct"/>
            <w:gridSpan w:val="2"/>
            <w:vAlign w:val="center"/>
          </w:tcPr>
          <w:p w14:paraId="3405A6CE" w14:textId="77777777" w:rsidR="00136607" w:rsidRPr="00435A3D" w:rsidRDefault="00494853" w:rsidP="00136607">
            <w:pPr>
              <w:adjustRightInd w:val="0"/>
              <w:snapToGrid w:val="0"/>
              <w:spacing w:afterLines="50" w:after="180"/>
              <w:jc w:val="center"/>
              <w:rPr>
                <w:rFonts w:ascii="標楷體" w:eastAsia="標楷體" w:hAnsi="標楷體"/>
                <w:szCs w:val="24"/>
              </w:rPr>
            </w:pPr>
            <w:r>
              <w:rPr>
                <w:rFonts w:ascii="標楷體" w:eastAsia="標楷體" w:hAnsi="標楷體"/>
                <w:szCs w:val="24"/>
              </w:rPr>
              <w:t>■是</w:t>
            </w:r>
          </w:p>
          <w:p w14:paraId="57DD0387" w14:textId="77777777" w:rsidR="00136607" w:rsidRPr="00435A3D" w:rsidRDefault="00136607" w:rsidP="004F61D1">
            <w:pPr>
              <w:adjustRightInd w:val="0"/>
              <w:snapToGrid w:val="0"/>
              <w:jc w:val="center"/>
              <w:rPr>
                <w:rFonts w:ascii="標楷體" w:eastAsia="標楷體" w:hAnsi="標楷體"/>
                <w:szCs w:val="24"/>
              </w:rPr>
            </w:pPr>
            <w:r w:rsidRPr="00435A3D">
              <w:rPr>
                <w:rFonts w:ascii="標楷體" w:eastAsia="標楷體" w:hAnsi="標楷體"/>
                <w:szCs w:val="24"/>
              </w:rPr>
              <w:t>□否</w:t>
            </w:r>
          </w:p>
        </w:tc>
        <w:tc>
          <w:tcPr>
            <w:tcW w:w="1135" w:type="pct"/>
          </w:tcPr>
          <w:p w14:paraId="54DD31F3" w14:textId="77777777" w:rsidR="007231D6" w:rsidRDefault="007231D6" w:rsidP="007231D6">
            <w:pPr>
              <w:adjustRightInd w:val="0"/>
              <w:snapToGrid w:val="0"/>
              <w:rPr>
                <w:rFonts w:ascii="標楷體" w:eastAsia="標楷體" w:hAnsi="標楷體"/>
                <w:szCs w:val="24"/>
              </w:rPr>
            </w:pPr>
            <w:r>
              <w:rPr>
                <w:rFonts w:ascii="標楷體" w:eastAsia="標楷體" w:hAnsi="標楷體" w:hint="eastAsia"/>
                <w:szCs w:val="24"/>
              </w:rPr>
              <w:t>頁碼9-13</w:t>
            </w:r>
            <w:r>
              <w:rPr>
                <w:rFonts w:ascii="標楷體" w:eastAsia="標楷體" w:hAnsi="標楷體" w:hint="eastAsia"/>
              </w:rPr>
              <w:t>(國中</w:t>
            </w:r>
            <w:r w:rsidRPr="008F69F1">
              <w:rPr>
                <w:rFonts w:ascii="標楷體" w:eastAsia="標楷體" w:hAnsi="標楷體" w:hint="eastAsia"/>
              </w:rPr>
              <w:t>小</w:t>
            </w:r>
            <w:r>
              <w:rPr>
                <w:rFonts w:ascii="標楷體" w:eastAsia="標楷體" w:hAnsi="標楷體" w:hint="eastAsia"/>
              </w:rPr>
              <w:t>)</w:t>
            </w:r>
          </w:p>
          <w:p w14:paraId="44D2244C" w14:textId="77777777" w:rsidR="007231D6" w:rsidRPr="00C02103" w:rsidRDefault="007231D6" w:rsidP="007231D6">
            <w:pPr>
              <w:adjustRightInd w:val="0"/>
              <w:snapToGrid w:val="0"/>
              <w:rPr>
                <w:rFonts w:ascii="Times New Roman" w:eastAsia="標楷體" w:hAnsi="標楷體"/>
                <w:b/>
                <w:color w:val="000000"/>
                <w:sz w:val="28"/>
                <w:szCs w:val="28"/>
              </w:rPr>
            </w:pPr>
            <w:r w:rsidRPr="00C02103">
              <w:rPr>
                <w:rFonts w:ascii="標楷體" w:eastAsia="標楷體" w:hAnsi="標楷體" w:hint="eastAsia"/>
                <w:b/>
              </w:rPr>
              <w:t>團務會議暨團員增能實施計畫</w:t>
            </w:r>
          </w:p>
          <w:p w14:paraId="4CC75C76" w14:textId="77777777" w:rsidR="00136607" w:rsidRPr="007231D6" w:rsidRDefault="00136607" w:rsidP="004F61D1">
            <w:pPr>
              <w:adjustRightInd w:val="0"/>
              <w:snapToGrid w:val="0"/>
              <w:jc w:val="both"/>
              <w:rPr>
                <w:rFonts w:ascii="標楷體" w:eastAsia="標楷體" w:hAnsi="標楷體"/>
                <w:szCs w:val="24"/>
              </w:rPr>
            </w:pPr>
          </w:p>
        </w:tc>
      </w:tr>
      <w:tr w:rsidR="00136607" w:rsidRPr="00435A3D" w14:paraId="1FC58ABB" w14:textId="77777777" w:rsidTr="004F61D1">
        <w:trPr>
          <w:cantSplit/>
          <w:trHeight w:val="1224"/>
          <w:jc w:val="center"/>
        </w:trPr>
        <w:tc>
          <w:tcPr>
            <w:tcW w:w="332" w:type="pct"/>
            <w:vMerge/>
            <w:vAlign w:val="center"/>
          </w:tcPr>
          <w:p w14:paraId="1BB13519" w14:textId="77777777" w:rsidR="00136607" w:rsidRPr="00435A3D" w:rsidRDefault="00136607" w:rsidP="004F61D1">
            <w:pPr>
              <w:adjustRightInd w:val="0"/>
              <w:snapToGrid w:val="0"/>
              <w:jc w:val="center"/>
              <w:rPr>
                <w:rFonts w:ascii="Times New Roman" w:eastAsia="標楷體" w:hAnsi="Times New Roman"/>
                <w:szCs w:val="24"/>
              </w:rPr>
            </w:pPr>
          </w:p>
        </w:tc>
        <w:tc>
          <w:tcPr>
            <w:tcW w:w="376" w:type="pct"/>
            <w:vMerge/>
            <w:vAlign w:val="center"/>
          </w:tcPr>
          <w:p w14:paraId="784EB8A6" w14:textId="77777777" w:rsidR="00136607" w:rsidRPr="00435A3D" w:rsidRDefault="00136607" w:rsidP="004F61D1">
            <w:pPr>
              <w:adjustRightInd w:val="0"/>
              <w:snapToGrid w:val="0"/>
              <w:jc w:val="both"/>
              <w:rPr>
                <w:rFonts w:ascii="Times New Roman" w:eastAsia="標楷體" w:hAnsi="Times New Roman"/>
                <w:szCs w:val="24"/>
              </w:rPr>
            </w:pPr>
          </w:p>
        </w:tc>
        <w:tc>
          <w:tcPr>
            <w:tcW w:w="1378" w:type="pct"/>
            <w:gridSpan w:val="3"/>
            <w:vMerge w:val="restart"/>
            <w:vAlign w:val="center"/>
          </w:tcPr>
          <w:p w14:paraId="7F0EBDD3" w14:textId="77777777" w:rsidR="00136607" w:rsidRPr="001409E1" w:rsidRDefault="00136607" w:rsidP="004F61D1">
            <w:pPr>
              <w:snapToGrid w:val="0"/>
              <w:ind w:left="612" w:hangingChars="255" w:hanging="612"/>
              <w:jc w:val="both"/>
              <w:rPr>
                <w:rFonts w:ascii="Times New Roman" w:eastAsia="標楷體" w:hAnsi="Times New Roman"/>
                <w:szCs w:val="24"/>
              </w:rPr>
            </w:pPr>
          </w:p>
        </w:tc>
        <w:tc>
          <w:tcPr>
            <w:tcW w:w="1148" w:type="pct"/>
            <w:tcBorders>
              <w:top w:val="single" w:sz="6" w:space="0" w:color="auto"/>
              <w:bottom w:val="single" w:sz="4" w:space="0" w:color="auto"/>
            </w:tcBorders>
            <w:vAlign w:val="center"/>
          </w:tcPr>
          <w:p w14:paraId="73953BDD" w14:textId="77777777" w:rsidR="00136607" w:rsidRPr="001409E1" w:rsidRDefault="00136607" w:rsidP="004F61D1">
            <w:pPr>
              <w:adjustRightInd w:val="0"/>
              <w:snapToGrid w:val="0"/>
              <w:jc w:val="both"/>
              <w:rPr>
                <w:rFonts w:ascii="Times New Roman" w:eastAsia="標楷體" w:hAnsi="Times New Roman"/>
                <w:szCs w:val="24"/>
              </w:rPr>
            </w:pPr>
            <w:r w:rsidRPr="001409E1">
              <w:rPr>
                <w:rFonts w:ascii="Times New Roman" w:eastAsia="標楷體" w:hAnsi="Times New Roman"/>
                <w:szCs w:val="24"/>
              </w:rPr>
              <w:t>能提出十二年國教課綱相關素養導向課程、教學與評量之教師增能計畫。</w:t>
            </w:r>
          </w:p>
        </w:tc>
        <w:tc>
          <w:tcPr>
            <w:tcW w:w="631" w:type="pct"/>
            <w:gridSpan w:val="2"/>
            <w:tcBorders>
              <w:top w:val="single" w:sz="4" w:space="0" w:color="auto"/>
              <w:bottom w:val="single" w:sz="4" w:space="0" w:color="auto"/>
            </w:tcBorders>
            <w:vAlign w:val="center"/>
          </w:tcPr>
          <w:p w14:paraId="3F2682FF" w14:textId="77777777" w:rsidR="00136607" w:rsidRPr="00435A3D" w:rsidRDefault="00494853" w:rsidP="00136607">
            <w:pPr>
              <w:adjustRightInd w:val="0"/>
              <w:snapToGrid w:val="0"/>
              <w:spacing w:afterLines="50" w:after="180"/>
              <w:jc w:val="center"/>
              <w:rPr>
                <w:rFonts w:ascii="標楷體" w:eastAsia="標楷體" w:hAnsi="標楷體"/>
                <w:szCs w:val="24"/>
              </w:rPr>
            </w:pPr>
            <w:r>
              <w:rPr>
                <w:rFonts w:ascii="標楷體" w:eastAsia="標楷體" w:hAnsi="標楷體"/>
                <w:szCs w:val="24"/>
              </w:rPr>
              <w:t>■是</w:t>
            </w:r>
          </w:p>
          <w:p w14:paraId="437C5843" w14:textId="77777777" w:rsidR="00136607" w:rsidRPr="00435A3D" w:rsidRDefault="00136607" w:rsidP="004F61D1">
            <w:pPr>
              <w:adjustRightInd w:val="0"/>
              <w:snapToGrid w:val="0"/>
              <w:jc w:val="center"/>
              <w:rPr>
                <w:rFonts w:ascii="標楷體" w:eastAsia="標楷體" w:hAnsi="標楷體"/>
                <w:szCs w:val="24"/>
              </w:rPr>
            </w:pPr>
            <w:r w:rsidRPr="00435A3D">
              <w:rPr>
                <w:rFonts w:ascii="標楷體" w:eastAsia="標楷體" w:hAnsi="標楷體"/>
                <w:szCs w:val="24"/>
              </w:rPr>
              <w:t>□否</w:t>
            </w:r>
          </w:p>
        </w:tc>
        <w:tc>
          <w:tcPr>
            <w:tcW w:w="1135" w:type="pct"/>
            <w:tcBorders>
              <w:top w:val="single" w:sz="4" w:space="0" w:color="auto"/>
              <w:bottom w:val="single" w:sz="4" w:space="0" w:color="auto"/>
            </w:tcBorders>
          </w:tcPr>
          <w:p w14:paraId="1452E433" w14:textId="77777777" w:rsidR="00A94B3A" w:rsidRDefault="00A94B3A" w:rsidP="00A94B3A">
            <w:pPr>
              <w:adjustRightInd w:val="0"/>
              <w:snapToGrid w:val="0"/>
              <w:jc w:val="both"/>
              <w:rPr>
                <w:rFonts w:ascii="標楷體" w:eastAsia="標楷體" w:hAnsi="標楷體"/>
                <w:szCs w:val="24"/>
              </w:rPr>
            </w:pPr>
            <w:r>
              <w:rPr>
                <w:rFonts w:ascii="標楷體" w:eastAsia="標楷體" w:hAnsi="標楷體" w:hint="eastAsia"/>
                <w:szCs w:val="24"/>
              </w:rPr>
              <w:t>頁碼18(國中組)</w:t>
            </w:r>
          </w:p>
          <w:p w14:paraId="4B09348B" w14:textId="77777777" w:rsidR="00A94B3A" w:rsidRDefault="00A94B3A" w:rsidP="00A94B3A">
            <w:pPr>
              <w:adjustRightInd w:val="0"/>
              <w:snapToGrid w:val="0"/>
              <w:jc w:val="both"/>
              <w:rPr>
                <w:rFonts w:ascii="標楷體" w:eastAsia="標楷體" w:hAnsi="標楷體"/>
                <w:szCs w:val="24"/>
                <w:lang w:eastAsia="zh-HK"/>
              </w:rPr>
            </w:pPr>
            <w:r>
              <w:rPr>
                <w:rFonts w:ascii="Times New Roman" w:eastAsia="標楷體" w:hAnsi="Times New Roman" w:hint="eastAsia"/>
                <w:b/>
                <w:bCs/>
                <w:szCs w:val="24"/>
                <w:lang w:eastAsia="zh-HK"/>
              </w:rPr>
              <w:t>國中組素養導向課程設計：探究與實作課程設計研習計畫</w:t>
            </w:r>
          </w:p>
          <w:p w14:paraId="3B31A54B" w14:textId="77777777" w:rsidR="00A94B3A" w:rsidRDefault="00A94B3A" w:rsidP="00A94B3A">
            <w:pPr>
              <w:adjustRightInd w:val="0"/>
              <w:snapToGrid w:val="0"/>
              <w:jc w:val="both"/>
              <w:rPr>
                <w:rFonts w:ascii="標楷體" w:eastAsia="標楷體" w:hAnsi="標楷體"/>
                <w:szCs w:val="24"/>
              </w:rPr>
            </w:pPr>
          </w:p>
          <w:p w14:paraId="7A9EFE31" w14:textId="77777777" w:rsidR="00A94B3A" w:rsidRDefault="00A94B3A" w:rsidP="00A94B3A">
            <w:pPr>
              <w:adjustRightInd w:val="0"/>
              <w:snapToGrid w:val="0"/>
              <w:jc w:val="both"/>
              <w:rPr>
                <w:rFonts w:ascii="標楷體" w:eastAsia="標楷體" w:hAnsi="標楷體"/>
                <w:szCs w:val="24"/>
              </w:rPr>
            </w:pPr>
            <w:r>
              <w:rPr>
                <w:rFonts w:ascii="標楷體" w:eastAsia="標楷體" w:hAnsi="標楷體" w:hint="eastAsia"/>
                <w:szCs w:val="24"/>
              </w:rPr>
              <w:t>頁碼20(國小組)</w:t>
            </w:r>
          </w:p>
          <w:p w14:paraId="408A96BC" w14:textId="77777777" w:rsidR="00136607" w:rsidRPr="00435A3D" w:rsidRDefault="00A94B3A" w:rsidP="00A94B3A">
            <w:pPr>
              <w:adjustRightInd w:val="0"/>
              <w:snapToGrid w:val="0"/>
              <w:jc w:val="both"/>
              <w:rPr>
                <w:rFonts w:ascii="標楷體" w:eastAsia="標楷體" w:hAnsi="標楷體"/>
                <w:szCs w:val="24"/>
              </w:rPr>
            </w:pPr>
            <w:r w:rsidRPr="008760BE">
              <w:rPr>
                <w:rFonts w:ascii="標楷體" w:eastAsia="標楷體" w:hAnsi="標楷體" w:hint="eastAsia"/>
                <w:b/>
              </w:rPr>
              <w:t>國民小學學生學習成就素養導向標準本位評量導向-示例工作坊</w:t>
            </w:r>
            <w:r w:rsidRPr="008760BE">
              <w:rPr>
                <w:rFonts w:ascii="標楷體" w:eastAsia="標楷體" w:hAnsi="標楷體"/>
                <w:b/>
              </w:rPr>
              <w:t>實施計畫</w:t>
            </w:r>
            <w:r w:rsidRPr="008760BE">
              <w:rPr>
                <w:rFonts w:ascii="標楷體" w:eastAsia="標楷體" w:hAnsi="標楷體" w:hint="eastAsia"/>
                <w:b/>
              </w:rPr>
              <w:t>（評量示例研發）</w:t>
            </w:r>
          </w:p>
        </w:tc>
      </w:tr>
      <w:tr w:rsidR="00136607" w:rsidRPr="00435A3D" w14:paraId="5968ABC1" w14:textId="77777777" w:rsidTr="004F61D1">
        <w:trPr>
          <w:cantSplit/>
          <w:trHeight w:val="630"/>
          <w:jc w:val="center"/>
        </w:trPr>
        <w:tc>
          <w:tcPr>
            <w:tcW w:w="332" w:type="pct"/>
            <w:vMerge/>
            <w:vAlign w:val="center"/>
          </w:tcPr>
          <w:p w14:paraId="7867F901" w14:textId="77777777" w:rsidR="00136607" w:rsidRPr="00435A3D" w:rsidRDefault="00136607" w:rsidP="004F61D1">
            <w:pPr>
              <w:adjustRightInd w:val="0"/>
              <w:snapToGrid w:val="0"/>
              <w:jc w:val="center"/>
              <w:rPr>
                <w:rFonts w:ascii="Times New Roman" w:eastAsia="標楷體" w:hAnsi="Times New Roman"/>
                <w:szCs w:val="24"/>
              </w:rPr>
            </w:pPr>
          </w:p>
        </w:tc>
        <w:tc>
          <w:tcPr>
            <w:tcW w:w="376" w:type="pct"/>
            <w:vMerge/>
            <w:vAlign w:val="center"/>
          </w:tcPr>
          <w:p w14:paraId="47C889BC" w14:textId="77777777" w:rsidR="00136607" w:rsidRPr="00435A3D" w:rsidRDefault="00136607" w:rsidP="004F61D1">
            <w:pPr>
              <w:adjustRightInd w:val="0"/>
              <w:snapToGrid w:val="0"/>
              <w:jc w:val="center"/>
              <w:rPr>
                <w:rFonts w:ascii="Times New Roman" w:eastAsia="標楷體" w:hAnsi="Times New Roman"/>
                <w:szCs w:val="24"/>
              </w:rPr>
            </w:pPr>
          </w:p>
        </w:tc>
        <w:tc>
          <w:tcPr>
            <w:tcW w:w="1378" w:type="pct"/>
            <w:gridSpan w:val="3"/>
            <w:vMerge/>
            <w:tcBorders>
              <w:bottom w:val="single" w:sz="6" w:space="0" w:color="auto"/>
            </w:tcBorders>
            <w:vAlign w:val="center"/>
          </w:tcPr>
          <w:p w14:paraId="7358BA33" w14:textId="77777777" w:rsidR="00136607" w:rsidRPr="001409E1" w:rsidRDefault="00136607" w:rsidP="004F61D1">
            <w:pPr>
              <w:snapToGrid w:val="0"/>
              <w:ind w:left="612" w:hangingChars="255" w:hanging="612"/>
              <w:jc w:val="both"/>
              <w:rPr>
                <w:rFonts w:ascii="Times New Roman" w:eastAsia="標楷體" w:hAnsi="Times New Roman"/>
                <w:szCs w:val="24"/>
              </w:rPr>
            </w:pPr>
          </w:p>
        </w:tc>
        <w:tc>
          <w:tcPr>
            <w:tcW w:w="1148" w:type="pct"/>
            <w:tcBorders>
              <w:top w:val="single" w:sz="4" w:space="0" w:color="auto"/>
              <w:bottom w:val="single" w:sz="6" w:space="0" w:color="auto"/>
            </w:tcBorders>
            <w:vAlign w:val="center"/>
          </w:tcPr>
          <w:p w14:paraId="2DEC2C9E" w14:textId="77777777" w:rsidR="00136607" w:rsidRPr="001409E1" w:rsidRDefault="00136607" w:rsidP="004F61D1">
            <w:pPr>
              <w:adjustRightInd w:val="0"/>
              <w:snapToGrid w:val="0"/>
              <w:jc w:val="both"/>
              <w:rPr>
                <w:rFonts w:ascii="Times New Roman" w:eastAsia="標楷體" w:hAnsi="Times New Roman"/>
                <w:szCs w:val="24"/>
              </w:rPr>
            </w:pPr>
            <w:r w:rsidRPr="001409E1">
              <w:rPr>
                <w:rFonts w:ascii="Times New Roman" w:eastAsia="標楷體" w:hAnsi="Times New Roman"/>
                <w:szCs w:val="24"/>
              </w:rPr>
              <w:t>能提出領域召集人規劃相關增能研習</w:t>
            </w:r>
            <w:r>
              <w:rPr>
                <w:rFonts w:ascii="Times New Roman" w:eastAsia="標楷體" w:hAnsi="Times New Roman" w:hint="eastAsia"/>
                <w:szCs w:val="24"/>
              </w:rPr>
              <w:t>（</w:t>
            </w:r>
            <w:r w:rsidRPr="001409E1">
              <w:rPr>
                <w:rFonts w:ascii="Times New Roman" w:eastAsia="標楷體" w:hAnsi="Times New Roman"/>
                <w:szCs w:val="24"/>
              </w:rPr>
              <w:t>課程如帶領共備與社群之知能</w:t>
            </w:r>
            <w:r>
              <w:rPr>
                <w:rFonts w:ascii="Times New Roman" w:eastAsia="標楷體" w:hAnsi="Times New Roman" w:hint="eastAsia"/>
                <w:szCs w:val="24"/>
              </w:rPr>
              <w:t>）</w:t>
            </w:r>
            <w:r w:rsidRPr="001409E1">
              <w:rPr>
                <w:rFonts w:ascii="Times New Roman" w:eastAsia="標楷體" w:hAnsi="Times New Roman"/>
                <w:szCs w:val="24"/>
              </w:rPr>
              <w:t>。</w:t>
            </w:r>
          </w:p>
        </w:tc>
        <w:tc>
          <w:tcPr>
            <w:tcW w:w="631" w:type="pct"/>
            <w:gridSpan w:val="2"/>
            <w:tcBorders>
              <w:top w:val="single" w:sz="4" w:space="0" w:color="auto"/>
              <w:bottom w:val="single" w:sz="6" w:space="0" w:color="auto"/>
            </w:tcBorders>
            <w:vAlign w:val="center"/>
          </w:tcPr>
          <w:p w14:paraId="58786710" w14:textId="77777777" w:rsidR="00136607" w:rsidRPr="00435A3D" w:rsidRDefault="00494853" w:rsidP="00136607">
            <w:pPr>
              <w:adjustRightInd w:val="0"/>
              <w:snapToGrid w:val="0"/>
              <w:spacing w:afterLines="50" w:after="180"/>
              <w:jc w:val="center"/>
              <w:rPr>
                <w:rFonts w:ascii="標楷體" w:eastAsia="標楷體" w:hAnsi="標楷體"/>
                <w:szCs w:val="24"/>
              </w:rPr>
            </w:pPr>
            <w:r>
              <w:rPr>
                <w:rFonts w:ascii="標楷體" w:eastAsia="標楷體" w:hAnsi="標楷體"/>
                <w:szCs w:val="24"/>
              </w:rPr>
              <w:t>■是</w:t>
            </w:r>
          </w:p>
          <w:p w14:paraId="1E16BD76" w14:textId="77777777" w:rsidR="00136607" w:rsidRPr="00435A3D" w:rsidRDefault="00136607" w:rsidP="004F61D1">
            <w:pPr>
              <w:adjustRightInd w:val="0"/>
              <w:snapToGrid w:val="0"/>
              <w:jc w:val="center"/>
              <w:rPr>
                <w:rFonts w:ascii="標楷體" w:eastAsia="標楷體" w:hAnsi="標楷體"/>
                <w:szCs w:val="24"/>
              </w:rPr>
            </w:pPr>
            <w:r w:rsidRPr="00435A3D">
              <w:rPr>
                <w:rFonts w:ascii="標楷體" w:eastAsia="標楷體" w:hAnsi="標楷體"/>
                <w:szCs w:val="24"/>
              </w:rPr>
              <w:t>□否</w:t>
            </w:r>
          </w:p>
        </w:tc>
        <w:tc>
          <w:tcPr>
            <w:tcW w:w="1135" w:type="pct"/>
            <w:tcBorders>
              <w:top w:val="single" w:sz="4" w:space="0" w:color="auto"/>
              <w:bottom w:val="single" w:sz="6" w:space="0" w:color="auto"/>
            </w:tcBorders>
          </w:tcPr>
          <w:p w14:paraId="696F19E0" w14:textId="77777777" w:rsidR="007231D6" w:rsidRDefault="007231D6" w:rsidP="007231D6">
            <w:pPr>
              <w:adjustRightInd w:val="0"/>
              <w:snapToGrid w:val="0"/>
              <w:jc w:val="both"/>
              <w:rPr>
                <w:rFonts w:ascii="標楷體" w:eastAsia="標楷體" w:hAnsi="標楷體"/>
                <w:szCs w:val="24"/>
              </w:rPr>
            </w:pPr>
            <w:r>
              <w:rPr>
                <w:rFonts w:ascii="標楷體" w:eastAsia="標楷體" w:hAnsi="標楷體" w:hint="eastAsia"/>
                <w:szCs w:val="24"/>
              </w:rPr>
              <w:t>頁碼</w:t>
            </w:r>
            <w:r w:rsidR="00A94B3A">
              <w:rPr>
                <w:rFonts w:ascii="標楷體" w:eastAsia="標楷體" w:hAnsi="標楷體" w:hint="eastAsia"/>
                <w:szCs w:val="24"/>
              </w:rPr>
              <w:t>16</w:t>
            </w:r>
            <w:r>
              <w:rPr>
                <w:rFonts w:ascii="標楷體" w:eastAsia="標楷體" w:hAnsi="標楷體" w:hint="eastAsia"/>
                <w:szCs w:val="24"/>
              </w:rPr>
              <w:t>-17(國中小)</w:t>
            </w:r>
          </w:p>
          <w:p w14:paraId="6640A78D" w14:textId="77777777" w:rsidR="00136607" w:rsidRPr="00435A3D" w:rsidRDefault="007231D6" w:rsidP="007231D6">
            <w:pPr>
              <w:adjustRightInd w:val="0"/>
              <w:snapToGrid w:val="0"/>
              <w:jc w:val="both"/>
              <w:rPr>
                <w:rFonts w:ascii="標楷體" w:eastAsia="標楷體" w:hAnsi="標楷體"/>
                <w:szCs w:val="24"/>
              </w:rPr>
            </w:pPr>
            <w:r w:rsidRPr="008F69F1">
              <w:rPr>
                <w:rFonts w:ascii="標楷體" w:eastAsia="標楷體" w:hAnsi="標楷體" w:hint="eastAsia"/>
                <w:b/>
              </w:rPr>
              <w:t>社會領域召集人共備觀議課研習計畫</w:t>
            </w:r>
          </w:p>
        </w:tc>
      </w:tr>
      <w:tr w:rsidR="00136607" w:rsidRPr="00435A3D" w14:paraId="3117CCAB" w14:textId="77777777" w:rsidTr="004F61D1">
        <w:trPr>
          <w:cantSplit/>
          <w:trHeight w:val="41"/>
          <w:jc w:val="center"/>
        </w:trPr>
        <w:tc>
          <w:tcPr>
            <w:tcW w:w="332" w:type="pct"/>
            <w:vMerge/>
            <w:vAlign w:val="center"/>
          </w:tcPr>
          <w:p w14:paraId="1F91FBA8" w14:textId="77777777" w:rsidR="00136607" w:rsidRPr="00435A3D" w:rsidRDefault="00136607" w:rsidP="004F61D1">
            <w:pPr>
              <w:adjustRightInd w:val="0"/>
              <w:snapToGrid w:val="0"/>
              <w:jc w:val="center"/>
              <w:rPr>
                <w:rFonts w:ascii="Times New Roman" w:eastAsia="標楷體" w:hAnsi="Times New Roman"/>
                <w:szCs w:val="24"/>
              </w:rPr>
            </w:pPr>
          </w:p>
        </w:tc>
        <w:tc>
          <w:tcPr>
            <w:tcW w:w="376" w:type="pct"/>
            <w:vMerge/>
            <w:vAlign w:val="center"/>
          </w:tcPr>
          <w:p w14:paraId="3E702F21" w14:textId="77777777" w:rsidR="00136607" w:rsidRPr="00435A3D" w:rsidRDefault="00136607" w:rsidP="004F61D1">
            <w:pPr>
              <w:adjustRightInd w:val="0"/>
              <w:snapToGrid w:val="0"/>
              <w:jc w:val="both"/>
              <w:rPr>
                <w:rFonts w:ascii="Times New Roman" w:eastAsia="標楷體" w:hAnsi="Times New Roman"/>
                <w:szCs w:val="24"/>
              </w:rPr>
            </w:pPr>
          </w:p>
        </w:tc>
        <w:tc>
          <w:tcPr>
            <w:tcW w:w="1378" w:type="pct"/>
            <w:gridSpan w:val="3"/>
            <w:tcBorders>
              <w:top w:val="single" w:sz="6" w:space="0" w:color="auto"/>
            </w:tcBorders>
            <w:vAlign w:val="center"/>
          </w:tcPr>
          <w:p w14:paraId="70CCC952" w14:textId="77777777" w:rsidR="00136607" w:rsidRPr="001409E1" w:rsidRDefault="00136607" w:rsidP="004F61D1">
            <w:pPr>
              <w:snapToGrid w:val="0"/>
              <w:ind w:left="612" w:hangingChars="255" w:hanging="612"/>
              <w:jc w:val="both"/>
              <w:rPr>
                <w:rFonts w:ascii="Times New Roman" w:eastAsia="標楷體" w:hAnsi="Times New Roman"/>
                <w:szCs w:val="24"/>
              </w:rPr>
            </w:pPr>
            <w:r w:rsidRPr="001409E1">
              <w:rPr>
                <w:rFonts w:ascii="Times New Roman" w:eastAsia="標楷體" w:hAnsi="Times New Roman"/>
                <w:szCs w:val="24"/>
              </w:rPr>
              <w:t>3-1-3</w:t>
            </w:r>
            <w:r w:rsidRPr="001409E1">
              <w:rPr>
                <w:rFonts w:ascii="Times New Roman" w:eastAsia="標楷體" w:hAnsi="Times New Roman"/>
                <w:szCs w:val="24"/>
              </w:rPr>
              <w:t>能支持學校辦理導向課堂實踐之校本進修活動或學校專業學習社群之運作（如協助規劃或擔任講座等）。</w:t>
            </w:r>
          </w:p>
        </w:tc>
        <w:tc>
          <w:tcPr>
            <w:tcW w:w="1148" w:type="pct"/>
            <w:tcBorders>
              <w:top w:val="single" w:sz="6" w:space="0" w:color="auto"/>
            </w:tcBorders>
            <w:shd w:val="clear" w:color="auto" w:fill="auto"/>
            <w:vAlign w:val="center"/>
          </w:tcPr>
          <w:p w14:paraId="7B5441CD" w14:textId="77777777" w:rsidR="00136607" w:rsidRPr="001409E1" w:rsidRDefault="00136607" w:rsidP="004F61D1">
            <w:pPr>
              <w:adjustRightInd w:val="0"/>
              <w:snapToGrid w:val="0"/>
              <w:jc w:val="both"/>
              <w:rPr>
                <w:rFonts w:ascii="Times New Roman" w:eastAsia="標楷體" w:hAnsi="Times New Roman"/>
                <w:szCs w:val="24"/>
              </w:rPr>
            </w:pPr>
            <w:r w:rsidRPr="001409E1">
              <w:rPr>
                <w:rFonts w:ascii="Times New Roman" w:eastAsia="標楷體" w:hAnsi="Times New Roman"/>
                <w:szCs w:val="24"/>
              </w:rPr>
              <w:t>能提出到校輔導或專業支持計畫。</w:t>
            </w:r>
          </w:p>
        </w:tc>
        <w:tc>
          <w:tcPr>
            <w:tcW w:w="631" w:type="pct"/>
            <w:gridSpan w:val="2"/>
            <w:tcBorders>
              <w:top w:val="single" w:sz="6" w:space="0" w:color="auto"/>
            </w:tcBorders>
            <w:vAlign w:val="center"/>
          </w:tcPr>
          <w:p w14:paraId="6A6D4EC8" w14:textId="77777777" w:rsidR="00136607" w:rsidRPr="00435A3D" w:rsidRDefault="00494853" w:rsidP="00136607">
            <w:pPr>
              <w:adjustRightInd w:val="0"/>
              <w:snapToGrid w:val="0"/>
              <w:spacing w:afterLines="50" w:after="180"/>
              <w:jc w:val="center"/>
              <w:rPr>
                <w:rFonts w:ascii="標楷體" w:eastAsia="標楷體" w:hAnsi="標楷體"/>
                <w:szCs w:val="24"/>
              </w:rPr>
            </w:pPr>
            <w:r>
              <w:rPr>
                <w:rFonts w:ascii="標楷體" w:eastAsia="標楷體" w:hAnsi="標楷體"/>
                <w:szCs w:val="24"/>
              </w:rPr>
              <w:t>■是</w:t>
            </w:r>
          </w:p>
          <w:p w14:paraId="7E742B7D" w14:textId="77777777" w:rsidR="00136607" w:rsidRPr="00435A3D" w:rsidRDefault="00136607" w:rsidP="004F61D1">
            <w:pPr>
              <w:adjustRightInd w:val="0"/>
              <w:snapToGrid w:val="0"/>
              <w:jc w:val="center"/>
              <w:rPr>
                <w:rFonts w:ascii="標楷體" w:eastAsia="標楷體" w:hAnsi="標楷體"/>
                <w:szCs w:val="24"/>
              </w:rPr>
            </w:pPr>
            <w:r w:rsidRPr="00435A3D">
              <w:rPr>
                <w:rFonts w:ascii="標楷體" w:eastAsia="標楷體" w:hAnsi="標楷體"/>
                <w:szCs w:val="24"/>
              </w:rPr>
              <w:t>□否</w:t>
            </w:r>
          </w:p>
        </w:tc>
        <w:tc>
          <w:tcPr>
            <w:tcW w:w="1135" w:type="pct"/>
            <w:tcBorders>
              <w:top w:val="single" w:sz="6" w:space="0" w:color="auto"/>
            </w:tcBorders>
          </w:tcPr>
          <w:p w14:paraId="49B55CA3" w14:textId="77777777" w:rsidR="00A94B3A" w:rsidRDefault="00A94B3A" w:rsidP="00A94B3A">
            <w:pPr>
              <w:adjustRightInd w:val="0"/>
              <w:snapToGrid w:val="0"/>
              <w:jc w:val="both"/>
              <w:rPr>
                <w:rFonts w:ascii="標楷體" w:eastAsia="標楷體" w:hAnsi="標楷體"/>
                <w:szCs w:val="24"/>
              </w:rPr>
            </w:pPr>
            <w:r>
              <w:rPr>
                <w:rFonts w:ascii="標楷體" w:eastAsia="標楷體" w:hAnsi="標楷體" w:hint="eastAsia"/>
                <w:szCs w:val="24"/>
              </w:rPr>
              <w:t>頁碼18(國中組)</w:t>
            </w:r>
          </w:p>
          <w:p w14:paraId="4DAFA75D" w14:textId="77777777" w:rsidR="00A94B3A" w:rsidRDefault="00A94B3A" w:rsidP="00A94B3A">
            <w:pPr>
              <w:adjustRightInd w:val="0"/>
              <w:snapToGrid w:val="0"/>
              <w:jc w:val="both"/>
              <w:rPr>
                <w:rFonts w:ascii="標楷體" w:eastAsia="標楷體" w:hAnsi="標楷體"/>
                <w:szCs w:val="24"/>
                <w:lang w:eastAsia="zh-HK"/>
              </w:rPr>
            </w:pPr>
            <w:r>
              <w:rPr>
                <w:rFonts w:ascii="Times New Roman" w:eastAsia="標楷體" w:hAnsi="Times New Roman" w:hint="eastAsia"/>
                <w:b/>
                <w:bCs/>
                <w:szCs w:val="24"/>
                <w:lang w:eastAsia="zh-HK"/>
              </w:rPr>
              <w:t>國中組素養導向課程設計：探究與實作課程設計研習計畫</w:t>
            </w:r>
          </w:p>
          <w:p w14:paraId="66B485EE" w14:textId="77777777" w:rsidR="00A94B3A" w:rsidRDefault="00A94B3A" w:rsidP="00A94B3A">
            <w:pPr>
              <w:adjustRightInd w:val="0"/>
              <w:snapToGrid w:val="0"/>
              <w:jc w:val="both"/>
              <w:rPr>
                <w:rFonts w:ascii="標楷體" w:eastAsia="標楷體" w:hAnsi="標楷體"/>
                <w:szCs w:val="24"/>
              </w:rPr>
            </w:pPr>
          </w:p>
          <w:p w14:paraId="3682F1EC" w14:textId="77777777" w:rsidR="00A94B3A" w:rsidRDefault="00A94B3A" w:rsidP="00A94B3A">
            <w:pPr>
              <w:adjustRightInd w:val="0"/>
              <w:snapToGrid w:val="0"/>
              <w:jc w:val="both"/>
              <w:rPr>
                <w:rFonts w:ascii="標楷體" w:eastAsia="標楷體" w:hAnsi="標楷體"/>
                <w:szCs w:val="24"/>
              </w:rPr>
            </w:pPr>
            <w:r>
              <w:rPr>
                <w:rFonts w:ascii="標楷體" w:eastAsia="標楷體" w:hAnsi="標楷體" w:hint="eastAsia"/>
                <w:szCs w:val="24"/>
              </w:rPr>
              <w:t>頁碼20(國小組)</w:t>
            </w:r>
          </w:p>
          <w:p w14:paraId="5887CB3E" w14:textId="77777777" w:rsidR="007231D6" w:rsidRDefault="00A94B3A" w:rsidP="00A94B3A">
            <w:pPr>
              <w:adjustRightInd w:val="0"/>
              <w:snapToGrid w:val="0"/>
              <w:jc w:val="both"/>
              <w:rPr>
                <w:rFonts w:ascii="標楷體" w:eastAsia="標楷體" w:hAnsi="標楷體"/>
                <w:szCs w:val="24"/>
              </w:rPr>
            </w:pPr>
            <w:r w:rsidRPr="008760BE">
              <w:rPr>
                <w:rFonts w:ascii="標楷體" w:eastAsia="標楷體" w:hAnsi="標楷體" w:hint="eastAsia"/>
                <w:b/>
              </w:rPr>
              <w:t>國民小學學生學習成就素養導向標準本位評量導向-示例工作坊</w:t>
            </w:r>
            <w:r w:rsidRPr="008760BE">
              <w:rPr>
                <w:rFonts w:ascii="標楷體" w:eastAsia="標楷體" w:hAnsi="標楷體"/>
                <w:b/>
              </w:rPr>
              <w:t>實施計畫</w:t>
            </w:r>
            <w:r w:rsidRPr="008760BE">
              <w:rPr>
                <w:rFonts w:ascii="標楷體" w:eastAsia="標楷體" w:hAnsi="標楷體" w:hint="eastAsia"/>
                <w:b/>
              </w:rPr>
              <w:t>（評量示例研發）</w:t>
            </w:r>
          </w:p>
          <w:p w14:paraId="6C8CE190" w14:textId="77777777" w:rsidR="007231D6" w:rsidRDefault="007231D6" w:rsidP="007231D6">
            <w:pPr>
              <w:adjustRightInd w:val="0"/>
              <w:snapToGrid w:val="0"/>
              <w:jc w:val="both"/>
              <w:rPr>
                <w:rFonts w:ascii="標楷體" w:eastAsia="標楷體" w:hAnsi="標楷體"/>
                <w:szCs w:val="24"/>
              </w:rPr>
            </w:pPr>
            <w:r>
              <w:rPr>
                <w:rFonts w:ascii="標楷體" w:eastAsia="標楷體" w:hAnsi="標楷體" w:hint="eastAsia"/>
                <w:szCs w:val="24"/>
              </w:rPr>
              <w:t>頁碼</w:t>
            </w:r>
            <w:r w:rsidR="00A94B3A">
              <w:rPr>
                <w:rFonts w:ascii="標楷體" w:eastAsia="標楷體" w:hAnsi="標楷體" w:hint="eastAsia"/>
                <w:szCs w:val="24"/>
              </w:rPr>
              <w:t>27</w:t>
            </w:r>
            <w:r>
              <w:rPr>
                <w:rFonts w:ascii="標楷體" w:eastAsia="標楷體" w:hAnsi="標楷體" w:hint="eastAsia"/>
                <w:szCs w:val="24"/>
              </w:rPr>
              <w:t>-3</w:t>
            </w:r>
            <w:r w:rsidR="00A94B3A">
              <w:rPr>
                <w:rFonts w:ascii="標楷體" w:eastAsia="標楷體" w:hAnsi="標楷體" w:hint="eastAsia"/>
                <w:szCs w:val="24"/>
              </w:rPr>
              <w:t>1</w:t>
            </w:r>
            <w:r>
              <w:rPr>
                <w:rFonts w:ascii="標楷體" w:eastAsia="標楷體" w:hAnsi="標楷體" w:hint="eastAsia"/>
                <w:szCs w:val="24"/>
              </w:rPr>
              <w:t>(國中小)</w:t>
            </w:r>
          </w:p>
          <w:p w14:paraId="73B63B8F" w14:textId="77777777" w:rsidR="00136607" w:rsidRPr="00435A3D" w:rsidRDefault="007231D6" w:rsidP="007231D6">
            <w:pPr>
              <w:adjustRightInd w:val="0"/>
              <w:snapToGrid w:val="0"/>
              <w:jc w:val="both"/>
              <w:rPr>
                <w:rFonts w:ascii="標楷體" w:eastAsia="標楷體" w:hAnsi="標楷體"/>
                <w:szCs w:val="24"/>
              </w:rPr>
            </w:pPr>
            <w:r w:rsidRPr="007F46B8">
              <w:rPr>
                <w:rFonts w:ascii="標楷體" w:eastAsia="標楷體" w:hAnsi="標楷體"/>
                <w:b/>
              </w:rPr>
              <w:t>輔導員到校輔導服務</w:t>
            </w:r>
            <w:r w:rsidRPr="007F46B8">
              <w:rPr>
                <w:rFonts w:ascii="標楷體" w:eastAsia="標楷體" w:hAnsi="標楷體" w:hint="eastAsia"/>
                <w:b/>
              </w:rPr>
              <w:t>暨專業增能計畫</w:t>
            </w:r>
          </w:p>
        </w:tc>
      </w:tr>
      <w:tr w:rsidR="00136607" w:rsidRPr="00435A3D" w14:paraId="7BD8C10F" w14:textId="77777777" w:rsidTr="004F61D1">
        <w:trPr>
          <w:cantSplit/>
          <w:trHeight w:val="1242"/>
          <w:jc w:val="center"/>
        </w:trPr>
        <w:tc>
          <w:tcPr>
            <w:tcW w:w="332" w:type="pct"/>
            <w:vMerge/>
            <w:vAlign w:val="center"/>
          </w:tcPr>
          <w:p w14:paraId="79138F5D" w14:textId="77777777" w:rsidR="00136607" w:rsidRPr="00435A3D" w:rsidRDefault="00136607" w:rsidP="004F61D1">
            <w:pPr>
              <w:adjustRightInd w:val="0"/>
              <w:snapToGrid w:val="0"/>
              <w:jc w:val="center"/>
              <w:rPr>
                <w:rFonts w:ascii="Times New Roman" w:eastAsia="標楷體" w:hAnsi="Times New Roman"/>
                <w:szCs w:val="24"/>
              </w:rPr>
            </w:pPr>
          </w:p>
        </w:tc>
        <w:tc>
          <w:tcPr>
            <w:tcW w:w="376" w:type="pct"/>
            <w:vAlign w:val="center"/>
          </w:tcPr>
          <w:p w14:paraId="7E6FDB6B" w14:textId="77777777"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Times New Roman"/>
                <w:szCs w:val="24"/>
              </w:rPr>
              <w:t>3-2</w:t>
            </w:r>
          </w:p>
          <w:p w14:paraId="244182CC" w14:textId="77777777"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教學</w:t>
            </w:r>
          </w:p>
          <w:p w14:paraId="00438762" w14:textId="77777777" w:rsidR="00136607" w:rsidRPr="00435A3D" w:rsidRDefault="00136607" w:rsidP="004F61D1">
            <w:pPr>
              <w:adjustRightInd w:val="0"/>
              <w:snapToGrid w:val="0"/>
              <w:jc w:val="center"/>
              <w:rPr>
                <w:rFonts w:ascii="Times New Roman" w:eastAsia="標楷體" w:hAnsi="Times New Roman"/>
                <w:strike/>
                <w:szCs w:val="24"/>
              </w:rPr>
            </w:pPr>
            <w:r w:rsidRPr="00435A3D">
              <w:rPr>
                <w:rFonts w:ascii="Times New Roman" w:eastAsia="標楷體" w:hAnsi="標楷體"/>
                <w:szCs w:val="24"/>
              </w:rPr>
              <w:t>實踐</w:t>
            </w:r>
          </w:p>
        </w:tc>
        <w:tc>
          <w:tcPr>
            <w:tcW w:w="1378" w:type="pct"/>
            <w:gridSpan w:val="3"/>
            <w:vAlign w:val="center"/>
          </w:tcPr>
          <w:p w14:paraId="39AD61B7" w14:textId="77777777" w:rsidR="00136607" w:rsidRPr="001409E1" w:rsidRDefault="00136607" w:rsidP="004F61D1">
            <w:pPr>
              <w:snapToGrid w:val="0"/>
              <w:ind w:left="612" w:hangingChars="255" w:hanging="612"/>
              <w:jc w:val="both"/>
              <w:rPr>
                <w:rFonts w:ascii="Times New Roman" w:eastAsia="標楷體" w:hAnsi="Times New Roman"/>
                <w:szCs w:val="24"/>
              </w:rPr>
            </w:pPr>
            <w:r w:rsidRPr="001409E1">
              <w:rPr>
                <w:rFonts w:ascii="Times New Roman" w:eastAsia="標楷體" w:hAnsi="Times New Roman"/>
                <w:szCs w:val="24"/>
              </w:rPr>
              <w:t>3-2-1</w:t>
            </w:r>
            <w:r w:rsidRPr="001409E1">
              <w:rPr>
                <w:rFonts w:ascii="Times New Roman" w:eastAsia="標楷體" w:hAnsi="Times New Roman"/>
                <w:szCs w:val="24"/>
              </w:rPr>
              <w:t>能協助或鼓勵教師將增能研習所獲十二年國教育課綱素養導向課程、教學與評量相關知能，實踐於課堂教學。</w:t>
            </w:r>
          </w:p>
        </w:tc>
        <w:tc>
          <w:tcPr>
            <w:tcW w:w="1148" w:type="pct"/>
            <w:vAlign w:val="center"/>
          </w:tcPr>
          <w:p w14:paraId="4B8A7C47" w14:textId="77777777" w:rsidR="00136607" w:rsidRPr="001409E1" w:rsidRDefault="00136607" w:rsidP="004F61D1">
            <w:pPr>
              <w:adjustRightInd w:val="0"/>
              <w:snapToGrid w:val="0"/>
              <w:jc w:val="both"/>
              <w:rPr>
                <w:rFonts w:ascii="Times New Roman" w:eastAsia="標楷體" w:hAnsi="Times New Roman"/>
                <w:szCs w:val="24"/>
              </w:rPr>
            </w:pPr>
            <w:r w:rsidRPr="001409E1">
              <w:rPr>
                <w:rFonts w:ascii="Times New Roman" w:eastAsia="標楷體" w:hAnsi="Times New Roman"/>
                <w:szCs w:val="24"/>
              </w:rPr>
              <w:t>能將教師返校應用所學知能實際納入教師增能計畫內容。</w:t>
            </w:r>
          </w:p>
        </w:tc>
        <w:tc>
          <w:tcPr>
            <w:tcW w:w="631" w:type="pct"/>
            <w:gridSpan w:val="2"/>
            <w:vAlign w:val="center"/>
          </w:tcPr>
          <w:p w14:paraId="1ACE8D02" w14:textId="77777777" w:rsidR="00136607" w:rsidRPr="00435A3D" w:rsidRDefault="00494853" w:rsidP="00136607">
            <w:pPr>
              <w:adjustRightInd w:val="0"/>
              <w:snapToGrid w:val="0"/>
              <w:spacing w:afterLines="50" w:after="180"/>
              <w:jc w:val="center"/>
              <w:rPr>
                <w:rFonts w:ascii="標楷體" w:eastAsia="標楷體" w:hAnsi="標楷體"/>
                <w:szCs w:val="24"/>
              </w:rPr>
            </w:pPr>
            <w:r>
              <w:rPr>
                <w:rFonts w:ascii="標楷體" w:eastAsia="標楷體" w:hAnsi="標楷體"/>
                <w:szCs w:val="24"/>
              </w:rPr>
              <w:t>■是</w:t>
            </w:r>
          </w:p>
          <w:p w14:paraId="010437B5" w14:textId="77777777" w:rsidR="00136607" w:rsidRPr="00435A3D" w:rsidRDefault="00136607" w:rsidP="004F61D1">
            <w:pPr>
              <w:adjustRightInd w:val="0"/>
              <w:snapToGrid w:val="0"/>
              <w:jc w:val="center"/>
              <w:rPr>
                <w:rFonts w:ascii="標楷體" w:eastAsia="標楷體" w:hAnsi="標楷體"/>
                <w:szCs w:val="24"/>
              </w:rPr>
            </w:pPr>
            <w:r w:rsidRPr="00435A3D">
              <w:rPr>
                <w:rFonts w:ascii="標楷體" w:eastAsia="標楷體" w:hAnsi="標楷體"/>
                <w:szCs w:val="24"/>
              </w:rPr>
              <w:t>□否</w:t>
            </w:r>
          </w:p>
        </w:tc>
        <w:tc>
          <w:tcPr>
            <w:tcW w:w="1135" w:type="pct"/>
          </w:tcPr>
          <w:p w14:paraId="19D9D427" w14:textId="77777777" w:rsidR="007231D6" w:rsidRDefault="007231D6" w:rsidP="007231D6">
            <w:pPr>
              <w:adjustRightInd w:val="0"/>
              <w:snapToGrid w:val="0"/>
              <w:jc w:val="both"/>
              <w:rPr>
                <w:rFonts w:ascii="標楷體" w:eastAsia="標楷體" w:hAnsi="標楷體"/>
                <w:szCs w:val="24"/>
              </w:rPr>
            </w:pPr>
            <w:r>
              <w:rPr>
                <w:rFonts w:ascii="標楷體" w:eastAsia="標楷體" w:hAnsi="標楷體" w:hint="eastAsia"/>
                <w:szCs w:val="24"/>
              </w:rPr>
              <w:t>頁碼</w:t>
            </w:r>
            <w:r w:rsidR="00A94B3A">
              <w:rPr>
                <w:rFonts w:ascii="標楷體" w:eastAsia="標楷體" w:hAnsi="標楷體" w:hint="eastAsia"/>
                <w:szCs w:val="24"/>
              </w:rPr>
              <w:t>27</w:t>
            </w:r>
            <w:r>
              <w:rPr>
                <w:rFonts w:ascii="標楷體" w:eastAsia="標楷體" w:hAnsi="標楷體" w:hint="eastAsia"/>
                <w:szCs w:val="24"/>
              </w:rPr>
              <w:t>-</w:t>
            </w:r>
            <w:r w:rsidR="00A94B3A">
              <w:rPr>
                <w:rFonts w:ascii="標楷體" w:eastAsia="標楷體" w:hAnsi="標楷體" w:hint="eastAsia"/>
                <w:szCs w:val="24"/>
              </w:rPr>
              <w:t>31</w:t>
            </w:r>
            <w:r>
              <w:rPr>
                <w:rFonts w:ascii="標楷體" w:eastAsia="標楷體" w:hAnsi="標楷體" w:hint="eastAsia"/>
                <w:szCs w:val="24"/>
              </w:rPr>
              <w:t>(國中小)</w:t>
            </w:r>
          </w:p>
          <w:p w14:paraId="54AC94E4" w14:textId="77777777" w:rsidR="00136607" w:rsidRPr="00435A3D" w:rsidRDefault="007231D6" w:rsidP="007231D6">
            <w:pPr>
              <w:adjustRightInd w:val="0"/>
              <w:snapToGrid w:val="0"/>
              <w:jc w:val="both"/>
              <w:rPr>
                <w:rFonts w:ascii="標楷體" w:eastAsia="標楷體" w:hAnsi="標楷體"/>
                <w:szCs w:val="24"/>
              </w:rPr>
            </w:pPr>
            <w:r w:rsidRPr="007F46B8">
              <w:rPr>
                <w:rFonts w:ascii="標楷體" w:eastAsia="標楷體" w:hAnsi="標楷體"/>
                <w:b/>
              </w:rPr>
              <w:t>輔導員到校輔導服務</w:t>
            </w:r>
            <w:r w:rsidRPr="007F46B8">
              <w:rPr>
                <w:rFonts w:ascii="標楷體" w:eastAsia="標楷體" w:hAnsi="標楷體" w:hint="eastAsia"/>
                <w:b/>
              </w:rPr>
              <w:t>暨專業增能計畫</w:t>
            </w:r>
          </w:p>
        </w:tc>
      </w:tr>
      <w:tr w:rsidR="00136607" w:rsidRPr="00435A3D" w14:paraId="1BAC6564" w14:textId="77777777" w:rsidTr="004F61D1">
        <w:trPr>
          <w:cantSplit/>
          <w:trHeight w:val="511"/>
          <w:jc w:val="center"/>
        </w:trPr>
        <w:tc>
          <w:tcPr>
            <w:tcW w:w="2086" w:type="pct"/>
            <w:gridSpan w:val="5"/>
            <w:vAlign w:val="center"/>
          </w:tcPr>
          <w:p w14:paraId="457356E2" w14:textId="77777777" w:rsidR="00136607" w:rsidRPr="001409E1" w:rsidRDefault="00136607" w:rsidP="004F61D1">
            <w:pPr>
              <w:adjustRightInd w:val="0"/>
              <w:snapToGrid w:val="0"/>
              <w:jc w:val="both"/>
              <w:rPr>
                <w:rFonts w:ascii="Times New Roman" w:eastAsia="標楷體" w:hAnsi="Times New Roman"/>
                <w:szCs w:val="24"/>
              </w:rPr>
            </w:pPr>
            <w:r w:rsidRPr="001409E1">
              <w:rPr>
                <w:rFonts w:ascii="Times New Roman" w:eastAsia="標楷體" w:hAnsi="Times New Roman"/>
                <w:szCs w:val="24"/>
              </w:rPr>
              <w:lastRenderedPageBreak/>
              <w:t>4.</w:t>
            </w:r>
            <w:r w:rsidRPr="001409E1">
              <w:rPr>
                <w:rFonts w:ascii="Times New Roman" w:eastAsia="標楷體" w:hAnsi="Times New Roman"/>
                <w:szCs w:val="24"/>
              </w:rPr>
              <w:t>輔導小組之特色作為</w:t>
            </w:r>
          </w:p>
        </w:tc>
        <w:tc>
          <w:tcPr>
            <w:tcW w:w="2914" w:type="pct"/>
            <w:gridSpan w:val="4"/>
            <w:vAlign w:val="center"/>
          </w:tcPr>
          <w:p w14:paraId="74D8EE72" w14:textId="77777777" w:rsidR="007231D6" w:rsidRPr="00490390" w:rsidRDefault="007231D6" w:rsidP="007231D6">
            <w:pPr>
              <w:adjustRightInd w:val="0"/>
              <w:snapToGrid w:val="0"/>
              <w:jc w:val="both"/>
              <w:rPr>
                <w:rFonts w:ascii="標楷體" w:eastAsia="標楷體" w:hAnsi="標楷體"/>
                <w:szCs w:val="24"/>
              </w:rPr>
            </w:pPr>
            <w:r w:rsidRPr="00490390">
              <w:rPr>
                <w:rFonts w:ascii="標楷體" w:eastAsia="標楷體" w:hAnsi="標楷體" w:hint="eastAsia"/>
                <w:szCs w:val="24"/>
              </w:rPr>
              <w:t>1辦理輔導員及教師共備工作坊，引導專業社群的推廣和教學示例的研發。</w:t>
            </w:r>
          </w:p>
          <w:p w14:paraId="41407D28" w14:textId="77777777" w:rsidR="007231D6" w:rsidRPr="00490390" w:rsidRDefault="007231D6" w:rsidP="007231D6">
            <w:pPr>
              <w:rPr>
                <w:rFonts w:ascii="標楷體" w:eastAsia="標楷體" w:hAnsi="標楷體"/>
              </w:rPr>
            </w:pPr>
            <w:r w:rsidRPr="00490390">
              <w:rPr>
                <w:rFonts w:ascii="標楷體" w:eastAsia="標楷體" w:hAnsi="標楷體" w:hint="eastAsia"/>
              </w:rPr>
              <w:t>2除配合本縣輔導團年度整體計畫及縣內資源共享外，亦積極參與北區社會領域研習活動與中央團規畫活動。</w:t>
            </w:r>
          </w:p>
          <w:p w14:paraId="620E372E" w14:textId="77777777" w:rsidR="007231D6" w:rsidRPr="00490390" w:rsidRDefault="007231D6" w:rsidP="007231D6">
            <w:pPr>
              <w:adjustRightInd w:val="0"/>
              <w:snapToGrid w:val="0"/>
              <w:jc w:val="both"/>
              <w:rPr>
                <w:rFonts w:ascii="標楷體" w:eastAsia="標楷體" w:hAnsi="標楷體"/>
                <w:szCs w:val="24"/>
              </w:rPr>
            </w:pPr>
            <w:r w:rsidRPr="00490390">
              <w:rPr>
                <w:rFonts w:ascii="標楷體" w:eastAsia="標楷體" w:hAnsi="標楷體" w:hint="eastAsia"/>
                <w:szCs w:val="24"/>
              </w:rPr>
              <w:t>3.辦理分區深耕輔導，每區共2次專業對話、共備、研習增能和觀議課，深入輔導學校教學成效和社群運作。</w:t>
            </w:r>
          </w:p>
          <w:p w14:paraId="5667BCC5" w14:textId="77777777" w:rsidR="007231D6" w:rsidRPr="00490390" w:rsidRDefault="007231D6" w:rsidP="007231D6">
            <w:pPr>
              <w:rPr>
                <w:rFonts w:ascii="標楷體" w:eastAsia="標楷體" w:hAnsi="標楷體"/>
              </w:rPr>
            </w:pPr>
            <w:r w:rsidRPr="00490390">
              <w:rPr>
                <w:rFonts w:ascii="標楷體" w:eastAsia="標楷體" w:hAnsi="標楷體" w:hint="eastAsia"/>
              </w:rPr>
              <w:t>4利用研習培養種子教師，期能將所學與資源共有共享。</w:t>
            </w:r>
          </w:p>
          <w:p w14:paraId="64C1C255" w14:textId="77777777" w:rsidR="007231D6" w:rsidRPr="00490390" w:rsidRDefault="007231D6" w:rsidP="007231D6">
            <w:pPr>
              <w:rPr>
                <w:rFonts w:ascii="標楷體" w:eastAsia="標楷體" w:hAnsi="標楷體"/>
              </w:rPr>
            </w:pPr>
            <w:r w:rsidRPr="00490390">
              <w:rPr>
                <w:rFonts w:ascii="標楷體" w:eastAsia="標楷體" w:hAnsi="標楷體" w:hint="eastAsia"/>
              </w:rPr>
              <w:t>5結合有效教學及多元評量法，研發在地化教學活動與教材，並進行示範教學，提升教學品質。</w:t>
            </w:r>
          </w:p>
          <w:p w14:paraId="78491EE0" w14:textId="77777777" w:rsidR="007231D6" w:rsidRPr="00490390" w:rsidRDefault="007231D6" w:rsidP="007231D6">
            <w:pPr>
              <w:rPr>
                <w:rFonts w:ascii="標楷體" w:eastAsia="標楷體" w:hAnsi="標楷體"/>
              </w:rPr>
            </w:pPr>
            <w:r w:rsidRPr="00490390">
              <w:rPr>
                <w:rFonts w:ascii="標楷體" w:eastAsia="標楷體" w:hAnsi="標楷體" w:hint="eastAsia"/>
              </w:rPr>
              <w:t>6辦理到校訪輔導服務，將最新教育資訊及教學方法分享予領域教師，亦能藉由教師回饋瞭解課綱推廣面臨問題及尋求解決之法。</w:t>
            </w:r>
          </w:p>
          <w:p w14:paraId="28327C13" w14:textId="77777777" w:rsidR="007231D6" w:rsidRPr="00490390" w:rsidRDefault="007231D6" w:rsidP="007231D6">
            <w:pPr>
              <w:rPr>
                <w:rFonts w:ascii="標楷體" w:eastAsia="標楷體" w:hAnsi="標楷體"/>
              </w:rPr>
            </w:pPr>
            <w:r w:rsidRPr="00490390">
              <w:rPr>
                <w:rFonts w:ascii="標楷體" w:eastAsia="標楷體" w:hAnsi="標楷體" w:hint="eastAsia"/>
              </w:rPr>
              <w:t>7透過內外聘教師增能研習活動外，並定期召開輔導團員專業學習社群，辦理工作坊與增能活動，提升團員課程設計與教學輔導能力。</w:t>
            </w:r>
          </w:p>
          <w:p w14:paraId="33CEB2C1" w14:textId="77777777" w:rsidR="00136607" w:rsidRPr="001409E1" w:rsidRDefault="007231D6" w:rsidP="007231D6">
            <w:pPr>
              <w:adjustRightInd w:val="0"/>
              <w:snapToGrid w:val="0"/>
              <w:jc w:val="both"/>
              <w:rPr>
                <w:rFonts w:ascii="Times New Roman" w:eastAsia="標楷體" w:hAnsi="Times New Roman"/>
                <w:szCs w:val="24"/>
              </w:rPr>
            </w:pPr>
            <w:r w:rsidRPr="00490390">
              <w:rPr>
                <w:rFonts w:ascii="標楷體" w:eastAsia="標楷體" w:hAnsi="標楷體" w:hint="eastAsia"/>
              </w:rPr>
              <w:t>8強化本縣教師與團員對於鄉土的熱情及認識，辦理相關戶外踏查活動。</w:t>
            </w:r>
          </w:p>
        </w:tc>
      </w:tr>
      <w:tr w:rsidR="00136607" w:rsidRPr="00435A3D" w14:paraId="4B1041F2" w14:textId="77777777" w:rsidTr="004F61D1">
        <w:trPr>
          <w:cantSplit/>
          <w:trHeight w:val="606"/>
          <w:jc w:val="center"/>
        </w:trPr>
        <w:tc>
          <w:tcPr>
            <w:tcW w:w="1626" w:type="pct"/>
            <w:gridSpan w:val="4"/>
            <w:shd w:val="clear" w:color="auto" w:fill="D9D9D9"/>
            <w:vAlign w:val="center"/>
          </w:tcPr>
          <w:p w14:paraId="3FBA678C" w14:textId="77777777" w:rsidR="00136607" w:rsidRPr="001409E1" w:rsidRDefault="00136607" w:rsidP="004F61D1">
            <w:pPr>
              <w:adjustRightInd w:val="0"/>
              <w:snapToGrid w:val="0"/>
              <w:jc w:val="both"/>
              <w:rPr>
                <w:rFonts w:ascii="Times New Roman" w:eastAsia="標楷體" w:hAnsi="Times New Roman"/>
                <w:b/>
                <w:szCs w:val="24"/>
              </w:rPr>
            </w:pPr>
            <w:r w:rsidRPr="001409E1">
              <w:rPr>
                <w:rFonts w:ascii="Times New Roman" w:eastAsia="標楷體" w:hAnsi="Times New Roman"/>
                <w:b/>
                <w:szCs w:val="24"/>
              </w:rPr>
              <w:t>承辦人核章</w:t>
            </w:r>
          </w:p>
        </w:tc>
        <w:tc>
          <w:tcPr>
            <w:tcW w:w="1626" w:type="pct"/>
            <w:gridSpan w:val="3"/>
            <w:shd w:val="clear" w:color="auto" w:fill="D9D9D9"/>
            <w:vAlign w:val="center"/>
          </w:tcPr>
          <w:p w14:paraId="6D2344DE" w14:textId="77777777" w:rsidR="00136607" w:rsidRPr="001409E1" w:rsidRDefault="00136607" w:rsidP="004F61D1">
            <w:pPr>
              <w:adjustRightInd w:val="0"/>
              <w:snapToGrid w:val="0"/>
              <w:jc w:val="both"/>
              <w:rPr>
                <w:rFonts w:ascii="Times New Roman" w:eastAsia="標楷體" w:hAnsi="Times New Roman"/>
                <w:b/>
                <w:szCs w:val="24"/>
              </w:rPr>
            </w:pPr>
            <w:r w:rsidRPr="001409E1">
              <w:rPr>
                <w:rFonts w:ascii="Times New Roman" w:eastAsia="標楷體" w:hAnsi="Times New Roman"/>
                <w:b/>
                <w:szCs w:val="24"/>
              </w:rPr>
              <w:t>相關承辦單位主管核章</w:t>
            </w:r>
          </w:p>
        </w:tc>
        <w:tc>
          <w:tcPr>
            <w:tcW w:w="1748" w:type="pct"/>
            <w:gridSpan w:val="2"/>
            <w:shd w:val="clear" w:color="auto" w:fill="D9D9D9"/>
            <w:vAlign w:val="center"/>
          </w:tcPr>
          <w:p w14:paraId="7D15DEC6" w14:textId="77777777" w:rsidR="00136607" w:rsidRPr="00435A3D" w:rsidRDefault="00136607" w:rsidP="004F61D1">
            <w:pPr>
              <w:adjustRightInd w:val="0"/>
              <w:snapToGrid w:val="0"/>
              <w:jc w:val="center"/>
              <w:rPr>
                <w:rFonts w:ascii="Times New Roman" w:eastAsia="標楷體" w:hAnsi="Times New Roman"/>
                <w:b/>
                <w:szCs w:val="24"/>
              </w:rPr>
            </w:pPr>
            <w:r w:rsidRPr="00435A3D">
              <w:rPr>
                <w:rFonts w:ascii="Times New Roman" w:eastAsia="標楷體" w:hAnsi="標楷體"/>
                <w:b/>
                <w:szCs w:val="24"/>
              </w:rPr>
              <w:t>直轄市、縣</w:t>
            </w:r>
            <w:r w:rsidRPr="00435A3D">
              <w:rPr>
                <w:rFonts w:ascii="Times New Roman" w:eastAsia="標楷體" w:hAnsi="Times New Roman"/>
                <w:b/>
                <w:szCs w:val="24"/>
              </w:rPr>
              <w:t>(</w:t>
            </w:r>
            <w:r w:rsidRPr="00435A3D">
              <w:rPr>
                <w:rFonts w:ascii="Times New Roman" w:eastAsia="標楷體" w:hAnsi="標楷體"/>
                <w:b/>
                <w:szCs w:val="24"/>
              </w:rPr>
              <w:t>市</w:t>
            </w:r>
            <w:r w:rsidRPr="00435A3D">
              <w:rPr>
                <w:rFonts w:ascii="Times New Roman" w:eastAsia="標楷體" w:hAnsi="Times New Roman"/>
                <w:b/>
                <w:szCs w:val="24"/>
              </w:rPr>
              <w:t>)</w:t>
            </w:r>
            <w:r w:rsidRPr="00435A3D">
              <w:rPr>
                <w:rFonts w:ascii="Times New Roman" w:eastAsia="標楷體" w:hAnsi="標楷體"/>
                <w:b/>
                <w:szCs w:val="24"/>
              </w:rPr>
              <w:t>教育局</w:t>
            </w:r>
            <w:r w:rsidRPr="00435A3D">
              <w:rPr>
                <w:rFonts w:ascii="Times New Roman" w:eastAsia="標楷體" w:hAnsi="Times New Roman"/>
                <w:b/>
                <w:szCs w:val="24"/>
              </w:rPr>
              <w:t>(</w:t>
            </w:r>
            <w:r w:rsidRPr="00435A3D">
              <w:rPr>
                <w:rFonts w:ascii="Times New Roman" w:eastAsia="標楷體" w:hAnsi="標楷體"/>
                <w:b/>
                <w:szCs w:val="24"/>
              </w:rPr>
              <w:t>處</w:t>
            </w:r>
            <w:r w:rsidRPr="00435A3D">
              <w:rPr>
                <w:rFonts w:ascii="Times New Roman" w:eastAsia="標楷體" w:hAnsi="Times New Roman"/>
                <w:b/>
                <w:szCs w:val="24"/>
              </w:rPr>
              <w:t>)</w:t>
            </w:r>
            <w:r w:rsidRPr="00435A3D">
              <w:rPr>
                <w:rFonts w:ascii="Times New Roman" w:eastAsia="標楷體" w:hAnsi="標楷體"/>
                <w:b/>
                <w:szCs w:val="24"/>
              </w:rPr>
              <w:t>副局</w:t>
            </w:r>
            <w:r w:rsidRPr="00435A3D">
              <w:rPr>
                <w:rFonts w:ascii="Times New Roman" w:eastAsia="標楷體" w:hAnsi="Times New Roman"/>
                <w:b/>
                <w:szCs w:val="24"/>
              </w:rPr>
              <w:t>(</w:t>
            </w:r>
            <w:r w:rsidRPr="00435A3D">
              <w:rPr>
                <w:rFonts w:ascii="Times New Roman" w:eastAsia="標楷體" w:hAnsi="標楷體"/>
                <w:b/>
                <w:szCs w:val="24"/>
              </w:rPr>
              <w:t>處</w:t>
            </w:r>
            <w:r w:rsidRPr="00435A3D">
              <w:rPr>
                <w:rFonts w:ascii="Times New Roman" w:eastAsia="標楷體" w:hAnsi="Times New Roman"/>
                <w:b/>
                <w:szCs w:val="24"/>
              </w:rPr>
              <w:t>)</w:t>
            </w:r>
            <w:r w:rsidRPr="00435A3D">
              <w:rPr>
                <w:rFonts w:ascii="Times New Roman" w:eastAsia="標楷體" w:hAnsi="標楷體"/>
                <w:b/>
                <w:szCs w:val="24"/>
              </w:rPr>
              <w:t>長、局</w:t>
            </w:r>
            <w:r w:rsidRPr="00435A3D">
              <w:rPr>
                <w:rFonts w:ascii="Times New Roman" w:eastAsia="標楷體" w:hAnsi="Times New Roman"/>
                <w:b/>
                <w:szCs w:val="24"/>
              </w:rPr>
              <w:t>(</w:t>
            </w:r>
            <w:r w:rsidRPr="00435A3D">
              <w:rPr>
                <w:rFonts w:ascii="Times New Roman" w:eastAsia="標楷體" w:hAnsi="標楷體"/>
                <w:b/>
                <w:szCs w:val="24"/>
              </w:rPr>
              <w:t>處</w:t>
            </w:r>
            <w:r w:rsidRPr="00435A3D">
              <w:rPr>
                <w:rFonts w:ascii="Times New Roman" w:eastAsia="標楷體" w:hAnsi="Times New Roman"/>
                <w:b/>
                <w:szCs w:val="24"/>
              </w:rPr>
              <w:t>)</w:t>
            </w:r>
            <w:r w:rsidRPr="00435A3D">
              <w:rPr>
                <w:rFonts w:ascii="Times New Roman" w:eastAsia="標楷體" w:hAnsi="標楷體"/>
                <w:b/>
                <w:szCs w:val="24"/>
              </w:rPr>
              <w:t>長核章</w:t>
            </w:r>
          </w:p>
        </w:tc>
      </w:tr>
      <w:tr w:rsidR="00136607" w:rsidRPr="00435A3D" w14:paraId="6A89A2F4" w14:textId="77777777" w:rsidTr="004F61D1">
        <w:trPr>
          <w:cantSplit/>
          <w:trHeight w:val="883"/>
          <w:jc w:val="center"/>
        </w:trPr>
        <w:tc>
          <w:tcPr>
            <w:tcW w:w="1626" w:type="pct"/>
            <w:gridSpan w:val="4"/>
            <w:vAlign w:val="center"/>
          </w:tcPr>
          <w:p w14:paraId="49BED008" w14:textId="77777777" w:rsidR="00136607" w:rsidRPr="001409E1" w:rsidRDefault="00136607" w:rsidP="004F61D1">
            <w:pPr>
              <w:adjustRightInd w:val="0"/>
              <w:snapToGrid w:val="0"/>
              <w:jc w:val="both"/>
              <w:rPr>
                <w:rFonts w:ascii="Times New Roman" w:eastAsia="標楷體" w:hAnsi="Times New Roman"/>
                <w:szCs w:val="24"/>
              </w:rPr>
            </w:pPr>
          </w:p>
        </w:tc>
        <w:tc>
          <w:tcPr>
            <w:tcW w:w="1626" w:type="pct"/>
            <w:gridSpan w:val="3"/>
            <w:vAlign w:val="center"/>
          </w:tcPr>
          <w:p w14:paraId="383FAB0F" w14:textId="77777777" w:rsidR="00136607" w:rsidRPr="001409E1" w:rsidRDefault="00136607" w:rsidP="004F61D1">
            <w:pPr>
              <w:adjustRightInd w:val="0"/>
              <w:snapToGrid w:val="0"/>
              <w:jc w:val="both"/>
              <w:rPr>
                <w:rFonts w:ascii="Times New Roman" w:eastAsia="標楷體" w:hAnsi="Times New Roman"/>
                <w:szCs w:val="24"/>
              </w:rPr>
            </w:pPr>
          </w:p>
        </w:tc>
        <w:tc>
          <w:tcPr>
            <w:tcW w:w="1748" w:type="pct"/>
            <w:gridSpan w:val="2"/>
            <w:vAlign w:val="center"/>
          </w:tcPr>
          <w:p w14:paraId="7D92245B" w14:textId="77777777" w:rsidR="00136607" w:rsidRPr="00435A3D" w:rsidRDefault="00136607" w:rsidP="004F61D1">
            <w:pPr>
              <w:adjustRightInd w:val="0"/>
              <w:snapToGrid w:val="0"/>
              <w:jc w:val="both"/>
              <w:rPr>
                <w:rFonts w:ascii="Times New Roman" w:eastAsia="標楷體" w:hAnsi="Times New Roman"/>
                <w:szCs w:val="24"/>
              </w:rPr>
            </w:pPr>
          </w:p>
        </w:tc>
      </w:tr>
      <w:tr w:rsidR="00136607" w:rsidRPr="00435A3D" w14:paraId="6182098D" w14:textId="77777777" w:rsidTr="004F61D1">
        <w:trPr>
          <w:cantSplit/>
          <w:trHeight w:val="1812"/>
          <w:jc w:val="center"/>
        </w:trPr>
        <w:tc>
          <w:tcPr>
            <w:tcW w:w="1270" w:type="pct"/>
            <w:gridSpan w:val="3"/>
            <w:tcBorders>
              <w:bottom w:val="thickThinSmallGap" w:sz="24" w:space="0" w:color="auto"/>
            </w:tcBorders>
            <w:shd w:val="clear" w:color="auto" w:fill="F2F2F2"/>
            <w:vAlign w:val="center"/>
          </w:tcPr>
          <w:p w14:paraId="3D3D5A0F" w14:textId="77777777" w:rsidR="00136607" w:rsidRPr="001409E1" w:rsidRDefault="00136607" w:rsidP="004F61D1">
            <w:pPr>
              <w:adjustRightInd w:val="0"/>
              <w:snapToGrid w:val="0"/>
              <w:jc w:val="both"/>
              <w:rPr>
                <w:rFonts w:ascii="Times New Roman" w:eastAsia="標楷體" w:hAnsi="Times New Roman"/>
                <w:szCs w:val="24"/>
              </w:rPr>
            </w:pPr>
            <w:r w:rsidRPr="001409E1">
              <w:rPr>
                <w:rFonts w:ascii="Times New Roman" w:eastAsia="標楷體" w:hAnsi="Times New Roman"/>
                <w:szCs w:val="24"/>
              </w:rPr>
              <w:t>中央輔導團隊</w:t>
            </w:r>
          </w:p>
          <w:p w14:paraId="75B4CF1B" w14:textId="77777777" w:rsidR="00136607" w:rsidRPr="001409E1" w:rsidRDefault="00136607" w:rsidP="004F61D1">
            <w:pPr>
              <w:adjustRightInd w:val="0"/>
              <w:snapToGrid w:val="0"/>
              <w:jc w:val="both"/>
              <w:rPr>
                <w:rFonts w:ascii="Times New Roman" w:eastAsia="標楷體" w:hAnsi="Times New Roman"/>
                <w:szCs w:val="24"/>
              </w:rPr>
            </w:pPr>
            <w:r w:rsidRPr="001409E1">
              <w:rPr>
                <w:rFonts w:ascii="Times New Roman" w:eastAsia="標楷體" w:hAnsi="Times New Roman"/>
                <w:szCs w:val="24"/>
              </w:rPr>
              <w:t>領域</w:t>
            </w:r>
            <w:r>
              <w:rPr>
                <w:rFonts w:ascii="Times New Roman" w:eastAsia="標楷體" w:hAnsi="Times New Roman" w:hint="eastAsia"/>
                <w:szCs w:val="24"/>
              </w:rPr>
              <w:t>（</w:t>
            </w:r>
            <w:r w:rsidRPr="001409E1">
              <w:rPr>
                <w:rFonts w:ascii="Times New Roman" w:eastAsia="標楷體" w:hAnsi="Times New Roman"/>
                <w:szCs w:val="24"/>
              </w:rPr>
              <w:t>議題</w:t>
            </w:r>
            <w:r>
              <w:rPr>
                <w:rFonts w:ascii="Times New Roman" w:eastAsia="標楷體" w:hAnsi="Times New Roman" w:hint="eastAsia"/>
                <w:szCs w:val="24"/>
              </w:rPr>
              <w:t>）</w:t>
            </w:r>
            <w:r w:rsidRPr="001409E1">
              <w:rPr>
                <w:rFonts w:ascii="Times New Roman" w:eastAsia="標楷體" w:hAnsi="Times New Roman"/>
                <w:szCs w:val="24"/>
              </w:rPr>
              <w:t>諮詢小組</w:t>
            </w:r>
          </w:p>
          <w:p w14:paraId="347A40F6" w14:textId="77777777" w:rsidR="00136607" w:rsidRPr="001409E1" w:rsidRDefault="00136607" w:rsidP="004F61D1">
            <w:pPr>
              <w:adjustRightInd w:val="0"/>
              <w:snapToGrid w:val="0"/>
              <w:jc w:val="both"/>
              <w:rPr>
                <w:rFonts w:ascii="Times New Roman" w:eastAsia="標楷體" w:hAnsi="Times New Roman"/>
                <w:szCs w:val="24"/>
              </w:rPr>
            </w:pPr>
            <w:r w:rsidRPr="001409E1">
              <w:rPr>
                <w:rFonts w:ascii="Times New Roman" w:eastAsia="標楷體" w:hAnsi="Times New Roman"/>
                <w:szCs w:val="24"/>
              </w:rPr>
              <w:t>審查意見</w:t>
            </w:r>
          </w:p>
        </w:tc>
        <w:tc>
          <w:tcPr>
            <w:tcW w:w="3730" w:type="pct"/>
            <w:gridSpan w:val="6"/>
            <w:tcBorders>
              <w:bottom w:val="thickThinSmallGap" w:sz="24" w:space="0" w:color="auto"/>
            </w:tcBorders>
            <w:shd w:val="clear" w:color="auto" w:fill="F2F2F2"/>
            <w:vAlign w:val="center"/>
          </w:tcPr>
          <w:p w14:paraId="7744648E" w14:textId="609C4789" w:rsidR="00760AAE" w:rsidRPr="0035680A" w:rsidRDefault="00C9201E" w:rsidP="00760AAE">
            <w:pPr>
              <w:rPr>
                <w:rFonts w:ascii="Times New Roman" w:eastAsia="標楷體" w:hAnsi="Times New Roman" w:cs="Times New Roman"/>
                <w:szCs w:val="24"/>
              </w:rPr>
            </w:pPr>
            <w:r w:rsidRPr="0035680A">
              <w:rPr>
                <w:rFonts w:ascii="Times New Roman" w:eastAsia="標楷體" w:hAnsi="Times New Roman" w:cs="Times New Roman"/>
              </w:rPr>
              <w:t>1</w:t>
            </w:r>
            <w:r w:rsidR="00760AAE" w:rsidRPr="0035680A">
              <w:rPr>
                <w:rFonts w:ascii="Times New Roman" w:eastAsia="標楷體" w:hAnsi="Times New Roman" w:cs="Times New Roman"/>
              </w:rPr>
              <w:t>.</w:t>
            </w:r>
            <w:r w:rsidR="00760AAE" w:rsidRPr="0035680A">
              <w:rPr>
                <w:rFonts w:ascii="Times New Roman" w:eastAsia="標楷體" w:hAnsi="Times New Roman" w:cs="Times New Roman"/>
              </w:rPr>
              <w:t>立即修正建議：</w:t>
            </w:r>
          </w:p>
          <w:p w14:paraId="564B6ACE" w14:textId="01ED92DB" w:rsidR="003913D9" w:rsidRPr="0035680A" w:rsidRDefault="00760AAE" w:rsidP="00547C66">
            <w:pPr>
              <w:adjustRightInd w:val="0"/>
              <w:snapToGrid w:val="0"/>
              <w:ind w:leftChars="100" w:left="480" w:hangingChars="100" w:hanging="240"/>
              <w:jc w:val="both"/>
              <w:rPr>
                <w:rFonts w:ascii="Times New Roman" w:eastAsia="標楷體" w:hAnsi="Times New Roman" w:cs="Times New Roman"/>
                <w:szCs w:val="24"/>
              </w:rPr>
            </w:pPr>
            <w:r w:rsidRPr="0035680A">
              <w:rPr>
                <w:rFonts w:ascii="Times New Roman" w:eastAsia="標楷體" w:hAnsi="Times New Roman" w:cs="Times New Roman"/>
                <w:szCs w:val="24"/>
              </w:rPr>
              <w:t>(</w:t>
            </w:r>
            <w:r w:rsidR="003913D9" w:rsidRPr="0035680A">
              <w:rPr>
                <w:rFonts w:ascii="Times New Roman" w:eastAsia="標楷體" w:hAnsi="Times New Roman" w:cs="Times New Roman"/>
                <w:szCs w:val="24"/>
              </w:rPr>
              <w:t>1</w:t>
            </w:r>
            <w:r w:rsidR="00547C66" w:rsidRPr="0035680A">
              <w:rPr>
                <w:rFonts w:ascii="Times New Roman" w:eastAsia="標楷體" w:hAnsi="Times New Roman" w:cs="Times New Roman"/>
                <w:szCs w:val="24"/>
              </w:rPr>
              <w:t>)</w:t>
            </w:r>
            <w:r w:rsidR="003913D9" w:rsidRPr="0035680A">
              <w:rPr>
                <w:rFonts w:ascii="Times New Roman" w:eastAsia="標楷體" w:hAnsi="Times New Roman" w:cs="Times New Roman"/>
                <w:szCs w:val="24"/>
              </w:rPr>
              <w:t>建議增列國中小組輔導員之專長介紹，以利於檢視任務分工，及掌握人員組織的特</w:t>
            </w:r>
            <w:bookmarkStart w:id="0" w:name="_GoBack"/>
            <w:bookmarkEnd w:id="0"/>
            <w:r w:rsidR="003913D9" w:rsidRPr="0035680A">
              <w:rPr>
                <w:rFonts w:ascii="Times New Roman" w:eastAsia="標楷體" w:hAnsi="Times New Roman" w:cs="Times New Roman"/>
                <w:szCs w:val="24"/>
              </w:rPr>
              <w:t>色。第</w:t>
            </w:r>
            <w:r w:rsidR="003913D9" w:rsidRPr="0035680A">
              <w:rPr>
                <w:rFonts w:ascii="Times New Roman" w:eastAsia="標楷體" w:hAnsi="Times New Roman" w:cs="Times New Roman"/>
                <w:szCs w:val="24"/>
              </w:rPr>
              <w:t>1</w:t>
            </w:r>
            <w:r w:rsidR="003913D9" w:rsidRPr="0035680A">
              <w:rPr>
                <w:rFonts w:ascii="Times New Roman" w:eastAsia="標楷體" w:hAnsi="Times New Roman" w:cs="Times New Roman"/>
                <w:szCs w:val="24"/>
              </w:rPr>
              <w:t>頁及第</w:t>
            </w:r>
            <w:r w:rsidR="003913D9" w:rsidRPr="0035680A">
              <w:rPr>
                <w:rFonts w:ascii="Times New Roman" w:eastAsia="標楷體" w:hAnsi="Times New Roman" w:cs="Times New Roman"/>
                <w:szCs w:val="24"/>
              </w:rPr>
              <w:t>4</w:t>
            </w:r>
            <w:r w:rsidR="003913D9" w:rsidRPr="0035680A">
              <w:rPr>
                <w:rFonts w:ascii="Times New Roman" w:eastAsia="標楷體" w:hAnsi="Times New Roman" w:cs="Times New Roman"/>
                <w:szCs w:val="24"/>
              </w:rPr>
              <w:t>頁輔導員不同，請檢視修正。</w:t>
            </w:r>
          </w:p>
          <w:p w14:paraId="0ADD6EF6" w14:textId="180811C6" w:rsidR="003913D9" w:rsidRPr="0035680A" w:rsidRDefault="00760AAE" w:rsidP="00547C66">
            <w:pPr>
              <w:adjustRightInd w:val="0"/>
              <w:snapToGrid w:val="0"/>
              <w:ind w:leftChars="100" w:left="480" w:hangingChars="100" w:hanging="240"/>
              <w:jc w:val="both"/>
              <w:rPr>
                <w:rFonts w:ascii="Times New Roman" w:eastAsia="標楷體" w:hAnsi="Times New Roman" w:cs="Times New Roman"/>
                <w:szCs w:val="24"/>
              </w:rPr>
            </w:pPr>
            <w:r w:rsidRPr="0035680A">
              <w:rPr>
                <w:rFonts w:ascii="Times New Roman" w:eastAsia="標楷體" w:hAnsi="Times New Roman" w:cs="Times New Roman"/>
                <w:szCs w:val="24"/>
              </w:rPr>
              <w:t>(</w:t>
            </w:r>
            <w:r w:rsidR="003913D9" w:rsidRPr="0035680A">
              <w:rPr>
                <w:rFonts w:ascii="Times New Roman" w:eastAsia="標楷體" w:hAnsi="Times New Roman" w:cs="Times New Roman"/>
                <w:szCs w:val="24"/>
              </w:rPr>
              <w:t>2</w:t>
            </w:r>
            <w:r w:rsidR="00547C66" w:rsidRPr="0035680A">
              <w:rPr>
                <w:rFonts w:ascii="Times New Roman" w:eastAsia="標楷體" w:hAnsi="Times New Roman" w:cs="Times New Roman"/>
                <w:szCs w:val="24"/>
              </w:rPr>
              <w:t>)</w:t>
            </w:r>
            <w:r w:rsidR="003913D9" w:rsidRPr="0035680A">
              <w:rPr>
                <w:rFonts w:ascii="Times New Roman" w:eastAsia="標楷體" w:hAnsi="Times New Roman" w:cs="Times New Roman"/>
                <w:szCs w:val="24"/>
              </w:rPr>
              <w:t>建議增列通過國教署十二年國教課綱</w:t>
            </w:r>
            <w:r w:rsidR="003913D9" w:rsidRPr="0035680A">
              <w:rPr>
                <w:rFonts w:ascii="Times New Roman" w:eastAsia="標楷體" w:hAnsi="Times New Roman" w:cs="Times New Roman"/>
                <w:szCs w:val="24"/>
              </w:rPr>
              <w:t>(</w:t>
            </w:r>
            <w:r w:rsidR="003913D9" w:rsidRPr="0035680A">
              <w:rPr>
                <w:rFonts w:ascii="Times New Roman" w:eastAsia="標楷體" w:hAnsi="Times New Roman" w:cs="Times New Roman"/>
                <w:szCs w:val="24"/>
              </w:rPr>
              <w:t>總綱</w:t>
            </w:r>
            <w:r w:rsidR="003913D9" w:rsidRPr="0035680A">
              <w:rPr>
                <w:rFonts w:ascii="Times New Roman" w:eastAsia="標楷體" w:hAnsi="Times New Roman" w:cs="Times New Roman"/>
                <w:szCs w:val="24"/>
              </w:rPr>
              <w:t>)</w:t>
            </w:r>
            <w:r w:rsidR="003913D9" w:rsidRPr="0035680A">
              <w:rPr>
                <w:rFonts w:ascii="Times New Roman" w:eastAsia="標楷體" w:hAnsi="Times New Roman" w:cs="Times New Roman"/>
                <w:szCs w:val="24"/>
              </w:rPr>
              <w:t>及</w:t>
            </w:r>
            <w:r w:rsidR="003913D9" w:rsidRPr="0035680A">
              <w:rPr>
                <w:rFonts w:ascii="Times New Roman" w:eastAsia="標楷體" w:hAnsi="Times New Roman" w:cs="Times New Roman"/>
                <w:szCs w:val="24"/>
              </w:rPr>
              <w:t>(</w:t>
            </w:r>
            <w:r w:rsidR="003913D9" w:rsidRPr="0035680A">
              <w:rPr>
                <w:rFonts w:ascii="Times New Roman" w:eastAsia="標楷體" w:hAnsi="Times New Roman" w:cs="Times New Roman"/>
                <w:szCs w:val="24"/>
              </w:rPr>
              <w:t>領綱</w:t>
            </w:r>
            <w:r w:rsidR="003913D9" w:rsidRPr="0035680A">
              <w:rPr>
                <w:rFonts w:ascii="Times New Roman" w:eastAsia="標楷體" w:hAnsi="Times New Roman" w:cs="Times New Roman"/>
                <w:szCs w:val="24"/>
              </w:rPr>
              <w:t>)</w:t>
            </w:r>
            <w:r w:rsidR="003913D9" w:rsidRPr="0035680A">
              <w:rPr>
                <w:rFonts w:ascii="Times New Roman" w:eastAsia="標楷體" w:hAnsi="Times New Roman" w:cs="Times New Roman"/>
                <w:szCs w:val="24"/>
              </w:rPr>
              <w:t>宣講培訓認證之團員及能擔任十二年國教課綱相關增能講師之團員及場數，以利了解領綱宣講之普及量能。</w:t>
            </w:r>
          </w:p>
          <w:p w14:paraId="66C3A592" w14:textId="640EF8C9" w:rsidR="003913D9" w:rsidRPr="0035680A" w:rsidRDefault="00760AAE" w:rsidP="00547C66">
            <w:pPr>
              <w:adjustRightInd w:val="0"/>
              <w:snapToGrid w:val="0"/>
              <w:ind w:leftChars="100" w:left="480" w:hangingChars="100" w:hanging="240"/>
              <w:jc w:val="both"/>
              <w:rPr>
                <w:rFonts w:ascii="Times New Roman" w:eastAsia="標楷體" w:hAnsi="Times New Roman" w:cs="Times New Roman"/>
                <w:szCs w:val="24"/>
              </w:rPr>
            </w:pPr>
            <w:r w:rsidRPr="0035680A">
              <w:rPr>
                <w:rFonts w:ascii="Times New Roman" w:eastAsia="標楷體" w:hAnsi="Times New Roman" w:cs="Times New Roman"/>
                <w:szCs w:val="24"/>
              </w:rPr>
              <w:t>(</w:t>
            </w:r>
            <w:r w:rsidR="003913D9" w:rsidRPr="0035680A">
              <w:rPr>
                <w:rFonts w:ascii="Times New Roman" w:eastAsia="標楷體" w:hAnsi="Times New Roman" w:cs="Times New Roman"/>
                <w:szCs w:val="24"/>
              </w:rPr>
              <w:t>3</w:t>
            </w:r>
            <w:r w:rsidR="00547C66" w:rsidRPr="0035680A">
              <w:rPr>
                <w:rFonts w:ascii="Times New Roman" w:eastAsia="標楷體" w:hAnsi="Times New Roman" w:cs="Times New Roman"/>
                <w:szCs w:val="24"/>
              </w:rPr>
              <w:t>)</w:t>
            </w:r>
            <w:r w:rsidR="003913D9" w:rsidRPr="0035680A">
              <w:rPr>
                <w:rFonts w:ascii="Times New Roman" w:eastAsia="標楷體" w:hAnsi="Times New Roman" w:cs="Times New Roman"/>
                <w:szCs w:val="24"/>
              </w:rPr>
              <w:t>新課綱領域名稱應為「社會領域」</w:t>
            </w:r>
            <w:r w:rsidR="003913D9" w:rsidRPr="0035680A">
              <w:rPr>
                <w:rFonts w:ascii="Times New Roman" w:eastAsia="標楷體" w:hAnsi="Times New Roman" w:cs="Times New Roman"/>
                <w:szCs w:val="24"/>
              </w:rPr>
              <w:t>(</w:t>
            </w:r>
            <w:r w:rsidR="003913D9" w:rsidRPr="0035680A">
              <w:rPr>
                <w:rFonts w:ascii="Times New Roman" w:eastAsia="標楷體" w:hAnsi="Times New Roman" w:cs="Times New Roman"/>
                <w:szCs w:val="24"/>
              </w:rPr>
              <w:t>原九貫領域名稱為「社會學習領域」，</w:t>
            </w:r>
            <w:r w:rsidR="003913D9" w:rsidRPr="0035680A">
              <w:rPr>
                <w:rFonts w:ascii="Times New Roman" w:eastAsia="標楷體" w:hAnsi="Times New Roman" w:cs="Times New Roman"/>
                <w:szCs w:val="24"/>
              </w:rPr>
              <w:t>108</w:t>
            </w:r>
            <w:r w:rsidR="003913D9" w:rsidRPr="0035680A">
              <w:rPr>
                <w:rFonts w:ascii="Times New Roman" w:eastAsia="標楷體" w:hAnsi="Times New Roman" w:cs="Times New Roman"/>
                <w:szCs w:val="24"/>
              </w:rPr>
              <w:t>課綱已刪除學習二字</w:t>
            </w:r>
            <w:r w:rsidR="003913D9" w:rsidRPr="0035680A">
              <w:rPr>
                <w:rFonts w:ascii="Times New Roman" w:eastAsia="標楷體" w:hAnsi="Times New Roman" w:cs="Times New Roman"/>
                <w:szCs w:val="24"/>
              </w:rPr>
              <w:t>)</w:t>
            </w:r>
            <w:r w:rsidR="003913D9" w:rsidRPr="0035680A">
              <w:rPr>
                <w:rFonts w:ascii="Times New Roman" w:eastAsia="標楷體" w:hAnsi="Times New Roman" w:cs="Times New Roman"/>
                <w:szCs w:val="24"/>
              </w:rPr>
              <w:t>，計畫及各子計畫內容請全面檢視並修正。</w:t>
            </w:r>
          </w:p>
          <w:p w14:paraId="7AB3AFC5" w14:textId="5813C789" w:rsidR="003913D9" w:rsidRPr="0035680A" w:rsidRDefault="00760AAE" w:rsidP="00547C66">
            <w:pPr>
              <w:adjustRightInd w:val="0"/>
              <w:snapToGrid w:val="0"/>
              <w:ind w:leftChars="100" w:left="720" w:hangingChars="200" w:hanging="480"/>
              <w:jc w:val="both"/>
              <w:rPr>
                <w:rFonts w:ascii="Times New Roman" w:eastAsia="標楷體" w:hAnsi="Times New Roman" w:cs="Times New Roman"/>
                <w:szCs w:val="24"/>
              </w:rPr>
            </w:pPr>
            <w:r w:rsidRPr="0035680A">
              <w:rPr>
                <w:rFonts w:ascii="Times New Roman" w:eastAsia="標楷體" w:hAnsi="Times New Roman" w:cs="Times New Roman"/>
                <w:szCs w:val="24"/>
              </w:rPr>
              <w:t>(</w:t>
            </w:r>
            <w:r w:rsidR="003913D9" w:rsidRPr="0035680A">
              <w:rPr>
                <w:rFonts w:ascii="Times New Roman" w:eastAsia="標楷體" w:hAnsi="Times New Roman" w:cs="Times New Roman"/>
                <w:szCs w:val="24"/>
              </w:rPr>
              <w:t>4</w:t>
            </w:r>
            <w:r w:rsidR="00547C66" w:rsidRPr="0035680A">
              <w:rPr>
                <w:rFonts w:ascii="Times New Roman" w:eastAsia="標楷體" w:hAnsi="Times New Roman" w:cs="Times New Roman"/>
                <w:szCs w:val="24"/>
              </w:rPr>
              <w:t>)</w:t>
            </w:r>
            <w:r w:rsidR="003913D9" w:rsidRPr="0035680A">
              <w:rPr>
                <w:rFonts w:ascii="Times New Roman" w:eastAsia="標楷體" w:hAnsi="Times New Roman" w:cs="Times New Roman"/>
                <w:szCs w:val="24"/>
              </w:rPr>
              <w:t>活動時間須</w:t>
            </w:r>
            <w:r w:rsidR="003913D9" w:rsidRPr="0035680A">
              <w:rPr>
                <w:rFonts w:ascii="Times New Roman" w:eastAsia="標楷體" w:hAnsi="Times New Roman" w:cs="Times New Roman"/>
                <w:b/>
                <w:bCs/>
                <w:szCs w:val="24"/>
                <w:u w:val="single"/>
              </w:rPr>
              <w:t>超過</w:t>
            </w:r>
            <w:r w:rsidR="003913D9" w:rsidRPr="0035680A">
              <w:rPr>
                <w:rFonts w:ascii="Times New Roman" w:eastAsia="標楷體" w:hAnsi="Times New Roman" w:cs="Times New Roman"/>
                <w:szCs w:val="24"/>
              </w:rPr>
              <w:t>12</w:t>
            </w:r>
            <w:r w:rsidR="003913D9" w:rsidRPr="0035680A">
              <w:rPr>
                <w:rFonts w:ascii="Times New Roman" w:eastAsia="標楷體" w:hAnsi="Times New Roman" w:cs="Times New Roman"/>
                <w:szCs w:val="24"/>
              </w:rPr>
              <w:t>：</w:t>
            </w:r>
            <w:r w:rsidR="003913D9" w:rsidRPr="0035680A">
              <w:rPr>
                <w:rFonts w:ascii="Times New Roman" w:eastAsia="標楷體" w:hAnsi="Times New Roman" w:cs="Times New Roman"/>
                <w:szCs w:val="24"/>
              </w:rPr>
              <w:t>30</w:t>
            </w:r>
            <w:r w:rsidR="003913D9" w:rsidRPr="0035680A">
              <w:rPr>
                <w:rFonts w:ascii="Times New Roman" w:eastAsia="標楷體" w:hAnsi="Times New Roman" w:cs="Times New Roman"/>
                <w:szCs w:val="24"/>
              </w:rPr>
              <w:t>或</w:t>
            </w:r>
            <w:r w:rsidR="003913D9" w:rsidRPr="0035680A">
              <w:rPr>
                <w:rFonts w:ascii="Times New Roman" w:eastAsia="標楷體" w:hAnsi="Times New Roman" w:cs="Times New Roman"/>
                <w:szCs w:val="24"/>
              </w:rPr>
              <w:t>17</w:t>
            </w:r>
            <w:r w:rsidR="000F6593" w:rsidRPr="0035680A">
              <w:rPr>
                <w:rFonts w:ascii="Times New Roman" w:eastAsia="標楷體" w:hAnsi="Times New Roman" w:cs="Times New Roman"/>
                <w:szCs w:val="24"/>
              </w:rPr>
              <w:t>：</w:t>
            </w:r>
            <w:r w:rsidR="003913D9" w:rsidRPr="0035680A">
              <w:rPr>
                <w:rFonts w:ascii="Times New Roman" w:eastAsia="標楷體" w:hAnsi="Times New Roman" w:cs="Times New Roman"/>
                <w:szCs w:val="24"/>
              </w:rPr>
              <w:t>30</w:t>
            </w:r>
            <w:r w:rsidR="003913D9" w:rsidRPr="0035680A">
              <w:rPr>
                <w:rFonts w:ascii="Times New Roman" w:eastAsia="標楷體" w:hAnsi="Times New Roman" w:cs="Times New Roman"/>
                <w:szCs w:val="24"/>
              </w:rPr>
              <w:t>始得編列膳費，請再全面檢視修正。</w:t>
            </w:r>
          </w:p>
          <w:p w14:paraId="5AF81FFF" w14:textId="7DA0C63A" w:rsidR="003913D9" w:rsidRPr="0035680A" w:rsidRDefault="00760AAE" w:rsidP="00547C66">
            <w:pPr>
              <w:adjustRightInd w:val="0"/>
              <w:snapToGrid w:val="0"/>
              <w:ind w:leftChars="100" w:left="480" w:hangingChars="100" w:hanging="240"/>
              <w:jc w:val="both"/>
              <w:rPr>
                <w:rFonts w:ascii="Times New Roman" w:eastAsia="標楷體" w:hAnsi="Times New Roman" w:cs="Times New Roman"/>
                <w:szCs w:val="24"/>
              </w:rPr>
            </w:pPr>
            <w:r w:rsidRPr="0035680A">
              <w:rPr>
                <w:rFonts w:ascii="Times New Roman" w:eastAsia="標楷體" w:hAnsi="Times New Roman" w:cs="Times New Roman"/>
                <w:szCs w:val="24"/>
              </w:rPr>
              <w:t>(</w:t>
            </w:r>
            <w:r w:rsidR="003913D9" w:rsidRPr="0035680A">
              <w:rPr>
                <w:rFonts w:ascii="Times New Roman" w:eastAsia="標楷體" w:hAnsi="Times New Roman" w:cs="Times New Roman"/>
                <w:szCs w:val="24"/>
              </w:rPr>
              <w:t>5</w:t>
            </w:r>
            <w:r w:rsidR="00547C66" w:rsidRPr="0035680A">
              <w:rPr>
                <w:rFonts w:ascii="Times New Roman" w:eastAsia="標楷體" w:hAnsi="Times New Roman" w:cs="Times New Roman"/>
                <w:szCs w:val="24"/>
              </w:rPr>
              <w:t>)</w:t>
            </w:r>
            <w:r w:rsidR="003913D9" w:rsidRPr="0035680A">
              <w:rPr>
                <w:rFonts w:ascii="Times New Roman" w:eastAsia="標楷體" w:hAnsi="Times New Roman" w:cs="Times New Roman"/>
                <w:szCs w:val="24"/>
              </w:rPr>
              <w:t>子計畫六第</w:t>
            </w:r>
            <w:r w:rsidR="003913D9" w:rsidRPr="0035680A">
              <w:rPr>
                <w:rFonts w:ascii="Times New Roman" w:eastAsia="標楷體" w:hAnsi="Times New Roman" w:cs="Times New Roman"/>
                <w:szCs w:val="24"/>
              </w:rPr>
              <w:t>23</w:t>
            </w:r>
            <w:r w:rsidR="003913D9" w:rsidRPr="0035680A">
              <w:rPr>
                <w:rFonts w:ascii="Times New Roman" w:eastAsia="標楷體" w:hAnsi="Times New Roman" w:cs="Times New Roman"/>
                <w:szCs w:val="24"/>
              </w:rPr>
              <w:t>頁</w:t>
            </w:r>
            <w:r w:rsidR="000F6593" w:rsidRPr="0035680A">
              <w:rPr>
                <w:rFonts w:ascii="Times New Roman" w:eastAsia="標楷體" w:hAnsi="Times New Roman" w:cs="Times New Roman"/>
                <w:szCs w:val="24"/>
              </w:rPr>
              <w:t>：</w:t>
            </w:r>
            <w:r w:rsidR="003913D9" w:rsidRPr="0035680A">
              <w:rPr>
                <w:rFonts w:ascii="Times New Roman" w:eastAsia="標楷體" w:hAnsi="Times New Roman" w:cs="Times New Roman"/>
                <w:szCs w:val="24"/>
              </w:rPr>
              <w:t>規畫非專長教師增能活動，建議不占用輔導小組運作經費為宜，請由專業成長計畫項下編列。</w:t>
            </w:r>
          </w:p>
          <w:p w14:paraId="7BF06947" w14:textId="17090D68" w:rsidR="003913D9" w:rsidRPr="0035680A" w:rsidRDefault="00760AAE" w:rsidP="00760AAE">
            <w:pPr>
              <w:adjustRightInd w:val="0"/>
              <w:snapToGrid w:val="0"/>
              <w:ind w:leftChars="100" w:left="720" w:hangingChars="200" w:hanging="480"/>
              <w:jc w:val="both"/>
              <w:rPr>
                <w:rFonts w:ascii="Times New Roman" w:eastAsia="標楷體" w:hAnsi="Times New Roman" w:cs="Times New Roman"/>
                <w:szCs w:val="24"/>
              </w:rPr>
            </w:pPr>
            <w:r w:rsidRPr="0035680A">
              <w:rPr>
                <w:rFonts w:ascii="Times New Roman" w:eastAsia="標楷體" w:hAnsi="Times New Roman" w:cs="Times New Roman"/>
                <w:szCs w:val="24"/>
              </w:rPr>
              <w:t>(</w:t>
            </w:r>
            <w:r w:rsidR="003913D9" w:rsidRPr="0035680A">
              <w:rPr>
                <w:rFonts w:ascii="Times New Roman" w:eastAsia="標楷體" w:hAnsi="Times New Roman" w:cs="Times New Roman"/>
                <w:szCs w:val="24"/>
              </w:rPr>
              <w:t>6</w:t>
            </w:r>
            <w:r w:rsidR="00547C66" w:rsidRPr="0035680A">
              <w:rPr>
                <w:rFonts w:ascii="Times New Roman" w:eastAsia="標楷體" w:hAnsi="Times New Roman" w:cs="Times New Roman"/>
                <w:szCs w:val="24"/>
              </w:rPr>
              <w:t>)</w:t>
            </w:r>
            <w:r w:rsidR="003913D9" w:rsidRPr="0035680A">
              <w:rPr>
                <w:rFonts w:ascii="Times New Roman" w:eastAsia="標楷體" w:hAnsi="Times New Roman" w:cs="Times New Roman"/>
                <w:szCs w:val="24"/>
              </w:rPr>
              <w:t>子計畫八第</w:t>
            </w:r>
            <w:r w:rsidR="003913D9" w:rsidRPr="0035680A">
              <w:rPr>
                <w:rFonts w:ascii="Times New Roman" w:eastAsia="標楷體" w:hAnsi="Times New Roman" w:cs="Times New Roman"/>
                <w:szCs w:val="24"/>
              </w:rPr>
              <w:t>27</w:t>
            </w:r>
            <w:r w:rsidR="003913D9" w:rsidRPr="0035680A">
              <w:rPr>
                <w:rFonts w:ascii="Times New Roman" w:eastAsia="標楷體" w:hAnsi="Times New Roman" w:cs="Times New Roman"/>
                <w:szCs w:val="24"/>
              </w:rPr>
              <w:t>頁標題</w:t>
            </w:r>
            <w:r w:rsidR="000F6593" w:rsidRPr="0035680A">
              <w:rPr>
                <w:rFonts w:ascii="Times New Roman" w:eastAsia="標楷體" w:hAnsi="Times New Roman" w:cs="Times New Roman"/>
                <w:szCs w:val="24"/>
              </w:rPr>
              <w:t>：</w:t>
            </w:r>
            <w:r w:rsidR="003913D9" w:rsidRPr="0035680A">
              <w:rPr>
                <w:rFonts w:ascii="Times New Roman" w:eastAsia="標楷體" w:hAnsi="Times New Roman" w:cs="Times New Roman"/>
                <w:szCs w:val="24"/>
              </w:rPr>
              <w:t>少了「花」蓮縣。</w:t>
            </w:r>
          </w:p>
          <w:p w14:paraId="486637DC" w14:textId="1FBCD912" w:rsidR="003913D9" w:rsidRPr="0035680A" w:rsidRDefault="00760AAE" w:rsidP="00547C66">
            <w:pPr>
              <w:adjustRightInd w:val="0"/>
              <w:snapToGrid w:val="0"/>
              <w:ind w:leftChars="100" w:left="480" w:hangingChars="100" w:hanging="240"/>
              <w:jc w:val="both"/>
              <w:rPr>
                <w:rFonts w:ascii="Times New Roman" w:eastAsia="標楷體" w:hAnsi="Times New Roman" w:cs="Times New Roman"/>
                <w:szCs w:val="24"/>
              </w:rPr>
            </w:pPr>
            <w:r w:rsidRPr="0035680A">
              <w:rPr>
                <w:rFonts w:ascii="Times New Roman" w:eastAsia="標楷體" w:hAnsi="Times New Roman" w:cs="Times New Roman"/>
                <w:szCs w:val="24"/>
              </w:rPr>
              <w:t>(</w:t>
            </w:r>
            <w:r w:rsidR="003913D9" w:rsidRPr="0035680A">
              <w:rPr>
                <w:rFonts w:ascii="Times New Roman" w:eastAsia="標楷體" w:hAnsi="Times New Roman" w:cs="Times New Roman"/>
                <w:szCs w:val="24"/>
              </w:rPr>
              <w:t>7</w:t>
            </w:r>
            <w:r w:rsidR="00547C66" w:rsidRPr="0035680A">
              <w:rPr>
                <w:rFonts w:ascii="Times New Roman" w:eastAsia="標楷體" w:hAnsi="Times New Roman" w:cs="Times New Roman"/>
                <w:szCs w:val="24"/>
              </w:rPr>
              <w:t>)</w:t>
            </w:r>
            <w:r w:rsidR="003913D9" w:rsidRPr="0035680A">
              <w:rPr>
                <w:rFonts w:ascii="Times New Roman" w:eastAsia="標楷體" w:hAnsi="Times New Roman" w:cs="Times New Roman"/>
                <w:szCs w:val="24"/>
              </w:rPr>
              <w:t>請增補輔導小組行事曆</w:t>
            </w:r>
            <w:r w:rsidR="003913D9" w:rsidRPr="0035680A">
              <w:rPr>
                <w:rFonts w:ascii="Times New Roman" w:eastAsia="標楷體" w:hAnsi="Times New Roman" w:cs="Times New Roman"/>
                <w:szCs w:val="24"/>
              </w:rPr>
              <w:t>(</w:t>
            </w:r>
            <w:r w:rsidR="003913D9" w:rsidRPr="0035680A">
              <w:rPr>
                <w:rFonts w:ascii="Times New Roman" w:eastAsia="標楷體" w:hAnsi="Times New Roman" w:cs="Times New Roman"/>
                <w:szCs w:val="24"/>
              </w:rPr>
              <w:t>應說明輔導小組相關辦理事項預計辦理期程，包含團務會議時間及主題、各行動方案辦理時間</w:t>
            </w:r>
            <w:r w:rsidR="003913D9" w:rsidRPr="0035680A">
              <w:rPr>
                <w:rFonts w:ascii="Times New Roman" w:eastAsia="標楷體" w:hAnsi="Times New Roman" w:cs="Times New Roman"/>
                <w:szCs w:val="24"/>
              </w:rPr>
              <w:t>)</w:t>
            </w:r>
            <w:r w:rsidR="003913D9" w:rsidRPr="0035680A">
              <w:rPr>
                <w:rFonts w:ascii="Times New Roman" w:eastAsia="標楷體" w:hAnsi="Times New Roman" w:cs="Times New Roman"/>
                <w:szCs w:val="24"/>
              </w:rPr>
              <w:t>。</w:t>
            </w:r>
          </w:p>
          <w:p w14:paraId="51A2105B" w14:textId="77777777" w:rsidR="00760AAE" w:rsidRPr="00C9201E" w:rsidRDefault="00760AAE" w:rsidP="000F6593">
            <w:pPr>
              <w:adjustRightInd w:val="0"/>
              <w:snapToGrid w:val="0"/>
              <w:ind w:left="122" w:hangingChars="51" w:hanging="122"/>
              <w:jc w:val="both"/>
              <w:rPr>
                <w:rFonts w:ascii="Times New Roman" w:eastAsia="標楷體" w:hAnsi="Times New Roman" w:cs="Times New Roman"/>
                <w:szCs w:val="24"/>
              </w:rPr>
            </w:pPr>
          </w:p>
          <w:p w14:paraId="4D425964" w14:textId="77777777" w:rsidR="003913D9" w:rsidRPr="003913D9" w:rsidRDefault="003913D9" w:rsidP="003913D9">
            <w:pPr>
              <w:adjustRightInd w:val="0"/>
              <w:snapToGrid w:val="0"/>
              <w:jc w:val="both"/>
              <w:rPr>
                <w:rFonts w:ascii="Times New Roman" w:eastAsia="標楷體" w:hAnsi="Times New Roman"/>
                <w:szCs w:val="24"/>
              </w:rPr>
            </w:pPr>
          </w:p>
          <w:p w14:paraId="1F5A2D21" w14:textId="0F3DE44E" w:rsidR="00136607" w:rsidRPr="001409E1" w:rsidRDefault="003913D9" w:rsidP="000F6593">
            <w:pPr>
              <w:adjustRightInd w:val="0"/>
              <w:snapToGrid w:val="0"/>
              <w:jc w:val="right"/>
              <w:rPr>
                <w:rFonts w:ascii="Times New Roman" w:eastAsia="標楷體" w:hAnsi="Times New Roman"/>
                <w:szCs w:val="24"/>
              </w:rPr>
            </w:pPr>
            <w:r w:rsidRPr="003913D9">
              <w:rPr>
                <w:rFonts w:ascii="Times New Roman" w:eastAsia="標楷體" w:hAnsi="Times New Roman" w:hint="eastAsia"/>
                <w:szCs w:val="24"/>
              </w:rPr>
              <w:t>審查人員</w:t>
            </w:r>
            <w:r w:rsidRPr="003913D9">
              <w:rPr>
                <w:rFonts w:ascii="Times New Roman" w:eastAsia="標楷體" w:hAnsi="Times New Roman" w:hint="eastAsia"/>
                <w:szCs w:val="24"/>
              </w:rPr>
              <w:t>:</w:t>
            </w:r>
            <w:r w:rsidRPr="003913D9">
              <w:rPr>
                <w:rFonts w:ascii="Times New Roman" w:eastAsia="標楷體" w:hAnsi="Times New Roman"/>
                <w:noProof/>
                <w:szCs w:val="24"/>
              </w:rPr>
              <w:drawing>
                <wp:inline distT="0" distB="0" distL="0" distR="0" wp14:anchorId="2366F7A0" wp14:editId="2C70E8E1">
                  <wp:extent cx="910971" cy="291589"/>
                  <wp:effectExtent l="0" t="0" r="381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23142" cy="295485"/>
                          </a:xfrm>
                          <a:prstGeom prst="rect">
                            <a:avLst/>
                          </a:prstGeom>
                          <a:noFill/>
                        </pic:spPr>
                      </pic:pic>
                    </a:graphicData>
                  </a:graphic>
                </wp:inline>
              </w:drawing>
            </w:r>
            <w:r>
              <w:rPr>
                <w:rFonts w:ascii="Times New Roman" w:eastAsia="標楷體" w:hAnsi="Times New Roman" w:hint="eastAsia"/>
                <w:szCs w:val="24"/>
              </w:rPr>
              <w:t xml:space="preserve"> </w:t>
            </w:r>
            <w:r w:rsidRPr="003913D9">
              <w:rPr>
                <w:rFonts w:ascii="Times New Roman" w:eastAsia="標楷體" w:hAnsi="Times New Roman" w:hint="eastAsia"/>
                <w:szCs w:val="24"/>
              </w:rPr>
              <w:t>109</w:t>
            </w:r>
            <w:r w:rsidRPr="003913D9">
              <w:rPr>
                <w:rFonts w:ascii="Times New Roman" w:eastAsia="標楷體" w:hAnsi="Times New Roman" w:hint="eastAsia"/>
                <w:szCs w:val="24"/>
              </w:rPr>
              <w:t>年</w:t>
            </w:r>
            <w:r w:rsidRPr="003913D9">
              <w:rPr>
                <w:rFonts w:ascii="Times New Roman" w:eastAsia="標楷體" w:hAnsi="Times New Roman" w:hint="eastAsia"/>
                <w:szCs w:val="24"/>
              </w:rPr>
              <w:t>4</w:t>
            </w:r>
            <w:r w:rsidRPr="003913D9">
              <w:rPr>
                <w:rFonts w:ascii="Times New Roman" w:eastAsia="標楷體" w:hAnsi="Times New Roman" w:hint="eastAsia"/>
                <w:szCs w:val="24"/>
              </w:rPr>
              <w:t>月</w:t>
            </w:r>
            <w:r w:rsidRPr="003913D9">
              <w:rPr>
                <w:rFonts w:ascii="Times New Roman" w:eastAsia="標楷體" w:hAnsi="Times New Roman" w:hint="eastAsia"/>
                <w:szCs w:val="24"/>
              </w:rPr>
              <w:t>9</w:t>
            </w:r>
            <w:r w:rsidRPr="003913D9">
              <w:rPr>
                <w:rFonts w:ascii="Times New Roman" w:eastAsia="標楷體" w:hAnsi="Times New Roman" w:hint="eastAsia"/>
                <w:szCs w:val="24"/>
              </w:rPr>
              <w:t>日</w:t>
            </w:r>
          </w:p>
        </w:tc>
      </w:tr>
    </w:tbl>
    <w:p w14:paraId="54B559C3" w14:textId="77777777" w:rsidR="00136607" w:rsidRDefault="00136607" w:rsidP="00136607"/>
    <w:p w14:paraId="4C416B20" w14:textId="77777777" w:rsidR="00657C9B" w:rsidRDefault="00657C9B"/>
    <w:sectPr w:rsidR="00657C9B" w:rsidSect="001831A4">
      <w:pgSz w:w="11906" w:h="16838"/>
      <w:pgMar w:top="737" w:right="851" w:bottom="737" w:left="851"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A2CAC5" w14:textId="77777777" w:rsidR="002A2A3E" w:rsidRDefault="002A2A3E" w:rsidP="00547C66">
      <w:r>
        <w:separator/>
      </w:r>
    </w:p>
  </w:endnote>
  <w:endnote w:type="continuationSeparator" w:id="0">
    <w:p w14:paraId="57A9951E" w14:textId="77777777" w:rsidR="002A2A3E" w:rsidRDefault="002A2A3E" w:rsidP="00547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148352" w14:textId="77777777" w:rsidR="002A2A3E" w:rsidRDefault="002A2A3E" w:rsidP="00547C66">
      <w:r>
        <w:separator/>
      </w:r>
    </w:p>
  </w:footnote>
  <w:footnote w:type="continuationSeparator" w:id="0">
    <w:p w14:paraId="066742DF" w14:textId="77777777" w:rsidR="002A2A3E" w:rsidRDefault="002A2A3E" w:rsidP="00547C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607"/>
    <w:rsid w:val="000F6593"/>
    <w:rsid w:val="00136607"/>
    <w:rsid w:val="001831A4"/>
    <w:rsid w:val="002A2A3E"/>
    <w:rsid w:val="0035680A"/>
    <w:rsid w:val="003913D9"/>
    <w:rsid w:val="00494853"/>
    <w:rsid w:val="00547C66"/>
    <w:rsid w:val="005A5557"/>
    <w:rsid w:val="00657C9B"/>
    <w:rsid w:val="00677712"/>
    <w:rsid w:val="007231D6"/>
    <w:rsid w:val="00760AAE"/>
    <w:rsid w:val="00812AAC"/>
    <w:rsid w:val="00983BB2"/>
    <w:rsid w:val="00A94B3A"/>
    <w:rsid w:val="00B2776F"/>
    <w:rsid w:val="00B57DEB"/>
    <w:rsid w:val="00C1240C"/>
    <w:rsid w:val="00C87A4C"/>
    <w:rsid w:val="00C9201E"/>
    <w:rsid w:val="00DC2DC2"/>
    <w:rsid w:val="00E72B7E"/>
    <w:rsid w:val="00F23743"/>
    <w:rsid w:val="00F96B37"/>
    <w:rsid w:val="00FD462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337177"/>
  <w15:docId w15:val="{F8F6AF51-1C7D-468E-81B1-A86C2BF19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607"/>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136607"/>
    <w:pPr>
      <w:ind w:leftChars="200" w:left="480"/>
    </w:pPr>
    <w:rPr>
      <w:rFonts w:ascii="Calibri" w:eastAsia="新細明體" w:hAnsi="Calibri" w:cs="Times New Roman"/>
      <w:kern w:val="0"/>
      <w:sz w:val="20"/>
      <w:szCs w:val="20"/>
      <w:lang w:eastAsia="en-US"/>
    </w:rPr>
  </w:style>
  <w:style w:type="character" w:customStyle="1" w:styleId="a4">
    <w:name w:val="清單段落 字元"/>
    <w:link w:val="a3"/>
    <w:uiPriority w:val="34"/>
    <w:locked/>
    <w:rsid w:val="00136607"/>
    <w:rPr>
      <w:rFonts w:ascii="Calibri" w:eastAsia="新細明體" w:hAnsi="Calibri" w:cs="Times New Roman"/>
      <w:kern w:val="0"/>
      <w:sz w:val="20"/>
      <w:szCs w:val="20"/>
      <w:lang w:eastAsia="en-US"/>
    </w:rPr>
  </w:style>
  <w:style w:type="paragraph" w:styleId="a5">
    <w:name w:val="Balloon Text"/>
    <w:basedOn w:val="a"/>
    <w:link w:val="a6"/>
    <w:uiPriority w:val="99"/>
    <w:semiHidden/>
    <w:unhideWhenUsed/>
    <w:rsid w:val="00760AAE"/>
    <w:rPr>
      <w:rFonts w:asciiTheme="majorHAnsi" w:eastAsiaTheme="majorEastAsia" w:hAnsiTheme="majorHAnsi" w:cstheme="majorBidi"/>
      <w:sz w:val="18"/>
      <w:szCs w:val="18"/>
    </w:rPr>
  </w:style>
  <w:style w:type="character" w:customStyle="1" w:styleId="a6">
    <w:name w:val="註解方塊文字 字元"/>
    <w:basedOn w:val="a0"/>
    <w:link w:val="a5"/>
    <w:uiPriority w:val="99"/>
    <w:semiHidden/>
    <w:rsid w:val="00760AAE"/>
    <w:rPr>
      <w:rFonts w:asciiTheme="majorHAnsi" w:eastAsiaTheme="majorEastAsia" w:hAnsiTheme="majorHAnsi" w:cstheme="majorBidi"/>
      <w:sz w:val="18"/>
      <w:szCs w:val="18"/>
    </w:rPr>
  </w:style>
  <w:style w:type="paragraph" w:styleId="a7">
    <w:name w:val="header"/>
    <w:basedOn w:val="a"/>
    <w:link w:val="a8"/>
    <w:uiPriority w:val="99"/>
    <w:unhideWhenUsed/>
    <w:rsid w:val="00547C66"/>
    <w:pPr>
      <w:tabs>
        <w:tab w:val="center" w:pos="4153"/>
        <w:tab w:val="right" w:pos="8306"/>
      </w:tabs>
      <w:snapToGrid w:val="0"/>
    </w:pPr>
    <w:rPr>
      <w:sz w:val="20"/>
      <w:szCs w:val="20"/>
    </w:rPr>
  </w:style>
  <w:style w:type="character" w:customStyle="1" w:styleId="a8">
    <w:name w:val="頁首 字元"/>
    <w:basedOn w:val="a0"/>
    <w:link w:val="a7"/>
    <w:uiPriority w:val="99"/>
    <w:rsid w:val="00547C66"/>
    <w:rPr>
      <w:sz w:val="20"/>
      <w:szCs w:val="20"/>
    </w:rPr>
  </w:style>
  <w:style w:type="paragraph" w:styleId="a9">
    <w:name w:val="footer"/>
    <w:basedOn w:val="a"/>
    <w:link w:val="aa"/>
    <w:uiPriority w:val="99"/>
    <w:unhideWhenUsed/>
    <w:rsid w:val="00547C66"/>
    <w:pPr>
      <w:tabs>
        <w:tab w:val="center" w:pos="4153"/>
        <w:tab w:val="right" w:pos="8306"/>
      </w:tabs>
      <w:snapToGrid w:val="0"/>
    </w:pPr>
    <w:rPr>
      <w:sz w:val="20"/>
      <w:szCs w:val="20"/>
    </w:rPr>
  </w:style>
  <w:style w:type="character" w:customStyle="1" w:styleId="aa">
    <w:name w:val="頁尾 字元"/>
    <w:basedOn w:val="a0"/>
    <w:link w:val="a9"/>
    <w:uiPriority w:val="99"/>
    <w:rsid w:val="00547C66"/>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431</Words>
  <Characters>2460</Characters>
  <Application>Microsoft Office Word</Application>
  <DocSecurity>0</DocSecurity>
  <Lines>20</Lines>
  <Paragraphs>5</Paragraphs>
  <ScaleCrop>false</ScaleCrop>
  <Company/>
  <LinksUpToDate>false</LinksUpToDate>
  <CharactersWithSpaces>2886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cp:lastPrinted>2020-04-09T15:24:00Z</cp:lastPrinted>
  <dcterms:created xsi:type="dcterms:W3CDTF">2020-04-13T06:36:00Z</dcterms:created>
  <dcterms:modified xsi:type="dcterms:W3CDTF">2020-04-18T18:12:00Z</dcterms:modified>
</cp:coreProperties>
</file>