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A18" w:rsidRDefault="00266A18" w:rsidP="00EF1659">
      <w:pPr>
        <w:adjustRightInd w:val="0"/>
        <w:snapToGrid w:val="0"/>
        <w:spacing w:line="3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544B0">
        <w:rPr>
          <w:rFonts w:ascii="標楷體" w:eastAsia="標楷體" w:hAnsi="標楷體" w:hint="eastAsia"/>
          <w:b/>
          <w:sz w:val="28"/>
          <w:szCs w:val="28"/>
        </w:rPr>
        <w:t>花蓮縣</w:t>
      </w:r>
      <w:r w:rsidR="000F29F8">
        <w:rPr>
          <w:rFonts w:ascii="標楷體" w:eastAsia="標楷體" w:hAnsi="標楷體" w:hint="eastAsia"/>
          <w:b/>
          <w:sz w:val="28"/>
          <w:szCs w:val="28"/>
        </w:rPr>
        <w:t>111</w:t>
      </w:r>
      <w:r w:rsidRPr="00D544B0">
        <w:rPr>
          <w:rFonts w:ascii="標楷體" w:eastAsia="標楷體" w:hAnsi="標楷體" w:hint="eastAsia"/>
          <w:b/>
          <w:sz w:val="28"/>
          <w:szCs w:val="28"/>
        </w:rPr>
        <w:t>年度學校永續發展教育工作坊</w:t>
      </w:r>
    </w:p>
    <w:p w:rsidR="00EF1659" w:rsidRPr="00D544B0" w:rsidRDefault="00EF1659" w:rsidP="00EF1659">
      <w:pPr>
        <w:adjustRightInd w:val="0"/>
        <w:snapToGrid w:val="0"/>
        <w:spacing w:line="300" w:lineRule="exact"/>
        <w:jc w:val="center"/>
        <w:rPr>
          <w:rFonts w:eastAsia="標楷體" w:hint="eastAsia"/>
          <w:b/>
          <w:bCs/>
          <w:sz w:val="28"/>
          <w:szCs w:val="28"/>
        </w:rPr>
      </w:pPr>
      <w:r w:rsidRPr="00EF1659">
        <w:rPr>
          <w:rFonts w:eastAsia="標楷體" w:hint="eastAsia"/>
          <w:b/>
          <w:bCs/>
          <w:sz w:val="28"/>
          <w:szCs w:val="28"/>
        </w:rPr>
        <w:t>「永續校園探索計畫」推廣宣傳說明會</w:t>
      </w:r>
    </w:p>
    <w:p w:rsidR="00266A18" w:rsidRDefault="00266A18" w:rsidP="00266A18">
      <w:pPr>
        <w:numPr>
          <w:ilvl w:val="0"/>
          <w:numId w:val="1"/>
        </w:numPr>
        <w:kinsoku w:val="0"/>
        <w:overflowPunct w:val="0"/>
        <w:adjustRightInd w:val="0"/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sz w:val="28"/>
        </w:rPr>
      </w:pPr>
      <w:r w:rsidRPr="00085D50">
        <w:rPr>
          <w:rFonts w:ascii="標楷體" w:eastAsia="標楷體" w:hAnsi="標楷體" w:hint="eastAsia"/>
          <w:b/>
          <w:sz w:val="28"/>
        </w:rPr>
        <w:t>依據：</w:t>
      </w:r>
    </w:p>
    <w:p w:rsidR="00266A18" w:rsidRPr="001F3976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F3976">
        <w:rPr>
          <w:rFonts w:ascii="標楷體" w:eastAsia="標楷體" w:hAnsi="標楷體" w:hint="eastAsia"/>
        </w:rPr>
        <w:t>（一）教育部補助地方政府辦理環境教育輔導小組計畫作業要點。</w:t>
      </w:r>
    </w:p>
    <w:p w:rsidR="00266A18" w:rsidRPr="001B4518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  <w:color w:val="FF0000"/>
        </w:rPr>
      </w:pPr>
      <w:r w:rsidRPr="001F3976">
        <w:rPr>
          <w:rFonts w:ascii="標楷體" w:eastAsia="標楷體" w:hAnsi="標楷體" w:hint="eastAsia"/>
        </w:rPr>
        <w:t>（二）</w:t>
      </w:r>
      <w:r w:rsidRPr="0058257B">
        <w:rPr>
          <w:rFonts w:ascii="標楷體" w:eastAsia="標楷體" w:hAnsi="標楷體" w:hint="eastAsia"/>
        </w:rPr>
        <w:t>教育部109年9月1日臺教資(六)字第1090125685號函。</w:t>
      </w:r>
    </w:p>
    <w:p w:rsidR="00266A18" w:rsidRPr="001F3976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F3976">
        <w:rPr>
          <w:rFonts w:ascii="標楷體" w:eastAsia="標楷體" w:hAnsi="標楷體" w:hint="eastAsia"/>
        </w:rPr>
        <w:t>（三）花蓮縣環境教育中程計畫（109-112年）。</w:t>
      </w:r>
    </w:p>
    <w:p w:rsidR="00266A18" w:rsidRPr="001F3976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F3976">
        <w:rPr>
          <w:rFonts w:ascii="標楷體" w:eastAsia="標楷體" w:hAnsi="標楷體" w:hint="eastAsia"/>
        </w:rPr>
        <w:t>（四）花蓮縣</w:t>
      </w:r>
      <w:r w:rsidR="000F29F8">
        <w:rPr>
          <w:rFonts w:ascii="標楷體" w:eastAsia="標楷體" w:hAnsi="標楷體" w:hint="eastAsia"/>
        </w:rPr>
        <w:t>111</w:t>
      </w:r>
      <w:r w:rsidRPr="001F3976">
        <w:rPr>
          <w:rFonts w:ascii="標楷體" w:eastAsia="標楷體" w:hAnsi="標楷體" w:hint="eastAsia"/>
        </w:rPr>
        <w:t>年辦理環境教育輔導小組計畫。</w:t>
      </w: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目標：</w:t>
      </w:r>
    </w:p>
    <w:p w:rsidR="00266A18" w:rsidRPr="003550D1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 w:hint="eastAsia"/>
        </w:rPr>
      </w:pPr>
      <w:r w:rsidRPr="003550D1">
        <w:rPr>
          <w:rFonts w:ascii="標楷體" w:eastAsia="標楷體" w:hAnsi="標楷體" w:hint="eastAsia"/>
        </w:rPr>
        <w:t>（一）以定期聚會研習方式，凝聚內部共識，共同研擬協商行動方案，付諸行動</w:t>
      </w:r>
    </w:p>
    <w:p w:rsidR="00266A18" w:rsidRPr="003550D1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3550D1">
        <w:rPr>
          <w:rFonts w:ascii="標楷體" w:eastAsia="標楷體" w:hAnsi="標楷體" w:hint="eastAsia"/>
        </w:rPr>
        <w:t>（二）以策略聯盟方式，協力同行，協助學校規畫及執行永續校園，</w:t>
      </w:r>
      <w:r w:rsidRPr="001976C5">
        <w:rPr>
          <w:rFonts w:ascii="標楷體" w:eastAsia="標楷體" w:hAnsi="標楷體" w:hint="eastAsia"/>
        </w:rPr>
        <w:t>強化永續校園經營的正確觀念，打造新概念的校園。</w:t>
      </w: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指導單位：</w:t>
      </w:r>
      <w:r w:rsidRPr="00881E2F">
        <w:rPr>
          <w:rFonts w:ascii="標楷體" w:eastAsia="標楷體" w:hAnsi="標楷體" w:hint="eastAsia"/>
          <w:b/>
          <w:bCs/>
          <w:sz w:val="28"/>
        </w:rPr>
        <w:t>教育部</w:t>
      </w:r>
      <w:r>
        <w:rPr>
          <w:rFonts w:ascii="標楷體" w:eastAsia="標楷體" w:hAnsi="標楷體" w:hint="eastAsia"/>
          <w:b/>
          <w:bCs/>
          <w:sz w:val="28"/>
        </w:rPr>
        <w:t>。</w:t>
      </w:r>
    </w:p>
    <w:p w:rsidR="00266A18" w:rsidRPr="00085D50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主辦單位：</w:t>
      </w:r>
      <w:r w:rsidRPr="00881E2F">
        <w:rPr>
          <w:rFonts w:ascii="標楷體" w:eastAsia="標楷體" w:hAnsi="標楷體" w:hint="eastAsia"/>
          <w:b/>
          <w:bCs/>
          <w:sz w:val="28"/>
        </w:rPr>
        <w:t>花蓮縣政府教育處</w:t>
      </w:r>
      <w:r>
        <w:rPr>
          <w:rFonts w:ascii="標楷體" w:eastAsia="標楷體" w:hAnsi="標楷體" w:hint="eastAsia"/>
          <w:b/>
          <w:bCs/>
          <w:sz w:val="28"/>
        </w:rPr>
        <w:t>。</w:t>
      </w:r>
    </w:p>
    <w:p w:rsidR="00266A18" w:rsidRPr="00085D50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承辦單位：</w:t>
      </w:r>
      <w:r w:rsidRPr="00881E2F">
        <w:rPr>
          <w:rFonts w:ascii="標楷體" w:eastAsia="標楷體" w:hAnsi="標楷體" w:hint="eastAsia"/>
          <w:b/>
          <w:bCs/>
          <w:sz w:val="28"/>
        </w:rPr>
        <w:t>花蓮縣</w:t>
      </w:r>
      <w:r>
        <w:rPr>
          <w:rFonts w:ascii="標楷體" w:eastAsia="標楷體" w:hAnsi="標楷體" w:hint="eastAsia"/>
          <w:b/>
          <w:bCs/>
          <w:sz w:val="28"/>
        </w:rPr>
        <w:t>壽豐鄉溪口</w:t>
      </w:r>
      <w:r w:rsidRPr="00881E2F">
        <w:rPr>
          <w:rFonts w:ascii="標楷體" w:eastAsia="標楷體" w:hAnsi="標楷體" w:hint="eastAsia"/>
          <w:b/>
          <w:bCs/>
          <w:sz w:val="28"/>
        </w:rPr>
        <w:t>國民小學</w:t>
      </w:r>
      <w:r>
        <w:rPr>
          <w:rFonts w:ascii="標楷體" w:eastAsia="標楷體" w:hAnsi="標楷體" w:hint="eastAsia"/>
          <w:b/>
          <w:bCs/>
          <w:sz w:val="28"/>
        </w:rPr>
        <w:t>。</w:t>
      </w:r>
    </w:p>
    <w:p w:rsidR="00266A18" w:rsidRPr="00085D50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協辦單位：</w:t>
      </w:r>
      <w:r w:rsidRPr="00881E2F">
        <w:rPr>
          <w:rFonts w:ascii="標楷體" w:eastAsia="標楷體" w:hAnsi="標楷體" w:hint="eastAsia"/>
          <w:b/>
          <w:bCs/>
          <w:sz w:val="28"/>
        </w:rPr>
        <w:t>花蓮縣環境教育輔導團</w:t>
      </w:r>
      <w:r w:rsidR="00EF1659">
        <w:rPr>
          <w:rFonts w:ascii="標楷體" w:eastAsia="標楷體" w:hAnsi="標楷體" w:hint="eastAsia"/>
          <w:b/>
          <w:bCs/>
          <w:sz w:val="28"/>
        </w:rPr>
        <w:t>、</w:t>
      </w:r>
      <w:r w:rsidR="00EF1659" w:rsidRPr="00881E2F">
        <w:rPr>
          <w:rFonts w:ascii="標楷體" w:eastAsia="標楷體" w:hAnsi="標楷體" w:hint="eastAsia"/>
          <w:b/>
          <w:bCs/>
          <w:sz w:val="28"/>
        </w:rPr>
        <w:t>花蓮縣</w:t>
      </w:r>
      <w:r w:rsidR="00EF1659">
        <w:rPr>
          <w:rFonts w:ascii="標楷體" w:eastAsia="標楷體" w:hAnsi="標楷體" w:hint="eastAsia"/>
          <w:b/>
          <w:bCs/>
          <w:sz w:val="28"/>
        </w:rPr>
        <w:t>花蓮市中原</w:t>
      </w:r>
      <w:r w:rsidR="00EF1659" w:rsidRPr="00881E2F">
        <w:rPr>
          <w:rFonts w:ascii="標楷體" w:eastAsia="標楷體" w:hAnsi="標楷體" w:hint="eastAsia"/>
          <w:b/>
          <w:bCs/>
          <w:sz w:val="28"/>
        </w:rPr>
        <w:t>國民小學</w:t>
      </w:r>
      <w:r>
        <w:rPr>
          <w:rFonts w:ascii="標楷體" w:eastAsia="標楷體" w:hAnsi="標楷體" w:hint="eastAsia"/>
          <w:b/>
          <w:bCs/>
          <w:sz w:val="28"/>
        </w:rPr>
        <w:t>。</w:t>
      </w:r>
    </w:p>
    <w:p w:rsidR="00266A18" w:rsidRPr="00085D50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辦理時間：</w:t>
      </w:r>
      <w:r w:rsidRPr="00881E2F">
        <w:rPr>
          <w:rFonts w:ascii="標楷體" w:eastAsia="標楷體" w:hAnsi="標楷體" w:hint="eastAsia"/>
          <w:b/>
          <w:bCs/>
          <w:sz w:val="28"/>
        </w:rPr>
        <w:t>1</w:t>
      </w:r>
      <w:r w:rsidR="000F29F8">
        <w:rPr>
          <w:rFonts w:ascii="標楷體" w:eastAsia="標楷體" w:hAnsi="標楷體" w:hint="eastAsia"/>
          <w:b/>
          <w:bCs/>
          <w:sz w:val="28"/>
        </w:rPr>
        <w:t>11</w:t>
      </w:r>
      <w:r w:rsidR="00EF1659">
        <w:rPr>
          <w:rFonts w:ascii="標楷體" w:eastAsia="標楷體" w:hAnsi="標楷體" w:hint="eastAsia"/>
          <w:b/>
          <w:bCs/>
          <w:sz w:val="28"/>
        </w:rPr>
        <w:t>年</w:t>
      </w:r>
      <w:r w:rsidR="00D7383F">
        <w:rPr>
          <w:rFonts w:ascii="標楷體" w:eastAsia="標楷體" w:hAnsi="標楷體"/>
          <w:b/>
          <w:bCs/>
          <w:sz w:val="28"/>
        </w:rPr>
        <w:t>3</w:t>
      </w:r>
      <w:r w:rsidR="00EF1659">
        <w:rPr>
          <w:rFonts w:ascii="標楷體" w:eastAsia="標楷體" w:hAnsi="標楷體" w:hint="eastAsia"/>
          <w:b/>
          <w:bCs/>
          <w:sz w:val="28"/>
        </w:rPr>
        <w:t>月</w:t>
      </w:r>
      <w:r w:rsidR="00E43A9D">
        <w:rPr>
          <w:rFonts w:ascii="標楷體" w:eastAsia="標楷體" w:hAnsi="標楷體" w:hint="eastAsia"/>
          <w:b/>
          <w:bCs/>
          <w:sz w:val="28"/>
        </w:rPr>
        <w:t>24</w:t>
      </w:r>
      <w:r w:rsidR="00EF1659">
        <w:rPr>
          <w:rFonts w:ascii="標楷體" w:eastAsia="標楷體" w:hAnsi="標楷體" w:hint="eastAsia"/>
          <w:b/>
          <w:bCs/>
          <w:sz w:val="28"/>
        </w:rPr>
        <w:t>日</w:t>
      </w:r>
      <w:r w:rsidR="00E43A9D">
        <w:rPr>
          <w:rFonts w:ascii="標楷體" w:eastAsia="標楷體" w:hAnsi="標楷體" w:hint="eastAsia"/>
          <w:b/>
          <w:bCs/>
          <w:sz w:val="28"/>
        </w:rPr>
        <w:t>(</w:t>
      </w:r>
      <w:r w:rsidR="00EF1659">
        <w:rPr>
          <w:rFonts w:ascii="標楷體" w:eastAsia="標楷體" w:hAnsi="標楷體" w:hint="eastAsia"/>
          <w:b/>
          <w:bCs/>
          <w:sz w:val="28"/>
        </w:rPr>
        <w:t>星期</w:t>
      </w:r>
      <w:r w:rsidR="00E43A9D">
        <w:rPr>
          <w:rFonts w:ascii="標楷體" w:eastAsia="標楷體" w:hAnsi="標楷體" w:hint="eastAsia"/>
          <w:b/>
          <w:bCs/>
          <w:sz w:val="28"/>
        </w:rPr>
        <w:t>四)</w:t>
      </w:r>
      <w:r w:rsidR="00EF1659">
        <w:rPr>
          <w:rFonts w:ascii="標楷體" w:eastAsia="標楷體" w:hAnsi="標楷體" w:hint="eastAsia"/>
          <w:b/>
          <w:bCs/>
          <w:sz w:val="28"/>
        </w:rPr>
        <w:t>8:30-16:00</w:t>
      </w:r>
    </w:p>
    <w:p w:rsidR="00D544B0" w:rsidRPr="00D544B0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D544B0">
        <w:rPr>
          <w:rFonts w:ascii="標楷體" w:eastAsia="標楷體" w:hAnsi="標楷體" w:hint="eastAsia"/>
          <w:b/>
          <w:bCs/>
          <w:sz w:val="28"/>
        </w:rPr>
        <w:t>參與對象：</w:t>
      </w:r>
      <w:r w:rsidRPr="00D544B0">
        <w:rPr>
          <w:rFonts w:ascii="標楷體" w:eastAsia="標楷體" w:hAnsi="標楷體" w:hint="eastAsia"/>
          <w:color w:val="000000"/>
          <w:kern w:val="0"/>
        </w:rPr>
        <w:t>本縣</w:t>
      </w:r>
      <w:r w:rsidRPr="00D544B0">
        <w:rPr>
          <w:rFonts w:ascii="標楷體" w:eastAsia="標楷體" w:hAnsi="標楷體" w:hint="eastAsia"/>
        </w:rPr>
        <w:t>有意願加入「永續校園教育工作坊計畫」之學校</w:t>
      </w:r>
    </w:p>
    <w:p w:rsidR="00266A18" w:rsidRPr="00D544B0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D544B0">
        <w:rPr>
          <w:rFonts w:ascii="標楷體" w:eastAsia="標楷體" w:hAnsi="標楷體" w:hint="eastAsia"/>
          <w:b/>
          <w:bCs/>
          <w:sz w:val="28"/>
        </w:rPr>
        <w:t>實施地點：</w:t>
      </w:r>
      <w:r w:rsidR="00EF1659">
        <w:rPr>
          <w:rFonts w:ascii="標楷體" w:eastAsia="標楷體" w:hAnsi="標楷體" w:hint="eastAsia"/>
          <w:b/>
          <w:bCs/>
          <w:sz w:val="28"/>
        </w:rPr>
        <w:t>中原</w:t>
      </w:r>
      <w:r w:rsidR="00EF1659" w:rsidRPr="00881E2F">
        <w:rPr>
          <w:rFonts w:ascii="標楷體" w:eastAsia="標楷體" w:hAnsi="標楷體" w:hint="eastAsia"/>
          <w:b/>
          <w:bCs/>
          <w:sz w:val="28"/>
        </w:rPr>
        <w:t>國民小學</w:t>
      </w: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實施內容：(課程表、實施方法、注意事項</w:t>
      </w:r>
      <w:r w:rsidRPr="00085D50">
        <w:rPr>
          <w:rFonts w:ascii="標楷體" w:eastAsia="標楷體" w:hAnsi="標楷體"/>
          <w:b/>
          <w:bCs/>
          <w:sz w:val="28"/>
        </w:rPr>
        <w:t>…</w:t>
      </w:r>
      <w:r w:rsidRPr="00085D50">
        <w:rPr>
          <w:rFonts w:ascii="標楷體" w:eastAsia="標楷體" w:hAnsi="標楷體" w:hint="eastAsia"/>
          <w:b/>
          <w:bCs/>
          <w:sz w:val="28"/>
        </w:rPr>
        <w:t>)</w:t>
      </w:r>
    </w:p>
    <w:p w:rsidR="00266A18" w:rsidRPr="001976C5" w:rsidRDefault="00266A18" w:rsidP="00266A18">
      <w:pPr>
        <w:kinsoku w:val="0"/>
        <w:overflowPunct w:val="0"/>
        <w:autoSpaceDE w:val="0"/>
        <w:autoSpaceDN w:val="0"/>
        <w:adjustRightInd w:val="0"/>
        <w:snapToGrid w:val="0"/>
        <w:jc w:val="both"/>
        <w:textAlignment w:val="center"/>
        <w:rPr>
          <w:rFonts w:ascii="標楷體" w:eastAsia="標楷體" w:hAnsi="標楷體"/>
        </w:rPr>
      </w:pPr>
      <w:r w:rsidRPr="001976C5">
        <w:rPr>
          <w:rFonts w:ascii="標楷體" w:eastAsia="標楷體" w:hAnsi="標楷體" w:hint="eastAsia"/>
        </w:rPr>
        <w:t>（一）「永續校園探索計畫」推廣宣傳說明會</w:t>
      </w:r>
    </w:p>
    <w:p w:rsidR="00266A18" w:rsidRPr="002805AA" w:rsidRDefault="00266A18" w:rsidP="00266A18">
      <w:pPr>
        <w:kinsoku w:val="0"/>
        <w:overflowPunct w:val="0"/>
        <w:autoSpaceDE w:val="0"/>
        <w:autoSpaceDN w:val="0"/>
        <w:adjustRightInd w:val="0"/>
        <w:snapToGrid w:val="0"/>
        <w:ind w:leftChars="295" w:left="708"/>
        <w:textAlignment w:val="center"/>
        <w:rPr>
          <w:rFonts w:ascii="標楷體" w:eastAsia="標楷體" w:hAnsi="標楷體"/>
          <w:color w:val="000000"/>
        </w:rPr>
      </w:pPr>
      <w:r w:rsidRPr="002805AA">
        <w:rPr>
          <w:rFonts w:ascii="標楷體" w:eastAsia="標楷體" w:hAnsi="標楷體" w:hint="eastAsia"/>
          <w:color w:val="000000"/>
        </w:rPr>
        <w:t>採說明會方式進行，</w:t>
      </w:r>
      <w:r w:rsidR="000F29F8">
        <w:rPr>
          <w:rFonts w:ascii="標楷體" w:eastAsia="標楷體" w:hAnsi="標楷體"/>
          <w:color w:val="000000"/>
        </w:rPr>
        <w:t xml:space="preserve"> 11</w:t>
      </w:r>
      <w:r w:rsidR="000F29F8">
        <w:rPr>
          <w:rFonts w:ascii="標楷體" w:eastAsia="標楷體" w:hAnsi="標楷體" w:hint="eastAsia"/>
          <w:color w:val="000000"/>
        </w:rPr>
        <w:t>1</w:t>
      </w:r>
      <w:r w:rsidRPr="002805AA">
        <w:rPr>
          <w:rFonts w:ascii="標楷體" w:eastAsia="標楷體" w:hAnsi="標楷體"/>
          <w:color w:val="000000"/>
        </w:rPr>
        <w:t>年</w:t>
      </w:r>
      <w:r w:rsidR="00E43A9D">
        <w:rPr>
          <w:rFonts w:ascii="標楷體" w:eastAsia="標楷體" w:hAnsi="標楷體" w:hint="eastAsia"/>
          <w:color w:val="000000"/>
        </w:rPr>
        <w:t>3</w:t>
      </w:r>
      <w:r w:rsidRPr="002805AA">
        <w:rPr>
          <w:rFonts w:ascii="標楷體" w:eastAsia="標楷體" w:hAnsi="標楷體"/>
          <w:color w:val="000000"/>
        </w:rPr>
        <w:t>月</w:t>
      </w:r>
      <w:r w:rsidRPr="002805AA">
        <w:rPr>
          <w:rFonts w:ascii="標楷體" w:eastAsia="標楷體" w:hAnsi="標楷體" w:hint="eastAsia"/>
          <w:color w:val="000000"/>
        </w:rPr>
        <w:t>辦理推廣宣傳說明會，並邀請有興趣之學校持續參與後續輔導工作坊。</w:t>
      </w:r>
    </w:p>
    <w:p w:rsidR="00266A18" w:rsidRPr="001976C5" w:rsidRDefault="00266A18" w:rsidP="00266A18">
      <w:pPr>
        <w:kinsoku w:val="0"/>
        <w:overflowPunct w:val="0"/>
        <w:autoSpaceDE w:val="0"/>
        <w:autoSpaceDN w:val="0"/>
        <w:adjustRightInd w:val="0"/>
        <w:snapToGrid w:val="0"/>
        <w:textAlignment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1976C5">
        <w:rPr>
          <w:rFonts w:ascii="標楷體" w:eastAsia="標楷體" w:hAnsi="標楷體"/>
        </w:rPr>
        <w:t>說明會議程內容：</w:t>
      </w:r>
    </w:p>
    <w:tbl>
      <w:tblPr>
        <w:tblW w:w="9408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6"/>
        <w:gridCol w:w="4856"/>
        <w:gridCol w:w="3176"/>
      </w:tblGrid>
      <w:tr w:rsidR="00266A18" w:rsidRPr="001976C5" w:rsidTr="00AB6A9C">
        <w:trPr>
          <w:trHeight w:val="135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r w:rsidRPr="001976C5">
              <w:rPr>
                <w:rFonts w:ascii="標楷體" w:hAnsi="標楷體"/>
                <w:b w:val="0"/>
                <w:sz w:val="24"/>
                <w:szCs w:val="24"/>
              </w:rPr>
              <w:t>時間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r w:rsidRPr="001976C5">
              <w:rPr>
                <w:rFonts w:ascii="標楷體" w:hAnsi="標楷體"/>
                <w:b w:val="0"/>
                <w:sz w:val="24"/>
                <w:szCs w:val="24"/>
              </w:rPr>
              <w:t xml:space="preserve">    主    題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r w:rsidRPr="001976C5">
              <w:rPr>
                <w:rFonts w:ascii="標楷體" w:hAnsi="標楷體"/>
                <w:b w:val="0"/>
                <w:sz w:val="24"/>
                <w:szCs w:val="24"/>
              </w:rPr>
              <w:t>主講人</w:t>
            </w:r>
          </w:p>
        </w:tc>
      </w:tr>
      <w:tr w:rsidR="00266A18" w:rsidRPr="001976C5" w:rsidTr="00AB6A9C">
        <w:trPr>
          <w:trHeight w:val="135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18" w:rsidRPr="001976C5" w:rsidRDefault="00D7383F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8</w:t>
            </w:r>
            <w:r>
              <w:rPr>
                <w:rFonts w:ascii="標楷體" w:hAnsi="標楷體" w:hint="eastAsia"/>
                <w:b w:val="0"/>
                <w:sz w:val="24"/>
                <w:szCs w:val="24"/>
              </w:rPr>
              <w:t>:</w:t>
            </w: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3</w:t>
            </w:r>
            <w:r>
              <w:rPr>
                <w:rFonts w:ascii="標楷體" w:hAnsi="標楷體" w:hint="eastAsia"/>
                <w:b w:val="0"/>
                <w:sz w:val="24"/>
                <w:szCs w:val="24"/>
              </w:rPr>
              <w:t>0-</w:t>
            </w: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8</w:t>
            </w:r>
            <w:r>
              <w:rPr>
                <w:rFonts w:ascii="標楷體" w:hAnsi="標楷體" w:hint="eastAsia"/>
                <w:b w:val="0"/>
                <w:sz w:val="24"/>
                <w:szCs w:val="24"/>
              </w:rPr>
              <w:t>:</w:t>
            </w: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5</w:t>
            </w:r>
            <w:r w:rsidR="00266A18" w:rsidRPr="001976C5">
              <w:rPr>
                <w:rFonts w:ascii="標楷體" w:hAnsi="標楷體" w:hint="eastAsia"/>
                <w:b w:val="0"/>
                <w:sz w:val="24"/>
                <w:szCs w:val="24"/>
              </w:rPr>
              <w:t>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 w:val="0"/>
                <w:sz w:val="24"/>
                <w:szCs w:val="24"/>
              </w:rPr>
            </w:pPr>
            <w:r w:rsidRPr="001976C5">
              <w:rPr>
                <w:rFonts w:ascii="標楷體" w:hAnsi="標楷體" w:hint="eastAsia"/>
                <w:b w:val="0"/>
                <w:sz w:val="24"/>
                <w:szCs w:val="24"/>
              </w:rPr>
              <w:t>報到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18" w:rsidRPr="001976C5" w:rsidRDefault="00AB6A9C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 w:val="0"/>
                <w:sz w:val="24"/>
                <w:szCs w:val="24"/>
              </w:rPr>
            </w:pPr>
            <w:r w:rsidRPr="00AB6A9C">
              <w:rPr>
                <w:rFonts w:ascii="標楷體" w:hAnsi="標楷體" w:hint="eastAsia"/>
                <w:b w:val="0"/>
                <w:sz w:val="24"/>
                <w:szCs w:val="24"/>
              </w:rPr>
              <w:t>中原國小、溪口國小團隊</w:t>
            </w:r>
          </w:p>
        </w:tc>
      </w:tr>
      <w:tr w:rsidR="00266A18" w:rsidRPr="001976C5" w:rsidTr="00AB6A9C">
        <w:trPr>
          <w:trHeight w:val="33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18" w:rsidRPr="001976C5" w:rsidRDefault="00D7383F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8</w:t>
            </w:r>
            <w:r>
              <w:rPr>
                <w:rFonts w:ascii="標楷體" w:hAnsi="標楷體"/>
                <w:b w:val="0"/>
                <w:sz w:val="24"/>
                <w:szCs w:val="24"/>
              </w:rPr>
              <w:t>:</w:t>
            </w: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5</w:t>
            </w:r>
            <w:r>
              <w:rPr>
                <w:rFonts w:ascii="標楷體" w:hAnsi="標楷體"/>
                <w:b w:val="0"/>
                <w:sz w:val="24"/>
                <w:szCs w:val="24"/>
              </w:rPr>
              <w:t>0~</w:t>
            </w: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9</w:t>
            </w:r>
            <w:r w:rsidR="00266A18" w:rsidRPr="001976C5">
              <w:rPr>
                <w:rFonts w:ascii="標楷體" w:hAnsi="標楷體"/>
                <w:b w:val="0"/>
                <w:sz w:val="24"/>
                <w:szCs w:val="24"/>
              </w:rPr>
              <w:t>:</w:t>
            </w: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0</w:t>
            </w:r>
            <w:r w:rsidR="00266A18" w:rsidRPr="001976C5">
              <w:rPr>
                <w:rFonts w:ascii="標楷體" w:hAnsi="標楷體" w:hint="eastAsia"/>
                <w:b w:val="0"/>
                <w:sz w:val="24"/>
                <w:szCs w:val="24"/>
              </w:rPr>
              <w:t>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r w:rsidRPr="001976C5">
              <w:rPr>
                <w:rFonts w:ascii="標楷體" w:hAnsi="標楷體"/>
                <w:b w:val="0"/>
                <w:sz w:val="24"/>
                <w:szCs w:val="24"/>
              </w:rPr>
              <w:t>主席致詞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r w:rsidRPr="001976C5">
              <w:rPr>
                <w:rFonts w:ascii="標楷體" w:hAnsi="標楷體" w:hint="eastAsia"/>
                <w:b w:val="0"/>
                <w:sz w:val="24"/>
                <w:szCs w:val="24"/>
              </w:rPr>
              <w:t>環教輔導團</w:t>
            </w:r>
          </w:p>
        </w:tc>
      </w:tr>
      <w:tr w:rsidR="00D7383F" w:rsidRPr="001976C5" w:rsidTr="00AB6A9C">
        <w:trPr>
          <w:trHeight w:val="33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3F" w:rsidRPr="001976C5" w:rsidRDefault="00AB6A9C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9:00-10:5</w:t>
            </w:r>
            <w:r w:rsidR="00D7383F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3F" w:rsidRPr="001976C5" w:rsidRDefault="00D7383F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 w:hint="eastAsia"/>
                <w:b w:val="0"/>
                <w:sz w:val="24"/>
                <w:szCs w:val="24"/>
              </w:rPr>
            </w:pPr>
            <w:r w:rsidRPr="00D7383F">
              <w:rPr>
                <w:rFonts w:ascii="標楷體" w:hAnsi="標楷體" w:hint="eastAsia"/>
                <w:b w:val="0"/>
                <w:sz w:val="24"/>
                <w:szCs w:val="24"/>
              </w:rPr>
              <w:t>永續發展趨勢下之永續健康綠建築概念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9C" w:rsidRDefault="00AB6A9C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r w:rsidRPr="00E43A9D">
              <w:rPr>
                <w:rFonts w:ascii="標楷體" w:hAnsi="標楷體" w:hint="eastAsia"/>
                <w:b w:val="0"/>
                <w:bCs w:val="0"/>
                <w:sz w:val="24"/>
                <w:szCs w:val="24"/>
              </w:rPr>
              <w:t>國立臺東專科學校</w:t>
            </w:r>
          </w:p>
          <w:p w:rsidR="00D7383F" w:rsidRPr="00E43A9D" w:rsidRDefault="00AB6A9C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 w:hint="eastAsia"/>
                <w:b w:val="0"/>
                <w:bCs w:val="0"/>
                <w:sz w:val="24"/>
                <w:szCs w:val="24"/>
              </w:rPr>
            </w:pPr>
            <w:r w:rsidRPr="00E43A9D">
              <w:rPr>
                <w:rFonts w:ascii="標楷體" w:hAnsi="標楷體" w:hint="eastAsia"/>
                <w:b w:val="0"/>
                <w:bCs w:val="0"/>
                <w:sz w:val="24"/>
                <w:szCs w:val="24"/>
              </w:rPr>
              <w:t>陳星皓教授</w:t>
            </w:r>
          </w:p>
        </w:tc>
      </w:tr>
      <w:tr w:rsidR="00AB6A9C" w:rsidRPr="001976C5" w:rsidTr="001E46B1">
        <w:trPr>
          <w:trHeight w:val="33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9C" w:rsidRDefault="00AB6A9C" w:rsidP="00AB6A9C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10:50-11:00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9C" w:rsidRPr="00D7383F" w:rsidRDefault="00AB6A9C" w:rsidP="00AB6A9C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 w:hint="eastAsia"/>
                <w:b w:val="0"/>
                <w:sz w:val="24"/>
                <w:szCs w:val="24"/>
              </w:rPr>
            </w:pPr>
            <w:r w:rsidRPr="001976C5">
              <w:rPr>
                <w:rFonts w:ascii="標楷體" w:hAnsi="標楷體" w:hint="eastAsia"/>
                <w:b w:val="0"/>
                <w:sz w:val="24"/>
                <w:szCs w:val="24"/>
              </w:rPr>
              <w:t>中場休息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9C" w:rsidRPr="001976C5" w:rsidRDefault="00AB6A9C" w:rsidP="00AB6A9C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 w:val="0"/>
                <w:sz w:val="24"/>
                <w:szCs w:val="24"/>
              </w:rPr>
            </w:pPr>
            <w:r w:rsidRPr="00AB6A9C">
              <w:rPr>
                <w:rFonts w:ascii="標楷體" w:hAnsi="標楷體" w:hint="eastAsia"/>
                <w:b w:val="0"/>
                <w:sz w:val="24"/>
                <w:szCs w:val="24"/>
              </w:rPr>
              <w:t>中原國小、溪口國小團隊</w:t>
            </w:r>
          </w:p>
        </w:tc>
      </w:tr>
      <w:tr w:rsidR="00AB6A9C" w:rsidRPr="001976C5" w:rsidTr="00AB6A9C">
        <w:trPr>
          <w:trHeight w:val="33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9C" w:rsidRPr="001976C5" w:rsidRDefault="00AB6A9C" w:rsidP="00AB6A9C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11:00-12:00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9C" w:rsidRPr="001976C5" w:rsidRDefault="00AB6A9C" w:rsidP="00AB6A9C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 w:hint="eastAsia"/>
                <w:b w:val="0"/>
                <w:sz w:val="24"/>
                <w:szCs w:val="24"/>
              </w:rPr>
            </w:pPr>
            <w:r w:rsidRPr="00D7383F">
              <w:rPr>
                <w:rFonts w:ascii="標楷體" w:hAnsi="標楷體" w:hint="eastAsia"/>
                <w:b w:val="0"/>
                <w:sz w:val="24"/>
                <w:szCs w:val="24"/>
              </w:rPr>
              <w:t>綠色生活科技於校園教學場域之應用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9C" w:rsidRDefault="00AB6A9C" w:rsidP="00AB6A9C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r w:rsidRPr="00E43A9D">
              <w:rPr>
                <w:rFonts w:ascii="標楷體" w:hAnsi="標楷體" w:hint="eastAsia"/>
                <w:b w:val="0"/>
                <w:bCs w:val="0"/>
                <w:sz w:val="24"/>
                <w:szCs w:val="24"/>
              </w:rPr>
              <w:t>國立臺東專科學校</w:t>
            </w:r>
          </w:p>
          <w:p w:rsidR="00AB6A9C" w:rsidRPr="00E43A9D" w:rsidRDefault="00AB6A9C" w:rsidP="00AB6A9C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 w:hint="eastAsia"/>
                <w:b w:val="0"/>
                <w:bCs w:val="0"/>
                <w:sz w:val="24"/>
                <w:szCs w:val="24"/>
              </w:rPr>
            </w:pPr>
            <w:r w:rsidRPr="00E43A9D">
              <w:rPr>
                <w:rFonts w:ascii="標楷體" w:hAnsi="標楷體" w:hint="eastAsia"/>
                <w:b w:val="0"/>
                <w:bCs w:val="0"/>
                <w:sz w:val="24"/>
                <w:szCs w:val="24"/>
              </w:rPr>
              <w:t>陳星皓教授</w:t>
            </w:r>
          </w:p>
        </w:tc>
      </w:tr>
      <w:tr w:rsidR="00AB6A9C" w:rsidRPr="001976C5" w:rsidTr="00F46DCD">
        <w:trPr>
          <w:trHeight w:val="33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9C" w:rsidRPr="001976C5" w:rsidRDefault="00AB6A9C" w:rsidP="00AB6A9C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12</w:t>
            </w:r>
            <w:r w:rsidRPr="001976C5">
              <w:rPr>
                <w:rFonts w:ascii="標楷體" w:hAnsi="標楷體"/>
                <w:b w:val="0"/>
                <w:sz w:val="24"/>
                <w:szCs w:val="24"/>
              </w:rPr>
              <w:t>:</w:t>
            </w: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00</w:t>
            </w:r>
            <w:r w:rsidRPr="001976C5">
              <w:rPr>
                <w:rFonts w:ascii="標楷體" w:hAnsi="標楷體"/>
                <w:b w:val="0"/>
                <w:sz w:val="24"/>
                <w:szCs w:val="24"/>
              </w:rPr>
              <w:t>~1</w:t>
            </w: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3</w:t>
            </w:r>
            <w:r w:rsidRPr="001976C5">
              <w:rPr>
                <w:rFonts w:ascii="標楷體" w:hAnsi="標楷體"/>
                <w:b w:val="0"/>
                <w:sz w:val="24"/>
                <w:szCs w:val="24"/>
              </w:rPr>
              <w:t>:</w:t>
            </w: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0</w:t>
            </w:r>
            <w:r w:rsidRPr="001976C5">
              <w:rPr>
                <w:rFonts w:ascii="標楷體" w:hAnsi="標楷體"/>
                <w:b w:val="0"/>
                <w:sz w:val="24"/>
                <w:szCs w:val="24"/>
              </w:rPr>
              <w:t>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9C" w:rsidRPr="001976C5" w:rsidRDefault="00AB6A9C" w:rsidP="00AB6A9C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 w:val="0"/>
                <w:sz w:val="24"/>
                <w:szCs w:val="24"/>
              </w:rPr>
            </w:pPr>
            <w:r w:rsidRPr="00AB6A9C">
              <w:rPr>
                <w:rFonts w:ascii="標楷體" w:hAnsi="標楷體" w:hint="eastAsia"/>
                <w:b w:val="0"/>
                <w:sz w:val="24"/>
                <w:szCs w:val="24"/>
              </w:rPr>
              <w:t>午餐時間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9C" w:rsidRPr="001976C5" w:rsidRDefault="00AB6A9C" w:rsidP="00AB6A9C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 w:val="0"/>
                <w:sz w:val="24"/>
                <w:szCs w:val="24"/>
              </w:rPr>
            </w:pPr>
            <w:r w:rsidRPr="00AB6A9C">
              <w:rPr>
                <w:rFonts w:ascii="標楷體" w:hAnsi="標楷體" w:hint="eastAsia"/>
                <w:b w:val="0"/>
                <w:sz w:val="24"/>
                <w:szCs w:val="24"/>
              </w:rPr>
              <w:t>中原國小、溪口國小團隊</w:t>
            </w:r>
          </w:p>
        </w:tc>
      </w:tr>
      <w:tr w:rsidR="00AB6A9C" w:rsidRPr="001976C5" w:rsidTr="00AB6A9C">
        <w:trPr>
          <w:trHeight w:val="33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9C" w:rsidRPr="001976C5" w:rsidRDefault="00AB6A9C" w:rsidP="00AB6A9C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13:30-15:30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9C" w:rsidRPr="001976C5" w:rsidRDefault="00AB6A9C" w:rsidP="00AB6A9C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 w:hint="eastAsia"/>
                <w:b w:val="0"/>
                <w:sz w:val="24"/>
                <w:szCs w:val="24"/>
              </w:rPr>
            </w:pPr>
            <w:r w:rsidRPr="00D7383F">
              <w:rPr>
                <w:rFonts w:ascii="標楷體" w:hAnsi="標楷體" w:hint="eastAsia"/>
                <w:b w:val="0"/>
                <w:sz w:val="24"/>
                <w:szCs w:val="24"/>
              </w:rPr>
              <w:t>從永續循環校園探索計畫啟動之校園永續發展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9C" w:rsidRDefault="00AB6A9C" w:rsidP="00AB6A9C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r w:rsidRPr="00E43A9D">
              <w:rPr>
                <w:rFonts w:ascii="標楷體" w:hAnsi="標楷體" w:hint="eastAsia"/>
                <w:b w:val="0"/>
                <w:bCs w:val="0"/>
                <w:sz w:val="24"/>
                <w:szCs w:val="24"/>
              </w:rPr>
              <w:t>國立臺東專科學校</w:t>
            </w:r>
          </w:p>
          <w:p w:rsidR="00AB6A9C" w:rsidRPr="00E43A9D" w:rsidRDefault="00AB6A9C" w:rsidP="00AB6A9C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 w:hint="eastAsia"/>
                <w:b w:val="0"/>
                <w:bCs w:val="0"/>
                <w:sz w:val="24"/>
                <w:szCs w:val="24"/>
              </w:rPr>
            </w:pPr>
            <w:r w:rsidRPr="00E43A9D">
              <w:rPr>
                <w:rFonts w:ascii="標楷體" w:hAnsi="標楷體" w:hint="eastAsia"/>
                <w:b w:val="0"/>
                <w:bCs w:val="0"/>
                <w:sz w:val="24"/>
                <w:szCs w:val="24"/>
              </w:rPr>
              <w:t>陳星皓教授</w:t>
            </w:r>
          </w:p>
        </w:tc>
      </w:tr>
      <w:tr w:rsidR="00AB6A9C" w:rsidRPr="001976C5" w:rsidTr="00AB6A9C">
        <w:trPr>
          <w:trHeight w:val="33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9C" w:rsidRPr="001976C5" w:rsidRDefault="00AB6A9C" w:rsidP="00AB6A9C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 w:hint="eastAsia"/>
                <w:b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15:30-16:00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9C" w:rsidRPr="001976C5" w:rsidRDefault="00AB6A9C" w:rsidP="00AB6A9C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 w:hint="eastAsia"/>
                <w:b w:val="0"/>
                <w:sz w:val="24"/>
                <w:szCs w:val="24"/>
              </w:rPr>
            </w:pPr>
            <w:r w:rsidRPr="00AB6A9C">
              <w:rPr>
                <w:rFonts w:ascii="標楷體" w:hAnsi="標楷體" w:hint="eastAsia"/>
                <w:b w:val="0"/>
                <w:sz w:val="24"/>
                <w:szCs w:val="24"/>
              </w:rPr>
              <w:t>綜合座談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A9C" w:rsidRPr="001976C5" w:rsidRDefault="00AB6A9C" w:rsidP="00AB6A9C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 w:val="0"/>
                <w:bCs w:val="0"/>
                <w:sz w:val="24"/>
                <w:szCs w:val="24"/>
              </w:rPr>
            </w:pPr>
            <w:r w:rsidRPr="001976C5">
              <w:rPr>
                <w:rFonts w:ascii="標楷體" w:hAnsi="標楷體" w:hint="eastAsia"/>
                <w:b w:val="0"/>
                <w:sz w:val="24"/>
                <w:szCs w:val="24"/>
              </w:rPr>
              <w:t>環教輔導團</w:t>
            </w:r>
          </w:p>
        </w:tc>
      </w:tr>
    </w:tbl>
    <w:p w:rsidR="000F29F8" w:rsidRDefault="000F29F8" w:rsidP="00266A18">
      <w:pPr>
        <w:kinsoku w:val="0"/>
        <w:overflowPunct w:val="0"/>
        <w:autoSpaceDE w:val="0"/>
        <w:autoSpaceDN w:val="0"/>
        <w:adjustRightInd w:val="0"/>
        <w:snapToGrid w:val="0"/>
        <w:jc w:val="both"/>
        <w:textAlignment w:val="center"/>
        <w:rPr>
          <w:rFonts w:ascii="標楷體" w:eastAsia="標楷體" w:hAnsi="標楷體"/>
        </w:rPr>
      </w:pPr>
    </w:p>
    <w:p w:rsidR="000F29F8" w:rsidRDefault="000F29F8" w:rsidP="00266A18">
      <w:pPr>
        <w:kinsoku w:val="0"/>
        <w:overflowPunct w:val="0"/>
        <w:autoSpaceDE w:val="0"/>
        <w:autoSpaceDN w:val="0"/>
        <w:adjustRightInd w:val="0"/>
        <w:snapToGrid w:val="0"/>
        <w:jc w:val="both"/>
        <w:textAlignment w:val="center"/>
        <w:rPr>
          <w:rFonts w:ascii="標楷體" w:eastAsia="標楷體" w:hAnsi="標楷體"/>
        </w:rPr>
      </w:pPr>
    </w:p>
    <w:p w:rsidR="000F29F8" w:rsidRDefault="000F29F8" w:rsidP="00266A18">
      <w:pPr>
        <w:kinsoku w:val="0"/>
        <w:overflowPunct w:val="0"/>
        <w:autoSpaceDE w:val="0"/>
        <w:autoSpaceDN w:val="0"/>
        <w:adjustRightInd w:val="0"/>
        <w:snapToGrid w:val="0"/>
        <w:jc w:val="both"/>
        <w:textAlignment w:val="center"/>
        <w:rPr>
          <w:rFonts w:ascii="標楷體" w:eastAsia="標楷體" w:hAnsi="標楷體"/>
        </w:rPr>
      </w:pPr>
    </w:p>
    <w:p w:rsidR="00266A18" w:rsidRPr="002805AA" w:rsidRDefault="00266A18" w:rsidP="00266A18">
      <w:pPr>
        <w:kinsoku w:val="0"/>
        <w:overflowPunct w:val="0"/>
        <w:autoSpaceDE w:val="0"/>
        <w:autoSpaceDN w:val="0"/>
        <w:snapToGrid w:val="0"/>
        <w:textAlignment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2805AA">
        <w:rPr>
          <w:rFonts w:ascii="標楷體" w:eastAsia="標楷體" w:hAnsi="標楷體" w:hint="eastAsia"/>
          <w:color w:val="000000"/>
        </w:rPr>
        <w:t>(</w:t>
      </w:r>
      <w:r w:rsidR="00E43A9D">
        <w:rPr>
          <w:rFonts w:ascii="標楷體" w:eastAsia="標楷體" w:hAnsi="標楷體" w:hint="eastAsia"/>
          <w:color w:val="000000"/>
        </w:rPr>
        <w:t>二</w:t>
      </w:r>
      <w:r w:rsidRPr="002805AA">
        <w:rPr>
          <w:rFonts w:ascii="標楷體" w:eastAsia="標楷體" w:hAnsi="標楷體" w:hint="eastAsia"/>
          <w:color w:val="000000"/>
        </w:rPr>
        <w:t>)辦理時程規劃(暫訂)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9"/>
        <w:gridCol w:w="6379"/>
      </w:tblGrid>
      <w:tr w:rsidR="00266A18" w:rsidRPr="001976C5" w:rsidTr="0052253A">
        <w:trPr>
          <w:trHeight w:val="50"/>
          <w:jc w:val="center"/>
        </w:trPr>
        <w:tc>
          <w:tcPr>
            <w:tcW w:w="1909" w:type="dxa"/>
          </w:tcPr>
          <w:p w:rsidR="00266A18" w:rsidRPr="002805AA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bCs w:val="0"/>
                <w:sz w:val="24"/>
                <w:szCs w:val="24"/>
              </w:rPr>
            </w:pPr>
            <w:r w:rsidRPr="002805AA">
              <w:rPr>
                <w:rFonts w:ascii="標楷體" w:hAnsi="標楷體"/>
                <w:sz w:val="24"/>
                <w:szCs w:val="24"/>
              </w:rPr>
              <w:t>時   間</w:t>
            </w:r>
          </w:p>
        </w:tc>
        <w:tc>
          <w:tcPr>
            <w:tcW w:w="6379" w:type="dxa"/>
          </w:tcPr>
          <w:p w:rsidR="00266A18" w:rsidRPr="002805AA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2805AA">
              <w:rPr>
                <w:rFonts w:ascii="標楷體" w:hAnsi="標楷體"/>
                <w:sz w:val="24"/>
                <w:szCs w:val="24"/>
              </w:rPr>
              <w:t>內   容</w:t>
            </w:r>
          </w:p>
        </w:tc>
      </w:tr>
      <w:tr w:rsidR="00266A18" w:rsidRPr="001976C5" w:rsidTr="0052253A">
        <w:trPr>
          <w:trHeight w:val="439"/>
          <w:jc w:val="center"/>
        </w:trPr>
        <w:tc>
          <w:tcPr>
            <w:tcW w:w="1909" w:type="dxa"/>
            <w:vAlign w:val="center"/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Cs w:val="0"/>
                <w:sz w:val="24"/>
                <w:szCs w:val="24"/>
              </w:rPr>
            </w:pPr>
            <w:r w:rsidRPr="001976C5">
              <w:rPr>
                <w:rFonts w:ascii="標楷體" w:hAnsi="標楷體"/>
                <w:sz w:val="24"/>
                <w:szCs w:val="24"/>
              </w:rPr>
              <w:t>1</w:t>
            </w:r>
            <w:r w:rsidR="000F29F8">
              <w:rPr>
                <w:rFonts w:ascii="標楷體" w:eastAsiaTheme="minorEastAsia" w:hAnsi="標楷體" w:hint="eastAsia"/>
                <w:sz w:val="24"/>
                <w:szCs w:val="24"/>
              </w:rPr>
              <w:t>11</w:t>
            </w:r>
            <w:r w:rsidR="00D544B0">
              <w:rPr>
                <w:rFonts w:ascii="標楷體" w:hAnsi="標楷體"/>
                <w:sz w:val="24"/>
                <w:szCs w:val="24"/>
              </w:rPr>
              <w:t>年0</w:t>
            </w:r>
            <w:r w:rsidR="00D7383F">
              <w:rPr>
                <w:rFonts w:asciiTheme="minorEastAsia" w:eastAsiaTheme="minorEastAsia" w:hAnsiTheme="minorEastAsia" w:hint="eastAsia"/>
                <w:sz w:val="24"/>
                <w:szCs w:val="24"/>
              </w:rPr>
              <w:t>3-</w:t>
            </w:r>
            <w:r w:rsidR="00D544B0">
              <w:rPr>
                <w:rFonts w:ascii="標楷體" w:hAnsi="標楷體"/>
                <w:sz w:val="24"/>
                <w:szCs w:val="24"/>
              </w:rPr>
              <w:t>4</w:t>
            </w:r>
            <w:r w:rsidRPr="001976C5">
              <w:rPr>
                <w:rFonts w:ascii="標楷體" w:hAnsi="標楷體"/>
                <w:sz w:val="24"/>
                <w:szCs w:val="24"/>
              </w:rPr>
              <w:t>月</w:t>
            </w:r>
          </w:p>
        </w:tc>
        <w:tc>
          <w:tcPr>
            <w:tcW w:w="6379" w:type="dxa"/>
            <w:vAlign w:val="center"/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1976C5">
              <w:rPr>
                <w:rFonts w:ascii="標楷體" w:hAnsi="標楷體" w:hint="eastAsia"/>
                <w:sz w:val="24"/>
                <w:szCs w:val="24"/>
              </w:rPr>
              <w:t>辦理</w:t>
            </w:r>
            <w:r w:rsidRPr="001976C5">
              <w:rPr>
                <w:rFonts w:ascii="標楷體" w:hAnsi="標楷體"/>
                <w:sz w:val="24"/>
                <w:szCs w:val="24"/>
              </w:rPr>
              <w:t>「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永續校園探索計畫</w:t>
            </w:r>
            <w:r w:rsidRPr="001976C5">
              <w:rPr>
                <w:rFonts w:ascii="標楷體" w:hAnsi="標楷體"/>
                <w:sz w:val="24"/>
                <w:szCs w:val="24"/>
              </w:rPr>
              <w:t>」推廣宣傳說明會</w:t>
            </w:r>
            <w:r w:rsidR="00EF1659">
              <w:rPr>
                <w:rFonts w:asciiTheme="minorEastAsia" w:eastAsiaTheme="minorEastAsia" w:hAnsiTheme="minorEastAsia" w:hint="eastAsia"/>
                <w:sz w:val="24"/>
                <w:szCs w:val="24"/>
              </w:rPr>
              <w:t>(本次會議)</w:t>
            </w:r>
          </w:p>
        </w:tc>
      </w:tr>
      <w:tr w:rsidR="00266A18" w:rsidRPr="001976C5" w:rsidTr="0052253A">
        <w:trPr>
          <w:trHeight w:val="439"/>
          <w:jc w:val="center"/>
        </w:trPr>
        <w:tc>
          <w:tcPr>
            <w:tcW w:w="1909" w:type="dxa"/>
            <w:vAlign w:val="center"/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Cs w:val="0"/>
                <w:sz w:val="24"/>
                <w:szCs w:val="24"/>
              </w:rPr>
            </w:pPr>
            <w:r w:rsidRPr="001976C5">
              <w:rPr>
                <w:rFonts w:ascii="標楷體" w:hAnsi="標楷體"/>
                <w:sz w:val="24"/>
                <w:szCs w:val="24"/>
              </w:rPr>
              <w:t>1</w:t>
            </w:r>
            <w:r w:rsidR="000F29F8">
              <w:rPr>
                <w:rFonts w:ascii="標楷體" w:eastAsiaTheme="minorEastAsia" w:hAnsi="標楷體" w:hint="eastAsia"/>
                <w:sz w:val="24"/>
                <w:szCs w:val="24"/>
              </w:rPr>
              <w:t>11</w:t>
            </w:r>
            <w:r w:rsidRPr="001976C5">
              <w:rPr>
                <w:rFonts w:ascii="標楷體" w:hAnsi="標楷體"/>
                <w:sz w:val="24"/>
                <w:szCs w:val="24"/>
              </w:rPr>
              <w:t>年05月~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11</w:t>
            </w:r>
            <w:r w:rsidRPr="001976C5">
              <w:rPr>
                <w:rFonts w:ascii="標楷體" w:hAnsi="標楷體"/>
                <w:sz w:val="24"/>
                <w:szCs w:val="24"/>
              </w:rPr>
              <w:t>月</w:t>
            </w:r>
          </w:p>
        </w:tc>
        <w:tc>
          <w:tcPr>
            <w:tcW w:w="6379" w:type="dxa"/>
            <w:vAlign w:val="center"/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1976C5">
              <w:rPr>
                <w:rFonts w:ascii="標楷體" w:hAnsi="標楷體"/>
                <w:sz w:val="24"/>
                <w:szCs w:val="24"/>
              </w:rPr>
              <w:t>辦理「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永續校園探索計</w:t>
            </w:r>
            <w:bookmarkStart w:id="0" w:name="_GoBack"/>
            <w:bookmarkEnd w:id="0"/>
            <w:r w:rsidRPr="001976C5">
              <w:rPr>
                <w:rFonts w:ascii="標楷體" w:hAnsi="標楷體" w:hint="eastAsia"/>
                <w:sz w:val="24"/>
                <w:szCs w:val="24"/>
              </w:rPr>
              <w:t>畫</w:t>
            </w:r>
            <w:r w:rsidRPr="001976C5">
              <w:rPr>
                <w:rFonts w:ascii="標楷體" w:hAnsi="標楷體"/>
                <w:sz w:val="24"/>
                <w:szCs w:val="24"/>
              </w:rPr>
              <w:t>」後續輔導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工作坊</w:t>
            </w:r>
          </w:p>
        </w:tc>
      </w:tr>
      <w:tr w:rsidR="00266A18" w:rsidRPr="001976C5" w:rsidTr="0052253A">
        <w:trPr>
          <w:trHeight w:val="439"/>
          <w:jc w:val="center"/>
        </w:trPr>
        <w:tc>
          <w:tcPr>
            <w:tcW w:w="1909" w:type="dxa"/>
            <w:vAlign w:val="center"/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bCs w:val="0"/>
                <w:sz w:val="24"/>
                <w:szCs w:val="24"/>
              </w:rPr>
            </w:pPr>
            <w:r w:rsidRPr="001976C5">
              <w:rPr>
                <w:rFonts w:ascii="標楷體" w:hAnsi="標楷體"/>
                <w:sz w:val="24"/>
                <w:szCs w:val="24"/>
              </w:rPr>
              <w:t>1</w:t>
            </w:r>
            <w:r w:rsidR="000F29F8">
              <w:rPr>
                <w:rFonts w:ascii="標楷體" w:eastAsiaTheme="minorEastAsia" w:hAnsi="標楷體" w:hint="eastAsia"/>
                <w:sz w:val="24"/>
                <w:szCs w:val="24"/>
              </w:rPr>
              <w:t>11</w:t>
            </w:r>
            <w:r w:rsidRPr="001976C5">
              <w:rPr>
                <w:rFonts w:ascii="標楷體" w:hAnsi="標楷體"/>
                <w:sz w:val="24"/>
                <w:szCs w:val="24"/>
              </w:rPr>
              <w:t>年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12</w:t>
            </w:r>
            <w:r w:rsidRPr="001976C5">
              <w:rPr>
                <w:rFonts w:ascii="標楷體" w:hAnsi="標楷體"/>
                <w:sz w:val="24"/>
                <w:szCs w:val="24"/>
              </w:rPr>
              <w:t>月</w:t>
            </w:r>
          </w:p>
        </w:tc>
        <w:tc>
          <w:tcPr>
            <w:tcW w:w="6379" w:type="dxa"/>
            <w:vAlign w:val="center"/>
          </w:tcPr>
          <w:p w:rsidR="00266A18" w:rsidRPr="001976C5" w:rsidRDefault="00266A18" w:rsidP="0052253A">
            <w:pPr>
              <w:pStyle w:val="a3"/>
              <w:kinsoku w:val="0"/>
              <w:overflowPunct w:val="0"/>
              <w:autoSpaceDE w:val="0"/>
              <w:autoSpaceDN w:val="0"/>
              <w:snapToGrid w:val="0"/>
              <w:jc w:val="both"/>
              <w:textAlignment w:val="center"/>
              <w:rPr>
                <w:rFonts w:ascii="標楷體" w:hAnsi="標楷體"/>
                <w:sz w:val="24"/>
                <w:szCs w:val="24"/>
              </w:rPr>
            </w:pPr>
            <w:r w:rsidRPr="001976C5">
              <w:rPr>
                <w:rFonts w:ascii="標楷體" w:hAnsi="標楷體" w:hint="eastAsia"/>
                <w:sz w:val="24"/>
                <w:szCs w:val="24"/>
              </w:rPr>
              <w:t>受輔</w:t>
            </w:r>
            <w:r w:rsidRPr="001976C5">
              <w:rPr>
                <w:rFonts w:ascii="標楷體" w:hAnsi="標楷體"/>
                <w:sz w:val="24"/>
                <w:szCs w:val="24"/>
              </w:rPr>
              <w:t>學校提出「</w:t>
            </w:r>
            <w:r w:rsidRPr="001976C5">
              <w:rPr>
                <w:rFonts w:ascii="標楷體" w:hAnsi="標楷體" w:hint="eastAsia"/>
                <w:sz w:val="24"/>
                <w:szCs w:val="24"/>
              </w:rPr>
              <w:t>永續校園探索計畫</w:t>
            </w:r>
            <w:r w:rsidRPr="001976C5">
              <w:rPr>
                <w:rFonts w:ascii="標楷體" w:hAnsi="標楷體"/>
                <w:sz w:val="24"/>
                <w:szCs w:val="24"/>
              </w:rPr>
              <w:t>」申請書</w:t>
            </w:r>
          </w:p>
        </w:tc>
      </w:tr>
    </w:tbl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bCs/>
          <w:sz w:val="28"/>
        </w:rPr>
      </w:pPr>
      <w:r w:rsidRPr="00085D50">
        <w:rPr>
          <w:rFonts w:ascii="標楷體" w:eastAsia="標楷體" w:hAnsi="標楷體" w:hint="eastAsia"/>
          <w:b/>
          <w:bCs/>
          <w:sz w:val="28"/>
        </w:rPr>
        <w:t>評量方式：</w:t>
      </w:r>
    </w:p>
    <w:p w:rsidR="00266A18" w:rsidRPr="00957C19" w:rsidRDefault="00266A18" w:rsidP="00266A18">
      <w:pPr>
        <w:spacing w:line="480" w:lineRule="exact"/>
        <w:ind w:leftChars="100" w:left="708" w:hangingChars="195" w:hanging="468"/>
        <w:rPr>
          <w:rFonts w:ascii="標楷體" w:eastAsia="標楷體" w:hAnsi="標楷體"/>
          <w:color w:val="000000"/>
        </w:rPr>
      </w:pPr>
      <w:r w:rsidRPr="00957C19">
        <w:rPr>
          <w:rFonts w:ascii="標楷體" w:eastAsia="標楷體" w:hAnsi="標楷體" w:hint="eastAsia"/>
          <w:color w:val="000000"/>
        </w:rPr>
        <w:t>(一)以下列問卷方式調查參與人員對該次到校服務之時間規劃、服務方式、分享內容及其他成長意見之滿意度，做為後續專業成長規劃之參考。</w:t>
      </w:r>
    </w:p>
    <w:p w:rsidR="00266A18" w:rsidRDefault="00266A18" w:rsidP="00266A18">
      <w:pPr>
        <w:spacing w:line="480" w:lineRule="exact"/>
        <w:ind w:leftChars="100" w:left="708" w:hangingChars="195" w:hanging="468"/>
        <w:rPr>
          <w:rFonts w:ascii="標楷體" w:eastAsia="標楷體" w:hAnsi="標楷體"/>
          <w:color w:val="000000"/>
        </w:rPr>
      </w:pPr>
      <w:r w:rsidRPr="00957C19">
        <w:rPr>
          <w:rFonts w:ascii="標楷體" w:eastAsia="標楷體" w:hAnsi="標楷體" w:hint="eastAsia"/>
          <w:color w:val="000000"/>
        </w:rPr>
        <w:t>(二)以學習單、活動體驗單等工具，除能提供教師實際操作體驗使用外，亦能從中獲得教師對該次活動參與及學習程度，提供各校行政做為後續教師專業成長課程之參考。</w:t>
      </w:r>
    </w:p>
    <w:p w:rsidR="00266A18" w:rsidRPr="00FC6E2E" w:rsidRDefault="00266A18" w:rsidP="00266A18">
      <w:pPr>
        <w:spacing w:line="480" w:lineRule="exact"/>
        <w:ind w:leftChars="100" w:left="708" w:hangingChars="195" w:hanging="468"/>
        <w:rPr>
          <w:rFonts w:ascii="標楷體" w:eastAsia="標楷體" w:hAnsi="標楷體"/>
          <w:color w:val="000000"/>
        </w:rPr>
      </w:pPr>
    </w:p>
    <w:tbl>
      <w:tblPr>
        <w:tblW w:w="9606" w:type="dxa"/>
        <w:jc w:val="center"/>
        <w:tblLook w:val="04A0" w:firstRow="1" w:lastRow="0" w:firstColumn="1" w:lastColumn="0" w:noHBand="0" w:noVBand="1"/>
      </w:tblPr>
      <w:tblGrid>
        <w:gridCol w:w="1526"/>
        <w:gridCol w:w="3685"/>
        <w:gridCol w:w="1253"/>
        <w:gridCol w:w="1276"/>
        <w:gridCol w:w="1866"/>
      </w:tblGrid>
      <w:tr w:rsidR="00266A18" w:rsidRPr="001A54E3" w:rsidTr="0052253A">
        <w:trPr>
          <w:jc w:val="center"/>
        </w:trPr>
        <w:tc>
          <w:tcPr>
            <w:tcW w:w="1526" w:type="dxa"/>
            <w:tcBorders>
              <w:bottom w:val="single" w:sz="12" w:space="0" w:color="FFFFFF"/>
            </w:tcBorders>
            <w:shd w:val="clear" w:color="auto" w:fill="3259A0"/>
          </w:tcPr>
          <w:p w:rsidR="00266A18" w:rsidRPr="00BC2C88" w:rsidRDefault="00266A18" w:rsidP="0052253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C2C88">
              <w:rPr>
                <w:rFonts w:ascii="標楷體" w:eastAsia="標楷體" w:hAnsi="標楷體" w:hint="eastAsia"/>
                <w:b/>
                <w:bCs/>
                <w:color w:val="000000"/>
              </w:rPr>
              <w:t>層次</w:t>
            </w:r>
          </w:p>
        </w:tc>
        <w:tc>
          <w:tcPr>
            <w:tcW w:w="3685" w:type="dxa"/>
            <w:tcBorders>
              <w:bottom w:val="single" w:sz="12" w:space="0" w:color="FFFFFF"/>
            </w:tcBorders>
            <w:shd w:val="clear" w:color="auto" w:fill="3259A0"/>
          </w:tcPr>
          <w:p w:rsidR="00266A18" w:rsidRPr="00BC2C88" w:rsidRDefault="00266A18" w:rsidP="0052253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C2C88">
              <w:rPr>
                <w:rFonts w:ascii="標楷體" w:eastAsia="標楷體" w:hAnsi="標楷體" w:hint="eastAsia"/>
                <w:b/>
                <w:bCs/>
                <w:color w:val="000000"/>
              </w:rPr>
              <w:t>評鑑內容</w:t>
            </w:r>
          </w:p>
        </w:tc>
        <w:tc>
          <w:tcPr>
            <w:tcW w:w="1253" w:type="dxa"/>
            <w:tcBorders>
              <w:bottom w:val="single" w:sz="12" w:space="0" w:color="FFFFFF"/>
            </w:tcBorders>
            <w:shd w:val="clear" w:color="auto" w:fill="3259A0"/>
          </w:tcPr>
          <w:p w:rsidR="00266A18" w:rsidRPr="00BC2C88" w:rsidRDefault="00266A18" w:rsidP="0052253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C2C88">
              <w:rPr>
                <w:rFonts w:ascii="標楷體" w:eastAsia="標楷體" w:hAnsi="標楷體" w:hint="eastAsia"/>
                <w:b/>
                <w:bCs/>
                <w:color w:val="000000"/>
              </w:rPr>
              <w:t>資料蒐集方式</w:t>
            </w:r>
          </w:p>
        </w:tc>
        <w:tc>
          <w:tcPr>
            <w:tcW w:w="1276" w:type="dxa"/>
            <w:tcBorders>
              <w:bottom w:val="single" w:sz="12" w:space="0" w:color="FFFFFF"/>
            </w:tcBorders>
            <w:shd w:val="clear" w:color="auto" w:fill="3259A0"/>
          </w:tcPr>
          <w:p w:rsidR="00266A18" w:rsidRPr="00BC2C88" w:rsidRDefault="00266A18" w:rsidP="0052253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C2C88">
              <w:rPr>
                <w:rFonts w:ascii="標楷體" w:eastAsia="標楷體" w:hAnsi="標楷體" w:hint="eastAsia"/>
                <w:b/>
                <w:bCs/>
                <w:color w:val="000000"/>
              </w:rPr>
              <w:t>評鑑依據</w:t>
            </w:r>
          </w:p>
        </w:tc>
        <w:tc>
          <w:tcPr>
            <w:tcW w:w="1866" w:type="dxa"/>
            <w:tcBorders>
              <w:bottom w:val="single" w:sz="12" w:space="0" w:color="FFFFFF"/>
            </w:tcBorders>
            <w:shd w:val="clear" w:color="auto" w:fill="3259A0"/>
          </w:tcPr>
          <w:p w:rsidR="00266A18" w:rsidRPr="00BC2C88" w:rsidRDefault="00266A18" w:rsidP="0052253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C2C88">
              <w:rPr>
                <w:rFonts w:ascii="標楷體" w:eastAsia="標楷體" w:hAnsi="標楷體" w:hint="eastAsia"/>
                <w:b/>
                <w:bCs/>
                <w:color w:val="000000"/>
              </w:rPr>
              <w:t>資料的應用</w:t>
            </w:r>
          </w:p>
        </w:tc>
      </w:tr>
      <w:tr w:rsidR="00266A18" w:rsidRPr="001A54E3" w:rsidTr="0052253A">
        <w:trPr>
          <w:jc w:val="center"/>
        </w:trPr>
        <w:tc>
          <w:tcPr>
            <w:tcW w:w="1526" w:type="dxa"/>
            <w:shd w:val="clear" w:color="auto" w:fill="E2EFD9"/>
          </w:tcPr>
          <w:p w:rsidR="00266A18" w:rsidRPr="00BC2C88" w:rsidRDefault="00266A18" w:rsidP="0052253A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C2C88">
              <w:rPr>
                <w:rFonts w:ascii="標楷體" w:eastAsia="標楷體" w:hAnsi="標楷體" w:hint="eastAsia"/>
                <w:b/>
                <w:bCs/>
                <w:color w:val="000000"/>
              </w:rPr>
              <w:t>參與者的反應</w:t>
            </w:r>
          </w:p>
        </w:tc>
        <w:tc>
          <w:tcPr>
            <w:tcW w:w="3685" w:type="dxa"/>
            <w:shd w:val="clear" w:color="auto" w:fill="E2EFD9"/>
          </w:tcPr>
          <w:p w:rsidR="00266A18" w:rsidRPr="00BC2C88" w:rsidRDefault="00266A18" w:rsidP="0052253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C2C88">
              <w:rPr>
                <w:rFonts w:ascii="標楷體" w:eastAsia="標楷體" w:hAnsi="標楷體" w:hint="eastAsia"/>
                <w:color w:val="000000"/>
              </w:rPr>
              <w:t>參與者是否喜歡課程內容？</w:t>
            </w:r>
          </w:p>
          <w:p w:rsidR="00266A18" w:rsidRPr="00BC2C88" w:rsidRDefault="00266A18" w:rsidP="0052253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C2C88">
              <w:rPr>
                <w:rFonts w:ascii="標楷體" w:eastAsia="標楷體" w:hAnsi="標楷體" w:hint="eastAsia"/>
                <w:color w:val="000000"/>
              </w:rPr>
              <w:t>時間是否妥善安排？</w:t>
            </w:r>
          </w:p>
          <w:p w:rsidR="00266A18" w:rsidRPr="00BC2C88" w:rsidRDefault="00266A18" w:rsidP="0052253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C2C88">
              <w:rPr>
                <w:rFonts w:ascii="標楷體" w:eastAsia="標楷體" w:hAnsi="標楷體" w:hint="eastAsia"/>
                <w:color w:val="000000"/>
              </w:rPr>
              <w:t>教材選擇是不合宜？</w:t>
            </w:r>
          </w:p>
          <w:p w:rsidR="00266A18" w:rsidRPr="00BC2C88" w:rsidRDefault="00266A18" w:rsidP="0052253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C2C88">
              <w:rPr>
                <w:rFonts w:ascii="標楷體" w:eastAsia="標楷體" w:hAnsi="標楷體" w:hint="eastAsia"/>
                <w:color w:val="000000"/>
              </w:rPr>
              <w:t>課程內容是否實用？</w:t>
            </w:r>
          </w:p>
          <w:p w:rsidR="00266A18" w:rsidRPr="00BC2C88" w:rsidRDefault="00266A18" w:rsidP="0052253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C2C88">
              <w:rPr>
                <w:rFonts w:ascii="標楷體" w:eastAsia="標楷體" w:hAnsi="標楷體" w:hint="eastAsia"/>
                <w:color w:val="000000"/>
              </w:rPr>
              <w:t>授課教師是否具足夠知能？是否提供學員所需幫助？</w:t>
            </w:r>
          </w:p>
        </w:tc>
        <w:tc>
          <w:tcPr>
            <w:tcW w:w="1253" w:type="dxa"/>
            <w:shd w:val="clear" w:color="auto" w:fill="E2EFD9"/>
          </w:tcPr>
          <w:p w:rsidR="00266A18" w:rsidRPr="00BC2C88" w:rsidRDefault="00266A18" w:rsidP="0052253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C2C88">
              <w:rPr>
                <w:rFonts w:ascii="標楷體" w:eastAsia="標楷體" w:hAnsi="標楷體" w:hint="eastAsia"/>
                <w:color w:val="000000"/>
              </w:rPr>
              <w:t>問卷調查</w:t>
            </w:r>
          </w:p>
        </w:tc>
        <w:tc>
          <w:tcPr>
            <w:tcW w:w="1276" w:type="dxa"/>
            <w:shd w:val="clear" w:color="auto" w:fill="E2EFD9"/>
          </w:tcPr>
          <w:p w:rsidR="00266A18" w:rsidRPr="00BC2C88" w:rsidRDefault="00266A18" w:rsidP="0052253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C2C88">
              <w:rPr>
                <w:rFonts w:ascii="標楷體" w:eastAsia="標楷體" w:hAnsi="標楷體" w:hint="eastAsia"/>
                <w:color w:val="000000"/>
              </w:rPr>
              <w:t>參與者對於課程的滿意度</w:t>
            </w:r>
          </w:p>
        </w:tc>
        <w:tc>
          <w:tcPr>
            <w:tcW w:w="1866" w:type="dxa"/>
            <w:shd w:val="clear" w:color="auto" w:fill="E2EFD9"/>
          </w:tcPr>
          <w:p w:rsidR="00266A18" w:rsidRPr="00BC2C88" w:rsidRDefault="00266A18" w:rsidP="0052253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C2C88">
              <w:rPr>
                <w:rFonts w:ascii="標楷體" w:eastAsia="標楷體" w:hAnsi="標楷體" w:hint="eastAsia"/>
                <w:color w:val="000000"/>
              </w:rPr>
              <w:t>能改善課程設計與內容</w:t>
            </w:r>
          </w:p>
        </w:tc>
      </w:tr>
      <w:tr w:rsidR="00266A18" w:rsidRPr="001A54E3" w:rsidTr="0052253A">
        <w:trPr>
          <w:jc w:val="center"/>
        </w:trPr>
        <w:tc>
          <w:tcPr>
            <w:tcW w:w="1526" w:type="dxa"/>
            <w:shd w:val="clear" w:color="auto" w:fill="F0F7EC"/>
          </w:tcPr>
          <w:p w:rsidR="00266A18" w:rsidRPr="00BC2C88" w:rsidRDefault="00266A18" w:rsidP="0052253A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C2C88">
              <w:rPr>
                <w:rFonts w:ascii="標楷體" w:eastAsia="標楷體" w:hAnsi="標楷體" w:hint="eastAsia"/>
                <w:b/>
                <w:bCs/>
                <w:color w:val="000000"/>
              </w:rPr>
              <w:t>參與者的學習</w:t>
            </w:r>
          </w:p>
        </w:tc>
        <w:tc>
          <w:tcPr>
            <w:tcW w:w="3685" w:type="dxa"/>
            <w:shd w:val="clear" w:color="auto" w:fill="F0F7EC"/>
          </w:tcPr>
          <w:p w:rsidR="00266A18" w:rsidRPr="00BC2C88" w:rsidRDefault="00266A18" w:rsidP="0052253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C2C88">
              <w:rPr>
                <w:rFonts w:ascii="標楷體" w:eastAsia="標楷體" w:hAnsi="標楷體" w:hint="eastAsia"/>
                <w:color w:val="000000"/>
              </w:rPr>
              <w:t>參與者學習是否逹到課程的預期成效？</w:t>
            </w:r>
          </w:p>
        </w:tc>
        <w:tc>
          <w:tcPr>
            <w:tcW w:w="1253" w:type="dxa"/>
            <w:shd w:val="clear" w:color="auto" w:fill="F0F7EC"/>
          </w:tcPr>
          <w:p w:rsidR="00266A18" w:rsidRPr="00BC2C88" w:rsidRDefault="00266A18" w:rsidP="0052253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C2C88">
              <w:rPr>
                <w:rFonts w:ascii="標楷體" w:eastAsia="標楷體" w:hAnsi="標楷體" w:hint="eastAsia"/>
                <w:color w:val="000000"/>
              </w:rPr>
              <w:t>直接觀察</w:t>
            </w:r>
          </w:p>
        </w:tc>
        <w:tc>
          <w:tcPr>
            <w:tcW w:w="1276" w:type="dxa"/>
            <w:shd w:val="clear" w:color="auto" w:fill="F0F7EC"/>
          </w:tcPr>
          <w:p w:rsidR="00266A18" w:rsidRPr="00BC2C88" w:rsidRDefault="00266A18" w:rsidP="0052253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C2C88">
              <w:rPr>
                <w:rFonts w:ascii="標楷體" w:eastAsia="標楷體" w:hAnsi="標楷體" w:hint="eastAsia"/>
                <w:color w:val="000000"/>
              </w:rPr>
              <w:t>參與者吸收新知與技能情形</w:t>
            </w:r>
          </w:p>
        </w:tc>
        <w:tc>
          <w:tcPr>
            <w:tcW w:w="1866" w:type="dxa"/>
            <w:shd w:val="clear" w:color="auto" w:fill="F0F7EC"/>
          </w:tcPr>
          <w:p w:rsidR="00266A18" w:rsidRPr="00BC2C88" w:rsidRDefault="00266A18" w:rsidP="0052253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C2C88">
              <w:rPr>
                <w:rFonts w:ascii="標楷體" w:eastAsia="標楷體" w:hAnsi="標楷體" w:hint="eastAsia"/>
                <w:color w:val="000000"/>
              </w:rPr>
              <w:t>改進課程內容形式</w:t>
            </w:r>
          </w:p>
        </w:tc>
      </w:tr>
      <w:tr w:rsidR="00266A18" w:rsidRPr="001A54E3" w:rsidTr="0052253A">
        <w:trPr>
          <w:jc w:val="center"/>
        </w:trPr>
        <w:tc>
          <w:tcPr>
            <w:tcW w:w="1526" w:type="dxa"/>
            <w:shd w:val="clear" w:color="auto" w:fill="E2EFD9"/>
          </w:tcPr>
          <w:p w:rsidR="00266A18" w:rsidRPr="00BC2C88" w:rsidRDefault="00266A18" w:rsidP="0052253A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C2C88">
              <w:rPr>
                <w:rFonts w:ascii="標楷體" w:eastAsia="標楷體" w:hAnsi="標楷體" w:hint="eastAsia"/>
                <w:b/>
                <w:bCs/>
                <w:color w:val="000000"/>
              </w:rPr>
              <w:t>參與者對於新知與技能的運用</w:t>
            </w:r>
          </w:p>
        </w:tc>
        <w:tc>
          <w:tcPr>
            <w:tcW w:w="3685" w:type="dxa"/>
            <w:shd w:val="clear" w:color="auto" w:fill="E2EFD9"/>
          </w:tcPr>
          <w:p w:rsidR="00266A18" w:rsidRPr="00BC2C88" w:rsidRDefault="00266A18" w:rsidP="0052253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C2C88">
              <w:rPr>
                <w:rFonts w:ascii="標楷體" w:eastAsia="標楷體" w:hAnsi="標楷體" w:hint="eastAsia"/>
                <w:color w:val="000000"/>
              </w:rPr>
              <w:t>參與者是否有效運用新知與技能</w:t>
            </w:r>
          </w:p>
        </w:tc>
        <w:tc>
          <w:tcPr>
            <w:tcW w:w="1253" w:type="dxa"/>
            <w:shd w:val="clear" w:color="auto" w:fill="E2EFD9"/>
          </w:tcPr>
          <w:p w:rsidR="00266A18" w:rsidRPr="00BC2C88" w:rsidRDefault="00266A18" w:rsidP="0052253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C2C88">
              <w:rPr>
                <w:rFonts w:ascii="標楷體" w:eastAsia="標楷體" w:hAnsi="標楷體" w:hint="eastAsia"/>
                <w:color w:val="000000"/>
              </w:rPr>
              <w:t>問卷調查</w:t>
            </w:r>
          </w:p>
        </w:tc>
        <w:tc>
          <w:tcPr>
            <w:tcW w:w="3142" w:type="dxa"/>
            <w:gridSpan w:val="2"/>
            <w:shd w:val="clear" w:color="auto" w:fill="E2EFD9"/>
          </w:tcPr>
          <w:p w:rsidR="00266A18" w:rsidRPr="00BC2C88" w:rsidRDefault="00266A18" w:rsidP="0052253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C2C88">
              <w:rPr>
                <w:rFonts w:ascii="標楷體" w:eastAsia="標楷體" w:hAnsi="標楷體" w:hint="eastAsia"/>
                <w:color w:val="000000"/>
              </w:rPr>
              <w:t>參與者對新知與技能的運用程度與品質</w:t>
            </w:r>
          </w:p>
          <w:p w:rsidR="00266A18" w:rsidRPr="00BC2C88" w:rsidRDefault="00266A18" w:rsidP="0052253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BC2C88">
              <w:rPr>
                <w:rFonts w:ascii="標楷體" w:eastAsia="標楷體" w:hAnsi="標楷體" w:hint="eastAsia"/>
                <w:color w:val="000000"/>
              </w:rPr>
              <w:t>記錄與改進課程內容</w:t>
            </w:r>
          </w:p>
        </w:tc>
      </w:tr>
    </w:tbl>
    <w:p w:rsidR="00266A18" w:rsidRPr="00085D50" w:rsidRDefault="00266A18" w:rsidP="00266A18">
      <w:pPr>
        <w:snapToGrid w:val="0"/>
        <w:spacing w:before="100" w:beforeAutospacing="1" w:after="100" w:afterAutospacing="1" w:line="320" w:lineRule="atLeast"/>
        <w:ind w:left="480"/>
        <w:rPr>
          <w:rFonts w:ascii="標楷體" w:eastAsia="標楷體" w:hAnsi="標楷體"/>
          <w:b/>
          <w:bCs/>
          <w:sz w:val="28"/>
        </w:rPr>
      </w:pP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sz w:val="28"/>
        </w:rPr>
      </w:pPr>
      <w:r w:rsidRPr="00085D50">
        <w:rPr>
          <w:rFonts w:ascii="標楷體" w:eastAsia="標楷體" w:hAnsi="標楷體" w:hint="eastAsia"/>
          <w:b/>
          <w:sz w:val="28"/>
        </w:rPr>
        <w:t>獎勵與考核：</w:t>
      </w:r>
    </w:p>
    <w:p w:rsidR="00266A18" w:rsidRPr="00D9252F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D9252F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一</w:t>
      </w:r>
      <w:r w:rsidRPr="00D9252F">
        <w:rPr>
          <w:rFonts w:ascii="標楷體" w:eastAsia="標楷體" w:hAnsi="標楷體" w:hint="eastAsia"/>
        </w:rPr>
        <w:t>）由召開輔導小組會議檢討實施情形，並就執行效益提供諮詢，作為改進修正之依據。</w:t>
      </w:r>
    </w:p>
    <w:p w:rsidR="00266A18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D9252F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 w:rsidRPr="00D9252F">
        <w:rPr>
          <w:rFonts w:ascii="標楷體" w:eastAsia="標楷體" w:hAnsi="標楷體" w:hint="eastAsia"/>
        </w:rPr>
        <w:t>）本計劃經環境教育輔導團、輔導小組研討後，</w:t>
      </w:r>
      <w:r w:rsidR="001B4518" w:rsidRPr="0058257B">
        <w:rPr>
          <w:rFonts w:ascii="標楷體" w:eastAsia="標楷體" w:hAnsi="標楷體" w:hint="eastAsia"/>
        </w:rPr>
        <w:t>陳</w:t>
      </w:r>
      <w:r w:rsidRPr="00D9252F">
        <w:rPr>
          <w:rFonts w:ascii="標楷體" w:eastAsia="標楷體" w:hAnsi="標楷體" w:hint="eastAsia"/>
        </w:rPr>
        <w:t>請處長核可後實施，修正時亦同。</w:t>
      </w:r>
    </w:p>
    <w:p w:rsidR="00266A18" w:rsidRPr="00D9252F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D9252F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三</w:t>
      </w:r>
      <w:r w:rsidRPr="00D9252F">
        <w:rPr>
          <w:rFonts w:ascii="標楷體" w:eastAsia="標楷體" w:hAnsi="標楷體" w:hint="eastAsia"/>
        </w:rPr>
        <w:t>）</w:t>
      </w:r>
      <w:r w:rsidRPr="007F2B65">
        <w:rPr>
          <w:rFonts w:ascii="標楷體" w:eastAsia="標楷體" w:hAnsi="標楷體" w:hint="eastAsia"/>
        </w:rPr>
        <w:t>依</w:t>
      </w:r>
      <w:r w:rsidRPr="00BA6C4E">
        <w:rPr>
          <w:rFonts w:ascii="標楷體" w:eastAsia="標楷體" w:hAnsi="標楷體" w:hint="eastAsia"/>
        </w:rPr>
        <w:t>據</w:t>
      </w:r>
      <w:r w:rsidRPr="00BA6C4E">
        <w:rPr>
          <w:rFonts w:ascii="標楷體" w:eastAsia="標楷體" w:hAnsi="標楷體"/>
        </w:rPr>
        <w:t>花蓮縣政府所屬各級學校教育專業人員獎懲作業要點</w:t>
      </w:r>
      <w:r w:rsidRPr="00BA6C4E">
        <w:rPr>
          <w:rFonts w:ascii="標楷體" w:eastAsia="標楷體" w:hAnsi="標楷體" w:hint="eastAsia"/>
        </w:rPr>
        <w:t>辦理</w:t>
      </w:r>
      <w:r w:rsidRPr="00D5121E">
        <w:rPr>
          <w:rFonts w:ascii="標楷體" w:eastAsia="標楷體" w:hAnsi="標楷體" w:hint="eastAsia"/>
        </w:rPr>
        <w:t>獎勵</w:t>
      </w:r>
      <w:r w:rsidRPr="00BA6C4E">
        <w:rPr>
          <w:rFonts w:ascii="標楷體" w:eastAsia="標楷體" w:hAnsi="標楷體" w:hint="eastAsia"/>
        </w:rPr>
        <w:t>。</w:t>
      </w:r>
    </w:p>
    <w:p w:rsidR="00266A18" w:rsidRPr="00D5121E" w:rsidRDefault="00266A18" w:rsidP="00E43A9D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sz w:val="28"/>
        </w:rPr>
      </w:pPr>
      <w:r w:rsidRPr="00085D50">
        <w:rPr>
          <w:rFonts w:ascii="標楷體" w:eastAsia="標楷體" w:hAnsi="標楷體" w:hint="eastAsia"/>
          <w:b/>
          <w:sz w:val="28"/>
        </w:rPr>
        <w:lastRenderedPageBreak/>
        <w:t>經費來源：</w:t>
      </w:r>
      <w:r w:rsidR="00E43A9D">
        <w:rPr>
          <w:rFonts w:ascii="標楷體" w:eastAsia="標楷體" w:hAnsi="標楷體" w:hint="eastAsia"/>
          <w:b/>
          <w:sz w:val="28"/>
        </w:rPr>
        <w:t>(略)</w:t>
      </w:r>
      <w:r w:rsidR="00E43A9D" w:rsidRPr="00D5121E">
        <w:rPr>
          <w:rFonts w:ascii="標楷體" w:eastAsia="標楷體" w:hAnsi="標楷體"/>
          <w:b/>
          <w:sz w:val="28"/>
        </w:rPr>
        <w:t xml:space="preserve"> </w:t>
      </w: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sz w:val="28"/>
        </w:rPr>
      </w:pPr>
      <w:r w:rsidRPr="00085D50">
        <w:rPr>
          <w:rFonts w:ascii="標楷體" w:eastAsia="標楷體" w:hAnsi="標楷體" w:hint="eastAsia"/>
          <w:b/>
          <w:sz w:val="28"/>
        </w:rPr>
        <w:t>預期成果及效益：</w:t>
      </w:r>
    </w:p>
    <w:p w:rsidR="00266A18" w:rsidRPr="001976C5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976C5">
        <w:rPr>
          <w:rFonts w:ascii="標楷體" w:eastAsia="標楷體" w:hAnsi="標楷體" w:hint="eastAsia"/>
        </w:rPr>
        <w:t>（一）透過</w:t>
      </w:r>
      <w:r w:rsidRPr="001976C5">
        <w:rPr>
          <w:rFonts w:ascii="標楷體" w:eastAsia="標楷體" w:hAnsi="標楷體"/>
        </w:rPr>
        <w:t>「</w:t>
      </w:r>
      <w:r w:rsidRPr="001976C5">
        <w:rPr>
          <w:rFonts w:ascii="標楷體" w:eastAsia="標楷體" w:hAnsi="標楷體" w:hint="eastAsia"/>
        </w:rPr>
        <w:t>永續校園探索計畫</w:t>
      </w:r>
      <w:r w:rsidRPr="001976C5">
        <w:rPr>
          <w:rFonts w:ascii="標楷體" w:eastAsia="標楷體" w:hAnsi="標楷體"/>
        </w:rPr>
        <w:t>」推廣宣傳說明會</w:t>
      </w:r>
      <w:r w:rsidRPr="001976C5">
        <w:rPr>
          <w:rFonts w:ascii="標楷體" w:eastAsia="標楷體" w:hAnsi="標楷體" w:hint="eastAsia"/>
        </w:rPr>
        <w:t>，使學校有機會認識永續校園計畫。</w:t>
      </w:r>
    </w:p>
    <w:p w:rsidR="00266A18" w:rsidRPr="001976C5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976C5">
        <w:rPr>
          <w:rFonts w:ascii="標楷體" w:eastAsia="標楷體" w:hAnsi="標楷體" w:hint="eastAsia"/>
        </w:rPr>
        <w:t>（二）透過</w:t>
      </w:r>
      <w:r w:rsidRPr="001976C5">
        <w:rPr>
          <w:rFonts w:ascii="標楷體" w:eastAsia="標楷體" w:hAnsi="標楷體"/>
        </w:rPr>
        <w:t>「</w:t>
      </w:r>
      <w:r w:rsidRPr="001976C5">
        <w:rPr>
          <w:rFonts w:ascii="標楷體" w:eastAsia="標楷體" w:hAnsi="標楷體" w:hint="eastAsia"/>
        </w:rPr>
        <w:t>永續校園探索計畫</w:t>
      </w:r>
      <w:r w:rsidRPr="001976C5">
        <w:rPr>
          <w:rFonts w:ascii="標楷體" w:eastAsia="標楷體" w:hAnsi="標楷體"/>
        </w:rPr>
        <w:t>」</w:t>
      </w:r>
      <w:r w:rsidRPr="001976C5">
        <w:rPr>
          <w:rFonts w:ascii="標楷體" w:eastAsia="標楷體" w:hAnsi="標楷體" w:hint="eastAsia"/>
        </w:rPr>
        <w:t>輔導工作坊活動，開啟校際交流，提升環境教育實施效能，培養具環境教育素養之公民。</w:t>
      </w:r>
    </w:p>
    <w:p w:rsidR="00266A18" w:rsidRPr="001976C5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1976C5">
        <w:rPr>
          <w:rFonts w:ascii="標楷體" w:eastAsia="標楷體" w:hAnsi="標楷體" w:hint="eastAsia"/>
        </w:rPr>
        <w:t>（三）結合</w:t>
      </w:r>
      <w:r w:rsidRPr="001976C5">
        <w:rPr>
          <w:rFonts w:ascii="標楷體" w:eastAsia="標楷體" w:hAnsi="標楷體"/>
        </w:rPr>
        <w:t>「</w:t>
      </w:r>
      <w:r w:rsidRPr="001976C5">
        <w:rPr>
          <w:rFonts w:ascii="標楷體" w:eastAsia="標楷體" w:hAnsi="標楷體" w:hint="eastAsia"/>
        </w:rPr>
        <w:t>永續校園探索計畫</w:t>
      </w:r>
      <w:r w:rsidRPr="001976C5">
        <w:rPr>
          <w:rFonts w:ascii="標楷體" w:eastAsia="標楷體" w:hAnsi="標楷體"/>
        </w:rPr>
        <w:t>」推廣宣傳說明會</w:t>
      </w:r>
      <w:r w:rsidRPr="001976C5">
        <w:rPr>
          <w:rFonts w:ascii="標楷體" w:eastAsia="標楷體" w:hAnsi="標楷體" w:hint="eastAsia"/>
        </w:rPr>
        <w:t>及輔導工作坊活動，輔導學校成功申請</w:t>
      </w:r>
      <w:r w:rsidRPr="001976C5">
        <w:rPr>
          <w:rFonts w:ascii="標楷體" w:eastAsia="標楷體" w:hAnsi="標楷體"/>
        </w:rPr>
        <w:t>「</w:t>
      </w:r>
      <w:r w:rsidRPr="001976C5">
        <w:rPr>
          <w:rFonts w:ascii="標楷體" w:eastAsia="標楷體" w:hAnsi="標楷體" w:hint="eastAsia"/>
        </w:rPr>
        <w:t>永續校園探索計畫</w:t>
      </w:r>
      <w:r w:rsidRPr="001976C5">
        <w:rPr>
          <w:rFonts w:ascii="標楷體" w:eastAsia="標楷體" w:hAnsi="標楷體"/>
        </w:rPr>
        <w:t>」</w:t>
      </w:r>
      <w:r w:rsidRPr="001976C5">
        <w:rPr>
          <w:rFonts w:ascii="標楷體" w:eastAsia="標楷體" w:hAnsi="標楷體" w:hint="eastAsia"/>
        </w:rPr>
        <w:t>。</w:t>
      </w:r>
    </w:p>
    <w:p w:rsidR="00266A18" w:rsidRDefault="00266A18" w:rsidP="00266A18">
      <w:pPr>
        <w:numPr>
          <w:ilvl w:val="0"/>
          <w:numId w:val="1"/>
        </w:numPr>
        <w:snapToGrid w:val="0"/>
        <w:spacing w:before="100" w:beforeAutospacing="1" w:after="100" w:afterAutospacing="1" w:line="320" w:lineRule="atLeast"/>
        <w:rPr>
          <w:rFonts w:ascii="標楷體" w:eastAsia="標楷體" w:hAnsi="標楷體"/>
          <w:b/>
          <w:sz w:val="28"/>
        </w:rPr>
      </w:pPr>
      <w:r w:rsidRPr="00085D50">
        <w:rPr>
          <w:rFonts w:ascii="標楷體" w:eastAsia="標楷體" w:hAnsi="標楷體" w:hint="eastAsia"/>
          <w:b/>
          <w:sz w:val="28"/>
        </w:rPr>
        <w:t>其他：</w:t>
      </w:r>
    </w:p>
    <w:p w:rsidR="00266A18" w:rsidRPr="00D5121E" w:rsidRDefault="00266A18" w:rsidP="00266A18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D5121E">
        <w:rPr>
          <w:rFonts w:ascii="標楷體" w:eastAsia="標楷體" w:hAnsi="標楷體" w:hint="eastAsia"/>
        </w:rPr>
        <w:t>（一）增能研習開放</w:t>
      </w:r>
      <w:r w:rsidRPr="00D5121E">
        <w:rPr>
          <w:rFonts w:ascii="標楷體" w:eastAsia="標楷體" w:hAnsi="標楷體"/>
        </w:rPr>
        <w:t>對</w:t>
      </w:r>
      <w:r w:rsidRPr="00D5121E">
        <w:rPr>
          <w:rFonts w:ascii="標楷體" w:eastAsia="標楷體" w:hAnsi="標楷體" w:hint="eastAsia"/>
        </w:rPr>
        <w:t>議題</w:t>
      </w:r>
      <w:r w:rsidRPr="00D5121E">
        <w:rPr>
          <w:rFonts w:ascii="標楷體" w:eastAsia="標楷體" w:hAnsi="標楷體"/>
        </w:rPr>
        <w:t>有興趣</w:t>
      </w:r>
      <w:r w:rsidR="00D7383F">
        <w:rPr>
          <w:rFonts w:ascii="標楷體" w:eastAsia="標楷體" w:hAnsi="標楷體" w:hint="eastAsia"/>
        </w:rPr>
        <w:t>之教師參加，參加人員給予公假登記</w:t>
      </w:r>
      <w:r w:rsidRPr="00D5121E">
        <w:rPr>
          <w:rFonts w:ascii="標楷體" w:eastAsia="標楷體" w:hAnsi="標楷體" w:hint="eastAsia"/>
        </w:rPr>
        <w:t>。</w:t>
      </w:r>
    </w:p>
    <w:p w:rsidR="00266A18" w:rsidRPr="00E43A9D" w:rsidRDefault="00266A18" w:rsidP="00E43A9D">
      <w:pPr>
        <w:kinsoku w:val="0"/>
        <w:overflowPunct w:val="0"/>
        <w:adjustRightInd w:val="0"/>
        <w:snapToGrid w:val="0"/>
        <w:spacing w:line="320" w:lineRule="atLeast"/>
        <w:ind w:leftChars="118" w:left="991" w:hangingChars="295" w:hanging="708"/>
        <w:rPr>
          <w:rFonts w:ascii="標楷體" w:eastAsia="標楷體" w:hAnsi="標楷體"/>
        </w:rPr>
      </w:pPr>
      <w:r w:rsidRPr="00D5121E">
        <w:rPr>
          <w:rFonts w:ascii="標楷體" w:eastAsia="標楷體" w:hAnsi="標楷體" w:hint="eastAsia"/>
        </w:rPr>
        <w:t>（二）</w:t>
      </w:r>
      <w:r w:rsidR="001B4518">
        <w:rPr>
          <w:rFonts w:ascii="標楷體" w:eastAsia="標楷體" w:hAnsi="標楷體" w:hint="eastAsia"/>
        </w:rPr>
        <w:t>每次全程參與研習之教師於該次活動</w:t>
      </w:r>
      <w:r w:rsidRPr="00D5121E">
        <w:rPr>
          <w:rFonts w:ascii="標楷體" w:eastAsia="標楷體" w:hAnsi="標楷體" w:hint="eastAsia"/>
        </w:rPr>
        <w:t>結束後</w:t>
      </w:r>
      <w:r w:rsidR="001B4518">
        <w:rPr>
          <w:rFonts w:ascii="標楷體" w:eastAsia="標楷體" w:hAnsi="標楷體" w:hint="eastAsia"/>
        </w:rPr>
        <w:t>，</w:t>
      </w:r>
      <w:r w:rsidRPr="00D5121E">
        <w:rPr>
          <w:rFonts w:ascii="標楷體" w:eastAsia="標楷體" w:hAnsi="標楷體" w:hint="eastAsia"/>
        </w:rPr>
        <w:t>核發</w:t>
      </w:r>
      <w:r w:rsidR="00185849">
        <w:rPr>
          <w:rFonts w:ascii="標楷體" w:eastAsia="標楷體" w:hAnsi="標楷體" w:hint="eastAsia"/>
        </w:rPr>
        <w:t>該次</w:t>
      </w:r>
      <w:r w:rsidRPr="00D5121E">
        <w:rPr>
          <w:rFonts w:ascii="標楷體" w:eastAsia="標楷體" w:hAnsi="標楷體" w:hint="eastAsia"/>
        </w:rPr>
        <w:t>研習</w:t>
      </w:r>
      <w:r w:rsidR="00185849">
        <w:rPr>
          <w:rFonts w:ascii="標楷體" w:eastAsia="標楷體" w:hAnsi="標楷體" w:hint="eastAsia"/>
        </w:rPr>
        <w:t>時數</w:t>
      </w:r>
      <w:r w:rsidRPr="00D5121E">
        <w:rPr>
          <w:rFonts w:ascii="標楷體" w:eastAsia="標楷體" w:hAnsi="標楷體" w:hint="eastAsia"/>
        </w:rPr>
        <w:t>証明。</w:t>
      </w:r>
    </w:p>
    <w:sectPr w:rsidR="00266A18" w:rsidRPr="00E43A9D" w:rsidSect="00EF1659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143" w:rsidRDefault="00EC4143" w:rsidP="000F29F8">
      <w:r>
        <w:separator/>
      </w:r>
    </w:p>
  </w:endnote>
  <w:endnote w:type="continuationSeparator" w:id="0">
    <w:p w:rsidR="00EC4143" w:rsidRDefault="00EC4143" w:rsidP="000F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143" w:rsidRDefault="00EC4143" w:rsidP="000F29F8">
      <w:r>
        <w:separator/>
      </w:r>
    </w:p>
  </w:footnote>
  <w:footnote w:type="continuationSeparator" w:id="0">
    <w:p w:rsidR="00EC4143" w:rsidRDefault="00EC4143" w:rsidP="000F2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90608"/>
    <w:multiLevelType w:val="hybridMultilevel"/>
    <w:tmpl w:val="2C16CF0A"/>
    <w:lvl w:ilvl="0" w:tplc="F09EA76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44D62C0E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18"/>
    <w:rsid w:val="000D4B1E"/>
    <w:rsid w:val="000F29F8"/>
    <w:rsid w:val="00185849"/>
    <w:rsid w:val="001B4518"/>
    <w:rsid w:val="00266A18"/>
    <w:rsid w:val="00384748"/>
    <w:rsid w:val="00386D7C"/>
    <w:rsid w:val="0058257B"/>
    <w:rsid w:val="00996948"/>
    <w:rsid w:val="00AB6A9C"/>
    <w:rsid w:val="00D544B0"/>
    <w:rsid w:val="00D7383F"/>
    <w:rsid w:val="00DF1E4A"/>
    <w:rsid w:val="00E43A9D"/>
    <w:rsid w:val="00EC4143"/>
    <w:rsid w:val="00EF1659"/>
    <w:rsid w:val="00F6533B"/>
    <w:rsid w:val="00F9166A"/>
    <w:rsid w:val="00F91EBE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C25C92"/>
  <w15:docId w15:val="{F5A9F4D7-8761-4F47-8131-1AAD1EE6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A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266A18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Unicode MS" w:eastAsia="Times New Roman" w:hAnsi="Arial Unicode MS" w:cs="Arial Unicode MS"/>
      <w:b/>
      <w:bCs/>
      <w:color w:val="000000"/>
      <w:sz w:val="36"/>
      <w:szCs w:val="36"/>
      <w:u w:color="000000"/>
      <w:bdr w:val="nil"/>
    </w:rPr>
  </w:style>
  <w:style w:type="character" w:customStyle="1" w:styleId="a4">
    <w:name w:val="本文 字元"/>
    <w:basedOn w:val="a0"/>
    <w:link w:val="a3"/>
    <w:rsid w:val="00266A18"/>
    <w:rPr>
      <w:rFonts w:ascii="Arial Unicode MS" w:eastAsia="Times New Roman" w:hAnsi="Arial Unicode MS" w:cs="Arial Unicode MS"/>
      <w:b/>
      <w:bCs/>
      <w:color w:val="000000"/>
      <w:sz w:val="36"/>
      <w:szCs w:val="36"/>
      <w:u w:color="000000"/>
      <w:bdr w:val="nil"/>
    </w:rPr>
  </w:style>
  <w:style w:type="paragraph" w:styleId="a5">
    <w:name w:val="List Paragraph"/>
    <w:basedOn w:val="a"/>
    <w:uiPriority w:val="34"/>
    <w:qFormat/>
    <w:rsid w:val="00266A18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0F2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29F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2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29F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2021-01-22T14:24:00Z</dcterms:created>
  <dcterms:modified xsi:type="dcterms:W3CDTF">2022-02-25T02:07:00Z</dcterms:modified>
</cp:coreProperties>
</file>