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81" w:rsidRPr="00847246" w:rsidRDefault="00D245B1" w:rsidP="00847246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847246">
        <w:rPr>
          <w:rFonts w:ascii="標楷體" w:eastAsia="標楷體" w:hAnsi="標楷體" w:hint="eastAsia"/>
          <w:sz w:val="28"/>
          <w:szCs w:val="28"/>
        </w:rPr>
        <w:t>110-</w:t>
      </w:r>
      <w:proofErr w:type="gramStart"/>
      <w:r w:rsidRPr="00847246">
        <w:rPr>
          <w:rFonts w:ascii="標楷體" w:eastAsia="標楷體" w:hAnsi="標楷體" w:hint="eastAsia"/>
          <w:sz w:val="28"/>
          <w:szCs w:val="28"/>
        </w:rPr>
        <w:t>111</w:t>
      </w:r>
      <w:proofErr w:type="gramEnd"/>
      <w:r w:rsidRPr="00847246">
        <w:rPr>
          <w:rFonts w:ascii="標楷體" w:eastAsia="標楷體" w:hAnsi="標楷體" w:hint="eastAsia"/>
          <w:sz w:val="28"/>
          <w:szCs w:val="28"/>
        </w:rPr>
        <w:t>年度補助偏遠地區學校行動載具計畫學校成果報告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104"/>
        <w:gridCol w:w="2391"/>
        <w:gridCol w:w="2247"/>
        <w:gridCol w:w="2220"/>
      </w:tblGrid>
      <w:tr w:rsidR="00D245B1" w:rsidTr="00786128">
        <w:tc>
          <w:tcPr>
            <w:tcW w:w="1558" w:type="pct"/>
          </w:tcPr>
          <w:p w:rsidR="00D245B1" w:rsidRDefault="00D245B1" w:rsidP="0078612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縣市</w:t>
            </w:r>
          </w:p>
        </w:tc>
        <w:tc>
          <w:tcPr>
            <w:tcW w:w="3442" w:type="pct"/>
            <w:gridSpan w:val="3"/>
          </w:tcPr>
          <w:p w:rsidR="00D245B1" w:rsidRDefault="00D245B1" w:rsidP="0078612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</w:t>
            </w:r>
          </w:p>
        </w:tc>
      </w:tr>
      <w:tr w:rsidR="00D245B1" w:rsidTr="00786128">
        <w:tc>
          <w:tcPr>
            <w:tcW w:w="1558" w:type="pct"/>
          </w:tcPr>
          <w:p w:rsidR="00D245B1" w:rsidRDefault="00D245B1" w:rsidP="0078612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3442" w:type="pct"/>
            <w:gridSpan w:val="3"/>
          </w:tcPr>
          <w:p w:rsidR="00D245B1" w:rsidRDefault="00D245B1" w:rsidP="00786128">
            <w:pPr>
              <w:pStyle w:val="a3"/>
              <w:ind w:leftChars="0" w:left="0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○○</w:t>
            </w:r>
            <w:r>
              <w:rPr>
                <w:rFonts w:ascii="標楷體" w:eastAsia="標楷體" w:hAnsi="標楷體" w:hint="eastAsia"/>
              </w:rPr>
              <w:t>國小/中</w:t>
            </w:r>
          </w:p>
        </w:tc>
      </w:tr>
      <w:tr w:rsidR="00D245B1" w:rsidTr="00786128">
        <w:tc>
          <w:tcPr>
            <w:tcW w:w="1558" w:type="pct"/>
          </w:tcPr>
          <w:p w:rsidR="00D245B1" w:rsidRDefault="00D245B1" w:rsidP="0078612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填報人</w:t>
            </w:r>
          </w:p>
        </w:tc>
        <w:tc>
          <w:tcPr>
            <w:tcW w:w="1200" w:type="pct"/>
          </w:tcPr>
          <w:p w:rsidR="00D245B1" w:rsidRDefault="00D245B1" w:rsidP="0078612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(姓名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242" w:type="pct"/>
            <w:gridSpan w:val="2"/>
          </w:tcPr>
          <w:p w:rsidR="00D245B1" w:rsidRDefault="00D245B1" w:rsidP="0078612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</w:t>
            </w:r>
            <w:r>
              <w:rPr>
                <w:rFonts w:ascii="標楷體" w:eastAsia="標楷體" w:hAnsi="標楷體" w:hint="eastAsia"/>
              </w:rPr>
              <w:t>ail:</w:t>
            </w:r>
          </w:p>
        </w:tc>
      </w:tr>
      <w:tr w:rsidR="00D245B1" w:rsidTr="00786128">
        <w:trPr>
          <w:trHeight w:val="378"/>
        </w:trPr>
        <w:tc>
          <w:tcPr>
            <w:tcW w:w="1558" w:type="pct"/>
            <w:vMerge w:val="restart"/>
          </w:tcPr>
          <w:p w:rsidR="00D245B1" w:rsidRDefault="00D245B1" w:rsidP="0078612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學校英語教師人數(含代理代課)</w:t>
            </w:r>
          </w:p>
        </w:tc>
        <w:tc>
          <w:tcPr>
            <w:tcW w:w="1200" w:type="pct"/>
          </w:tcPr>
          <w:p w:rsidR="00D245B1" w:rsidRPr="00BF49DE" w:rsidRDefault="00D245B1" w:rsidP="00786128">
            <w:pPr>
              <w:pStyle w:val="a3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BF49DE">
              <w:rPr>
                <w:rFonts w:ascii="標楷體" w:eastAsia="標楷體" w:hAnsi="標楷體" w:hint="eastAsia"/>
                <w:sz w:val="20"/>
                <w:szCs w:val="20"/>
              </w:rPr>
              <w:t>正式英語教師(人)</w:t>
            </w:r>
          </w:p>
        </w:tc>
        <w:tc>
          <w:tcPr>
            <w:tcW w:w="1128" w:type="pct"/>
          </w:tcPr>
          <w:p w:rsidR="00D245B1" w:rsidRPr="00BF49DE" w:rsidRDefault="00D245B1" w:rsidP="00786128">
            <w:pPr>
              <w:pStyle w:val="a3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BF49DE">
              <w:rPr>
                <w:rFonts w:ascii="標楷體" w:eastAsia="標楷體" w:hAnsi="標楷體" w:hint="eastAsia"/>
                <w:sz w:val="20"/>
                <w:szCs w:val="20"/>
              </w:rPr>
              <w:t>英語代理教師(人)</w:t>
            </w:r>
          </w:p>
        </w:tc>
        <w:tc>
          <w:tcPr>
            <w:tcW w:w="1114" w:type="pct"/>
          </w:tcPr>
          <w:p w:rsidR="00D245B1" w:rsidRPr="00BF49DE" w:rsidRDefault="00D245B1" w:rsidP="00786128">
            <w:pPr>
              <w:pStyle w:val="a3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BF49DE">
              <w:rPr>
                <w:rFonts w:ascii="標楷體" w:eastAsia="標楷體" w:hAnsi="標楷體" w:hint="eastAsia"/>
                <w:sz w:val="20"/>
                <w:szCs w:val="20"/>
              </w:rPr>
              <w:t>英語代課教師(人)</w:t>
            </w:r>
          </w:p>
        </w:tc>
      </w:tr>
      <w:tr w:rsidR="00D245B1" w:rsidTr="00786128">
        <w:trPr>
          <w:trHeight w:val="351"/>
        </w:trPr>
        <w:tc>
          <w:tcPr>
            <w:tcW w:w="1558" w:type="pct"/>
            <w:vMerge/>
          </w:tcPr>
          <w:p w:rsidR="00D245B1" w:rsidRDefault="00D245B1" w:rsidP="00786128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200" w:type="pct"/>
          </w:tcPr>
          <w:p w:rsidR="00D245B1" w:rsidRDefault="00D245B1" w:rsidP="00786128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128" w:type="pct"/>
          </w:tcPr>
          <w:p w:rsidR="00D245B1" w:rsidRDefault="00D245B1" w:rsidP="00786128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</w:tcPr>
          <w:p w:rsidR="00D245B1" w:rsidRDefault="00D245B1" w:rsidP="00786128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D245B1" w:rsidTr="00786128">
        <w:tc>
          <w:tcPr>
            <w:tcW w:w="5000" w:type="pct"/>
            <w:gridSpan w:val="4"/>
          </w:tcPr>
          <w:p w:rsidR="00D245B1" w:rsidRDefault="00D245B1" w:rsidP="00786128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D245B1" w:rsidTr="00786128">
        <w:tc>
          <w:tcPr>
            <w:tcW w:w="1558" w:type="pct"/>
          </w:tcPr>
          <w:p w:rsidR="00D245B1" w:rsidRDefault="00D245B1" w:rsidP="00786128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442" w:type="pct"/>
            <w:gridSpan w:val="3"/>
          </w:tcPr>
          <w:p w:rsidR="00D245B1" w:rsidRDefault="00D245B1" w:rsidP="00786128">
            <w:pPr>
              <w:pStyle w:val="a3"/>
              <w:tabs>
                <w:tab w:val="right" w:pos="2052"/>
              </w:tabs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D245B1" w:rsidTr="00786128">
        <w:tc>
          <w:tcPr>
            <w:tcW w:w="1558" w:type="pct"/>
          </w:tcPr>
          <w:p w:rsidR="00D245B1" w:rsidRDefault="00D245B1" w:rsidP="0078612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)學生借用載具人次</w:t>
            </w:r>
          </w:p>
        </w:tc>
        <w:tc>
          <w:tcPr>
            <w:tcW w:w="3442" w:type="pct"/>
            <w:gridSpan w:val="3"/>
          </w:tcPr>
          <w:p w:rsidR="00D245B1" w:rsidRDefault="00D245B1" w:rsidP="00786128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D245B1" w:rsidTr="00786128">
        <w:tc>
          <w:tcPr>
            <w:tcW w:w="1558" w:type="pct"/>
          </w:tcPr>
          <w:p w:rsidR="00D245B1" w:rsidRDefault="00D245B1" w:rsidP="0078612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(二)本學期學生借用普及率</w:t>
            </w:r>
            <w:r>
              <w:rPr>
                <w:rFonts w:ascii="標楷體" w:eastAsia="標楷體" w:hAnsi="標楷體"/>
              </w:rPr>
              <w:t>(</w:t>
            </w:r>
            <w:r w:rsidRPr="00EA65FA">
              <w:rPr>
                <w:rFonts w:ascii="標楷體" w:eastAsia="標楷體" w:hAnsi="標楷體" w:hint="eastAsia"/>
              </w:rPr>
              <w:t>借用學生數/學生總數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42" w:type="pct"/>
            <w:gridSpan w:val="3"/>
          </w:tcPr>
          <w:p w:rsidR="00D245B1" w:rsidRDefault="00D245B1" w:rsidP="00786128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D245B1" w:rsidTr="00786128">
        <w:trPr>
          <w:trHeight w:val="414"/>
        </w:trPr>
        <w:tc>
          <w:tcPr>
            <w:tcW w:w="1558" w:type="pct"/>
            <w:vMerge w:val="restart"/>
          </w:tcPr>
          <w:p w:rsidR="00D245B1" w:rsidRDefault="00D245B1" w:rsidP="0078612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(三)本學期英語</w:t>
            </w:r>
            <w:r>
              <w:rPr>
                <w:rFonts w:ascii="標楷體" w:eastAsia="標楷體" w:hAnsi="標楷體"/>
              </w:rPr>
              <w:t>教師運用載具進行英語教學人數</w:t>
            </w:r>
          </w:p>
        </w:tc>
        <w:tc>
          <w:tcPr>
            <w:tcW w:w="3442" w:type="pct"/>
            <w:gridSpan w:val="3"/>
          </w:tcPr>
          <w:p w:rsidR="00D245B1" w:rsidRDefault="00D245B1" w:rsidP="00786128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D245B1" w:rsidTr="00786128">
        <w:trPr>
          <w:trHeight w:val="604"/>
        </w:trPr>
        <w:tc>
          <w:tcPr>
            <w:tcW w:w="1558" w:type="pct"/>
            <w:vMerge/>
          </w:tcPr>
          <w:p w:rsidR="00D245B1" w:rsidRDefault="00D245B1" w:rsidP="00786128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442" w:type="pct"/>
            <w:gridSpan w:val="3"/>
          </w:tcPr>
          <w:p w:rsidR="00D245B1" w:rsidRDefault="00D245B1" w:rsidP="0078612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質性說明:</w:t>
            </w:r>
          </w:p>
        </w:tc>
      </w:tr>
      <w:tr w:rsidR="00D245B1" w:rsidTr="00786128">
        <w:trPr>
          <w:trHeight w:val="525"/>
        </w:trPr>
        <w:tc>
          <w:tcPr>
            <w:tcW w:w="1558" w:type="pct"/>
            <w:vMerge w:val="restart"/>
          </w:tcPr>
          <w:p w:rsidR="00D245B1" w:rsidRDefault="00D245B1" w:rsidP="0078612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(四)英語教師</w:t>
            </w:r>
            <w:proofErr w:type="gramStart"/>
            <w:r>
              <w:rPr>
                <w:rFonts w:ascii="標楷體" w:eastAsia="標楷體" w:hAnsi="標楷體" w:hint="eastAsia"/>
              </w:rPr>
              <w:t>於酷英平台</w:t>
            </w:r>
            <w:proofErr w:type="gramEnd"/>
            <w:r>
              <w:rPr>
                <w:rFonts w:ascii="標楷體" w:eastAsia="標楷體" w:hAnsi="標楷體" w:hint="eastAsia"/>
              </w:rPr>
              <w:t>開課比例%</w:t>
            </w:r>
            <w:r w:rsidRPr="00EA65FA">
              <w:rPr>
                <w:rFonts w:ascii="標楷體" w:eastAsia="標楷體" w:hAnsi="標楷體" w:hint="eastAsia"/>
              </w:rPr>
              <w:t>(開課英語教師人數/學校的英語教師總數)</w:t>
            </w:r>
          </w:p>
        </w:tc>
        <w:tc>
          <w:tcPr>
            <w:tcW w:w="3442" w:type="pct"/>
            <w:gridSpan w:val="3"/>
          </w:tcPr>
          <w:p w:rsidR="00D245B1" w:rsidRDefault="00D245B1" w:rsidP="00786128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D245B1" w:rsidTr="00786128">
        <w:tc>
          <w:tcPr>
            <w:tcW w:w="1558" w:type="pct"/>
            <w:vMerge/>
          </w:tcPr>
          <w:p w:rsidR="00D245B1" w:rsidRDefault="00D245B1" w:rsidP="00786128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442" w:type="pct"/>
            <w:gridSpan w:val="3"/>
          </w:tcPr>
          <w:p w:rsidR="00D245B1" w:rsidRDefault="00D245B1" w:rsidP="0078612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質性說明:</w:t>
            </w:r>
          </w:p>
        </w:tc>
      </w:tr>
      <w:tr w:rsidR="00D245B1" w:rsidTr="00786128">
        <w:tc>
          <w:tcPr>
            <w:tcW w:w="1558" w:type="pct"/>
          </w:tcPr>
          <w:p w:rsidR="00D245B1" w:rsidRDefault="00D245B1" w:rsidP="0078612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(五)</w:t>
            </w:r>
            <w:r w:rsidRPr="00F95EA8">
              <w:rPr>
                <w:rFonts w:ascii="標楷體" w:eastAsia="標楷體" w:hAnsi="標楷體" w:hint="eastAsia"/>
              </w:rPr>
              <w:t>每</w:t>
            </w:r>
            <w:proofErr w:type="gramStart"/>
            <w:r w:rsidRPr="00F95EA8">
              <w:rPr>
                <w:rFonts w:ascii="標楷體" w:eastAsia="標楷體" w:hAnsi="標楷體" w:hint="eastAsia"/>
              </w:rPr>
              <w:t>臺</w:t>
            </w:r>
            <w:proofErr w:type="gramEnd"/>
            <w:r w:rsidRPr="00F95EA8">
              <w:rPr>
                <w:rFonts w:ascii="標楷體" w:eastAsia="標楷體" w:hAnsi="標楷體" w:hint="eastAsia"/>
              </w:rPr>
              <w:t>載具平均每月於Cool English學習平</w:t>
            </w:r>
            <w:proofErr w:type="gramStart"/>
            <w:r w:rsidRPr="00F95EA8">
              <w:rPr>
                <w:rFonts w:ascii="標楷體" w:eastAsia="標楷體" w:hAnsi="標楷體" w:hint="eastAsia"/>
              </w:rPr>
              <w:t>臺</w:t>
            </w:r>
            <w:proofErr w:type="gramEnd"/>
            <w:r w:rsidRPr="00F95EA8">
              <w:rPr>
                <w:rFonts w:ascii="標楷體" w:eastAsia="標楷體" w:hAnsi="標楷體" w:hint="eastAsia"/>
              </w:rPr>
              <w:t>的使用時數10小時</w:t>
            </w:r>
          </w:p>
        </w:tc>
        <w:tc>
          <w:tcPr>
            <w:tcW w:w="3442" w:type="pct"/>
            <w:gridSpan w:val="3"/>
          </w:tcPr>
          <w:p w:rsidR="00D245B1" w:rsidRDefault="00D245B1" w:rsidP="00786128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D245B1" w:rsidTr="00786128">
        <w:tc>
          <w:tcPr>
            <w:tcW w:w="1558" w:type="pct"/>
          </w:tcPr>
          <w:p w:rsidR="00D245B1" w:rsidRDefault="00D245B1" w:rsidP="0078612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F95EA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F95EA8">
              <w:rPr>
                <w:rFonts w:ascii="標楷體" w:eastAsia="標楷體" w:hAnsi="標楷體" w:hint="eastAsia"/>
              </w:rPr>
              <w:t>)學校運用行動載具融入教學創新作為</w:t>
            </w:r>
          </w:p>
        </w:tc>
        <w:tc>
          <w:tcPr>
            <w:tcW w:w="3442" w:type="pct"/>
            <w:gridSpan w:val="3"/>
          </w:tcPr>
          <w:p w:rsidR="00D245B1" w:rsidRDefault="00D245B1" w:rsidP="00786128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D245B1" w:rsidTr="00786128">
        <w:tc>
          <w:tcPr>
            <w:tcW w:w="1558" w:type="pct"/>
          </w:tcPr>
          <w:p w:rsidR="00D245B1" w:rsidRPr="00322D4F" w:rsidRDefault="00D245B1" w:rsidP="0078612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(七)教師應用行動學習科技融入英語課程及教學</w:t>
            </w:r>
            <w:proofErr w:type="gramStart"/>
            <w:r>
              <w:rPr>
                <w:rFonts w:ascii="標楷體" w:eastAsia="標楷體" w:hAnsi="標楷體"/>
              </w:rPr>
              <w:t>知能社群</w:t>
            </w:r>
            <w:proofErr w:type="gramEnd"/>
            <w:r>
              <w:rPr>
                <w:rFonts w:ascii="標楷體" w:eastAsia="標楷體" w:hAnsi="標楷體"/>
              </w:rPr>
              <w:t>及參加人數</w:t>
            </w:r>
            <w:r>
              <w:rPr>
                <w:rFonts w:ascii="標楷體" w:eastAsia="標楷體" w:hAnsi="標楷體" w:hint="eastAsia"/>
              </w:rPr>
              <w:br/>
              <w:t>(可跨校)</w:t>
            </w:r>
          </w:p>
        </w:tc>
        <w:tc>
          <w:tcPr>
            <w:tcW w:w="3442" w:type="pct"/>
            <w:gridSpan w:val="3"/>
          </w:tcPr>
          <w:p w:rsidR="00D245B1" w:rsidRDefault="00D245B1" w:rsidP="00786128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D245B1" w:rsidTr="00786128">
        <w:tc>
          <w:tcPr>
            <w:tcW w:w="1558" w:type="pct"/>
          </w:tcPr>
          <w:p w:rsidR="00D245B1" w:rsidRDefault="00D245B1" w:rsidP="0078612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(八)學校</w:t>
            </w:r>
            <w:r w:rsidRPr="005D2923">
              <w:rPr>
                <w:rFonts w:ascii="標楷體" w:eastAsia="標楷體" w:hAnsi="標楷體" w:hint="eastAsia"/>
              </w:rPr>
              <w:t>協助學生</w:t>
            </w:r>
            <w:r>
              <w:rPr>
                <w:rFonts w:ascii="標楷體" w:eastAsia="標楷體" w:hAnsi="標楷體" w:hint="eastAsia"/>
              </w:rPr>
              <w:t>在</w:t>
            </w:r>
            <w:r w:rsidRPr="005D2923">
              <w:rPr>
                <w:rFonts w:ascii="標楷體" w:eastAsia="標楷體" w:hAnsi="標楷體" w:hint="eastAsia"/>
              </w:rPr>
              <w:t>本縣教育網路「親師生平台</w:t>
            </w:r>
            <w:r>
              <w:rPr>
                <w:rFonts w:ascii="新細明體" w:eastAsia="新細明體" w:hAnsi="新細明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開設</w:t>
            </w:r>
            <w:r w:rsidRPr="005D2923">
              <w:rPr>
                <w:rFonts w:ascii="標楷體" w:eastAsia="標楷體" w:hAnsi="標楷體" w:hint="eastAsia"/>
              </w:rPr>
              <w:t>帳號</w:t>
            </w:r>
            <w:r>
              <w:rPr>
                <w:rFonts w:ascii="標楷體" w:eastAsia="標楷體" w:hAnsi="標楷體" w:hint="eastAsia"/>
              </w:rPr>
              <w:t>情形，並請提供已開設帳號學生名單。</w:t>
            </w:r>
          </w:p>
        </w:tc>
        <w:tc>
          <w:tcPr>
            <w:tcW w:w="3442" w:type="pct"/>
            <w:gridSpan w:val="3"/>
          </w:tcPr>
          <w:p w:rsidR="00D245B1" w:rsidRDefault="00D245B1" w:rsidP="00786128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D245B1" w:rsidRDefault="00D245B1">
      <w:pPr>
        <w:rPr>
          <w:rFonts w:hint="eastAsia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0"/>
        <w:gridCol w:w="3320"/>
        <w:gridCol w:w="3322"/>
      </w:tblGrid>
      <w:tr w:rsidR="00847246" w:rsidRPr="00847246" w:rsidTr="00847246">
        <w:tc>
          <w:tcPr>
            <w:tcW w:w="1666" w:type="pct"/>
          </w:tcPr>
          <w:p w:rsidR="00847246" w:rsidRPr="00847246" w:rsidRDefault="00847246">
            <w:pPr>
              <w:rPr>
                <w:rFonts w:ascii="標楷體" w:eastAsia="標楷體" w:hAnsi="標楷體"/>
                <w:szCs w:val="24"/>
              </w:rPr>
            </w:pPr>
            <w:r w:rsidRPr="00847246">
              <w:rPr>
                <w:rFonts w:ascii="標楷體" w:eastAsia="標楷體" w:hAnsi="標楷體"/>
                <w:szCs w:val="24"/>
              </w:rPr>
              <w:t>承辦教師</w:t>
            </w:r>
          </w:p>
        </w:tc>
        <w:tc>
          <w:tcPr>
            <w:tcW w:w="1666" w:type="pct"/>
          </w:tcPr>
          <w:p w:rsidR="00847246" w:rsidRPr="00847246" w:rsidRDefault="00847246">
            <w:pPr>
              <w:rPr>
                <w:rFonts w:ascii="標楷體" w:eastAsia="標楷體" w:hAnsi="標楷體"/>
                <w:szCs w:val="24"/>
              </w:rPr>
            </w:pPr>
            <w:r w:rsidRPr="00847246">
              <w:rPr>
                <w:rFonts w:ascii="標楷體" w:eastAsia="標楷體" w:hAnsi="標楷體"/>
                <w:szCs w:val="24"/>
              </w:rPr>
              <w:t>教務主任</w:t>
            </w:r>
          </w:p>
        </w:tc>
        <w:tc>
          <w:tcPr>
            <w:tcW w:w="1667" w:type="pct"/>
          </w:tcPr>
          <w:p w:rsidR="00847246" w:rsidRPr="00847246" w:rsidRDefault="00847246">
            <w:pPr>
              <w:rPr>
                <w:rFonts w:ascii="標楷體" w:eastAsia="標楷體" w:hAnsi="標楷體"/>
                <w:szCs w:val="24"/>
              </w:rPr>
            </w:pPr>
            <w:r w:rsidRPr="00847246">
              <w:rPr>
                <w:rFonts w:ascii="標楷體" w:eastAsia="標楷體" w:hAnsi="標楷體"/>
                <w:szCs w:val="24"/>
              </w:rPr>
              <w:t>校長</w:t>
            </w:r>
          </w:p>
        </w:tc>
      </w:tr>
    </w:tbl>
    <w:p w:rsidR="00847246" w:rsidRPr="00D245B1" w:rsidRDefault="00847246">
      <w:bookmarkStart w:id="0" w:name="_GoBack"/>
      <w:bookmarkEnd w:id="0"/>
    </w:p>
    <w:sectPr w:rsidR="00847246" w:rsidRPr="00D245B1" w:rsidSect="00D245B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B1"/>
    <w:rsid w:val="006B7661"/>
    <w:rsid w:val="006D1C54"/>
    <w:rsid w:val="00847246"/>
    <w:rsid w:val="00D2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5B1"/>
    <w:pPr>
      <w:ind w:leftChars="200" w:left="480"/>
    </w:pPr>
  </w:style>
  <w:style w:type="table" w:styleId="a4">
    <w:name w:val="Table Grid"/>
    <w:basedOn w:val="a1"/>
    <w:uiPriority w:val="59"/>
    <w:rsid w:val="00D24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5B1"/>
    <w:pPr>
      <w:ind w:leftChars="200" w:left="480"/>
    </w:pPr>
  </w:style>
  <w:style w:type="table" w:styleId="a4">
    <w:name w:val="Table Grid"/>
    <w:basedOn w:val="a1"/>
    <w:uiPriority w:val="59"/>
    <w:rsid w:val="00D24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O</cp:lastModifiedBy>
  <cp:revision>2</cp:revision>
  <dcterms:created xsi:type="dcterms:W3CDTF">2022-08-11T02:19:00Z</dcterms:created>
  <dcterms:modified xsi:type="dcterms:W3CDTF">2022-08-11T02:26:00Z</dcterms:modified>
</cp:coreProperties>
</file>