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C9C" w:rsidRPr="00E07C3F" w:rsidRDefault="00F70C9C" w:rsidP="00F70C9C">
      <w:pPr>
        <w:snapToGrid w:val="0"/>
        <w:spacing w:afterLines="30" w:after="108"/>
        <w:jc w:val="center"/>
        <w:rPr>
          <w:rFonts w:ascii="標楷體" w:eastAsia="標楷體" w:hAnsi="標楷體" w:cs="華康標楷體"/>
          <w:b/>
          <w:sz w:val="28"/>
          <w:szCs w:val="28"/>
        </w:rPr>
      </w:pPr>
      <w:r w:rsidRPr="00F70C9C">
        <w:rPr>
          <w:rFonts w:ascii="標楷體" w:eastAsia="標楷體" w:hAnsi="標楷體" w:hint="eastAsia"/>
          <w:b/>
          <w:sz w:val="30"/>
          <w:szCs w:val="30"/>
        </w:rPr>
        <w:t>花蓮縣112年女童軍節</w:t>
      </w:r>
      <w:r w:rsidRPr="00F70C9C">
        <w:rPr>
          <w:rFonts w:ascii="標楷體" w:eastAsia="標楷體" w:hAnsi="標楷體" w:cs="華康標楷體" w:hint="eastAsia"/>
          <w:b/>
          <w:sz w:val="30"/>
          <w:szCs w:val="30"/>
        </w:rPr>
        <w:t>慶祝</w:t>
      </w:r>
      <w:r w:rsidRPr="00F70C9C">
        <w:rPr>
          <w:rFonts w:ascii="標楷體" w:eastAsia="標楷體" w:hAnsi="標楷體" w:hint="eastAsia"/>
          <w:b/>
          <w:sz w:val="30"/>
          <w:szCs w:val="30"/>
        </w:rPr>
        <w:t>大會暨生命教育宣導活動實施計畫</w:t>
      </w:r>
      <w:bookmarkStart w:id="0" w:name="_GoBack"/>
      <w:bookmarkEnd w:id="0"/>
    </w:p>
    <w:p w:rsidR="00F70C9C" w:rsidRPr="0009302B" w:rsidRDefault="00F70C9C" w:rsidP="00F70C9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一、依據：</w:t>
      </w:r>
    </w:p>
    <w:p w:rsidR="00F70C9C" w:rsidRPr="000E1E7F" w:rsidRDefault="00F70C9C" w:rsidP="00F70C9C">
      <w:pPr>
        <w:spacing w:line="0" w:lineRule="atLeast"/>
        <w:ind w:left="1820" w:rightChars="-109" w:right="-262" w:hangingChars="700" w:hanging="1820"/>
        <w:rPr>
          <w:rFonts w:ascii="標楷體" w:eastAsia="標楷體" w:hAnsi="標楷體"/>
          <w:sz w:val="26"/>
          <w:szCs w:val="26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（一）花蓮縣政府受理民間團體</w:t>
      </w:r>
      <w:r w:rsidRPr="000E1E7F">
        <w:rPr>
          <w:rFonts w:ascii="標楷體" w:eastAsia="標楷體" w:hAnsi="標楷體" w:hint="eastAsia"/>
          <w:color w:val="000000"/>
          <w:sz w:val="26"/>
          <w:szCs w:val="26"/>
        </w:rPr>
        <w:t>申請補助從事文教體育活動審核作業要點</w:t>
      </w:r>
      <w:r w:rsidRPr="000E1E7F">
        <w:rPr>
          <w:rFonts w:ascii="標楷體" w:eastAsia="標楷體" w:hAnsi="標楷體" w:hint="eastAsia"/>
          <w:sz w:val="26"/>
          <w:szCs w:val="26"/>
        </w:rPr>
        <w:t>。</w:t>
      </w:r>
    </w:p>
    <w:p w:rsidR="00F70C9C" w:rsidRPr="000E1E7F" w:rsidRDefault="00F70C9C" w:rsidP="00F70C9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（二）花蓮縣政府</w:t>
      </w:r>
      <w:proofErr w:type="gramStart"/>
      <w:r w:rsidRPr="000E1E7F">
        <w:rPr>
          <w:rFonts w:ascii="標楷體" w:eastAsia="標楷體" w:hAnsi="標楷體" w:hint="eastAsia"/>
          <w:sz w:val="26"/>
          <w:szCs w:val="26"/>
        </w:rPr>
        <w:t>推展童軍</w:t>
      </w:r>
      <w:proofErr w:type="gramEnd"/>
      <w:r w:rsidRPr="000E1E7F">
        <w:rPr>
          <w:rFonts w:ascii="標楷體" w:eastAsia="標楷體" w:hAnsi="標楷體" w:hint="eastAsia"/>
          <w:sz w:val="26"/>
          <w:szCs w:val="26"/>
        </w:rPr>
        <w:t>教育實施計畫。</w:t>
      </w:r>
    </w:p>
    <w:p w:rsidR="00F70C9C" w:rsidRPr="000E1E7F" w:rsidRDefault="00F70C9C" w:rsidP="00F70C9C">
      <w:pPr>
        <w:spacing w:line="0" w:lineRule="atLeast"/>
        <w:rPr>
          <w:rFonts w:ascii="標楷體" w:eastAsia="標楷體" w:hAnsi="標楷體"/>
          <w:sz w:val="26"/>
          <w:szCs w:val="26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（三）花蓮縣女童軍會</w:t>
      </w:r>
      <w:proofErr w:type="gramStart"/>
      <w:r w:rsidRPr="000E1E7F">
        <w:rPr>
          <w:rFonts w:ascii="標楷體" w:eastAsia="標楷體" w:hAnsi="標楷體" w:hint="eastAsia"/>
          <w:sz w:val="26"/>
          <w:szCs w:val="26"/>
        </w:rPr>
        <w:t>11</w:t>
      </w:r>
      <w:r>
        <w:rPr>
          <w:rFonts w:ascii="標楷體" w:eastAsia="標楷體" w:hAnsi="標楷體" w:hint="eastAsia"/>
          <w:sz w:val="26"/>
          <w:szCs w:val="26"/>
        </w:rPr>
        <w:t>2</w:t>
      </w:r>
      <w:proofErr w:type="gramEnd"/>
      <w:r w:rsidRPr="000E1E7F">
        <w:rPr>
          <w:rFonts w:ascii="標楷體" w:eastAsia="標楷體" w:hAnsi="標楷體" w:hint="eastAsia"/>
          <w:sz w:val="26"/>
          <w:szCs w:val="26"/>
        </w:rPr>
        <w:t>年度工作計畫。</w:t>
      </w:r>
    </w:p>
    <w:p w:rsidR="00F70C9C" w:rsidRPr="0009302B" w:rsidRDefault="00F70C9C" w:rsidP="00F70C9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09302B">
        <w:rPr>
          <w:rFonts w:ascii="標楷體" w:eastAsia="標楷體" w:hAnsi="標楷體" w:hint="eastAsia"/>
          <w:sz w:val="28"/>
          <w:szCs w:val="28"/>
        </w:rPr>
        <w:t>目的：</w:t>
      </w:r>
    </w:p>
    <w:p w:rsidR="00F70C9C" w:rsidRPr="000E1E7F" w:rsidRDefault="00F70C9C" w:rsidP="00F70C9C">
      <w:pPr>
        <w:spacing w:line="0" w:lineRule="atLeast"/>
        <w:ind w:left="788" w:rightChars="-109" w:right="-262" w:hangingChars="303" w:hanging="788"/>
        <w:rPr>
          <w:rFonts w:ascii="標楷體" w:eastAsia="標楷體" w:hAnsi="標楷體"/>
          <w:sz w:val="26"/>
          <w:szCs w:val="26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（一）慶祝11</w:t>
      </w:r>
      <w:r>
        <w:rPr>
          <w:rFonts w:ascii="標楷體" w:eastAsia="標楷體" w:hAnsi="標楷體" w:hint="eastAsia"/>
          <w:sz w:val="26"/>
          <w:szCs w:val="26"/>
        </w:rPr>
        <w:t>2</w:t>
      </w:r>
      <w:r w:rsidRPr="000E1E7F">
        <w:rPr>
          <w:rFonts w:ascii="標楷體" w:eastAsia="標楷體" w:hAnsi="標楷體" w:hint="eastAsia"/>
          <w:sz w:val="26"/>
          <w:szCs w:val="26"/>
        </w:rPr>
        <w:t>年女童軍節，表揚各級優秀女童軍與服務員，發揚女童軍精神。</w:t>
      </w:r>
    </w:p>
    <w:p w:rsidR="00F70C9C" w:rsidRPr="000E1E7F" w:rsidRDefault="00F70C9C" w:rsidP="00F70C9C">
      <w:pPr>
        <w:spacing w:line="0" w:lineRule="atLeast"/>
        <w:ind w:left="788" w:rightChars="-109" w:right="-262" w:hangingChars="303" w:hanging="788"/>
        <w:rPr>
          <w:rFonts w:ascii="標楷體" w:eastAsia="標楷體" w:hAnsi="標楷體"/>
          <w:sz w:val="26"/>
          <w:szCs w:val="26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（二）提供女童軍相互觀摩學習的機會，培養相互尊重、互助互愛，倡導參與正當休閒活動，養成終身學習的能力。</w:t>
      </w:r>
    </w:p>
    <w:p w:rsidR="00F70C9C" w:rsidRPr="0009302B" w:rsidRDefault="00F70C9C" w:rsidP="00F70C9C">
      <w:pPr>
        <w:tabs>
          <w:tab w:val="left" w:pos="1200"/>
        </w:tabs>
        <w:spacing w:line="0" w:lineRule="atLeast"/>
        <w:ind w:left="780" w:hangingChars="300" w:hanging="780"/>
        <w:rPr>
          <w:rFonts w:ascii="標楷體" w:eastAsia="標楷體" w:hAnsi="標楷體"/>
          <w:color w:val="FF0000"/>
          <w:sz w:val="28"/>
          <w:szCs w:val="28"/>
        </w:rPr>
      </w:pPr>
      <w:r w:rsidRPr="000E1E7F">
        <w:rPr>
          <w:rFonts w:ascii="標楷體" w:eastAsia="標楷體" w:hAnsi="標楷體" w:hint="eastAsia"/>
          <w:sz w:val="26"/>
          <w:szCs w:val="26"/>
        </w:rPr>
        <w:t>（三）積極宣導熱愛生命及關懷他人，培養女童軍愛鄉土愛國家、積極向善的精神。</w:t>
      </w:r>
    </w:p>
    <w:p w:rsidR="00F70C9C" w:rsidRPr="00447473" w:rsidRDefault="00F70C9C" w:rsidP="00F70C9C">
      <w:pPr>
        <w:pStyle w:val="a3"/>
        <w:spacing w:line="0" w:lineRule="atLeast"/>
        <w:ind w:left="2058" w:hangingChars="735" w:hanging="2058"/>
        <w:rPr>
          <w:rFonts w:hAnsi="標楷體"/>
          <w:szCs w:val="28"/>
        </w:rPr>
      </w:pPr>
      <w:r>
        <w:rPr>
          <w:rFonts w:hAnsi="標楷體" w:hint="eastAsia"/>
          <w:szCs w:val="28"/>
        </w:rPr>
        <w:t>三</w:t>
      </w:r>
      <w:r w:rsidRPr="00447473">
        <w:rPr>
          <w:rFonts w:hAnsi="標楷體" w:hint="eastAsia"/>
          <w:szCs w:val="28"/>
        </w:rPr>
        <w:t>、指導單位：中華民國台灣女童軍總會、花蓮縣政府。</w:t>
      </w:r>
    </w:p>
    <w:p w:rsidR="00F70C9C" w:rsidRPr="0009302B" w:rsidRDefault="00F70C9C" w:rsidP="00F70C9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9302B">
        <w:rPr>
          <w:rFonts w:ascii="標楷體" w:eastAsia="標楷體" w:hAnsi="標楷體" w:hint="eastAsia"/>
          <w:color w:val="000000"/>
          <w:sz w:val="28"/>
          <w:szCs w:val="28"/>
        </w:rPr>
        <w:t>、主辦單位：花蓮縣女童軍會。</w:t>
      </w:r>
    </w:p>
    <w:p w:rsidR="00F70C9C" w:rsidRPr="00114856" w:rsidRDefault="00F70C9C" w:rsidP="00F70C9C">
      <w:pPr>
        <w:pStyle w:val="a3"/>
        <w:spacing w:line="0" w:lineRule="atLeast"/>
        <w:ind w:leftChars="1" w:left="1752" w:hangingChars="625" w:hanging="1750"/>
        <w:rPr>
          <w:rFonts w:hAnsi="標楷體"/>
          <w:szCs w:val="28"/>
        </w:rPr>
      </w:pPr>
      <w:r>
        <w:rPr>
          <w:rFonts w:hAnsi="標楷體" w:hint="eastAsia"/>
          <w:color w:val="000000"/>
          <w:szCs w:val="28"/>
        </w:rPr>
        <w:t>五</w:t>
      </w:r>
      <w:r w:rsidRPr="0009302B">
        <w:rPr>
          <w:rFonts w:hAnsi="標楷體" w:hint="eastAsia"/>
          <w:color w:val="000000"/>
          <w:szCs w:val="28"/>
        </w:rPr>
        <w:t>、協辦單位：</w:t>
      </w:r>
      <w:r w:rsidRPr="00447473">
        <w:rPr>
          <w:rFonts w:hAnsi="標楷體" w:hint="eastAsia"/>
          <w:szCs w:val="28"/>
        </w:rPr>
        <w:t>花蓮縣吉安鄉公所、</w:t>
      </w:r>
      <w:r>
        <w:rPr>
          <w:rFonts w:hAnsi="標楷體" w:hint="eastAsia"/>
          <w:szCs w:val="28"/>
        </w:rPr>
        <w:t>花蓮縣吉安鄉慶豐福氣站、</w:t>
      </w:r>
      <w:r w:rsidRPr="00CF0715">
        <w:rPr>
          <w:rFonts w:hAnsi="標楷體" w:hint="eastAsia"/>
          <w:szCs w:val="28"/>
        </w:rPr>
        <w:t>花蓮縣</w:t>
      </w:r>
      <w:r w:rsidRPr="00114856">
        <w:rPr>
          <w:rFonts w:hAnsi="標楷體" w:hint="eastAsia"/>
          <w:szCs w:val="28"/>
        </w:rPr>
        <w:t>童軍會</w:t>
      </w:r>
    </w:p>
    <w:p w:rsidR="00F70C9C" w:rsidRPr="00114856" w:rsidRDefault="00F70C9C" w:rsidP="00F70C9C">
      <w:pPr>
        <w:spacing w:line="40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Pr="00114856">
        <w:rPr>
          <w:rFonts w:ascii="標楷體" w:eastAsia="標楷體" w:hAnsi="標楷體" w:hint="eastAsia"/>
          <w:sz w:val="28"/>
          <w:szCs w:val="28"/>
        </w:rPr>
        <w:t>、活動主題：關懷鄉土、熱愛生命</w:t>
      </w:r>
    </w:p>
    <w:p w:rsidR="00F70C9C" w:rsidRPr="00114856" w:rsidRDefault="00F70C9C" w:rsidP="00F70C9C">
      <w:pPr>
        <w:spacing w:line="400" w:lineRule="exact"/>
        <w:ind w:left="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114856">
        <w:rPr>
          <w:rFonts w:ascii="標楷體" w:eastAsia="標楷體" w:hAnsi="標楷體" w:hint="eastAsia"/>
          <w:sz w:val="28"/>
          <w:szCs w:val="28"/>
        </w:rPr>
        <w:t>、活動日期：11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11485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11485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31</w:t>
      </w:r>
      <w:r w:rsidRPr="00114856">
        <w:rPr>
          <w:rFonts w:ascii="標楷體" w:eastAsia="標楷體" w:hAnsi="標楷體" w:hint="eastAsia"/>
          <w:sz w:val="28"/>
          <w:szCs w:val="28"/>
        </w:rPr>
        <w:t>日（星期三）上午8時至下午4時。</w:t>
      </w:r>
    </w:p>
    <w:p w:rsidR="00F70C9C" w:rsidRPr="00114856" w:rsidRDefault="00F70C9C" w:rsidP="00F70C9C">
      <w:pPr>
        <w:pStyle w:val="a3"/>
        <w:spacing w:line="0" w:lineRule="atLeast"/>
        <w:ind w:leftChars="1" w:left="1752" w:hangingChars="625" w:hanging="1750"/>
        <w:rPr>
          <w:rFonts w:hAnsi="標楷體"/>
          <w:szCs w:val="28"/>
        </w:rPr>
      </w:pPr>
      <w:r>
        <w:rPr>
          <w:rFonts w:hAnsi="標楷體" w:hint="eastAsia"/>
          <w:szCs w:val="28"/>
        </w:rPr>
        <w:t>八</w:t>
      </w:r>
      <w:r w:rsidRPr="00114856">
        <w:rPr>
          <w:rFonts w:hAnsi="標楷體" w:hint="eastAsia"/>
          <w:szCs w:val="28"/>
        </w:rPr>
        <w:t>、活動地點：花蓮縣吉安鄉好客藝術村</w:t>
      </w:r>
      <w:r w:rsidR="00C705E7">
        <w:rPr>
          <w:rFonts w:hAnsi="標楷體" w:hint="eastAsia"/>
          <w:szCs w:val="28"/>
        </w:rPr>
        <w:t>等</w:t>
      </w:r>
      <w:r w:rsidRPr="00114856">
        <w:rPr>
          <w:rFonts w:hAnsi="標楷體" w:hint="eastAsia"/>
          <w:szCs w:val="28"/>
        </w:rPr>
        <w:t>。</w:t>
      </w:r>
    </w:p>
    <w:p w:rsidR="00F70C9C" w:rsidRPr="00114856" w:rsidRDefault="00F70C9C" w:rsidP="00F70C9C">
      <w:pPr>
        <w:spacing w:line="400" w:lineRule="exact"/>
        <w:ind w:left="2520" w:rightChars="-34" w:right="-82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Pr="00114856">
        <w:rPr>
          <w:rFonts w:ascii="標楷體" w:eastAsia="標楷體" w:hAnsi="標楷體" w:hint="eastAsia"/>
          <w:sz w:val="28"/>
          <w:szCs w:val="28"/>
        </w:rPr>
        <w:t>、參加人數：200人</w:t>
      </w:r>
    </w:p>
    <w:p w:rsidR="00F70C9C" w:rsidRPr="0009302B" w:rsidRDefault="00F70C9C" w:rsidP="00F70C9C">
      <w:pPr>
        <w:spacing w:line="400" w:lineRule="exact"/>
        <w:ind w:left="2520" w:rightChars="-34" w:right="-82" w:hangingChars="900" w:hanging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09302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F70C9C" w:rsidRPr="0009302B" w:rsidRDefault="00F70C9C" w:rsidP="00F70C9C">
      <w:pPr>
        <w:spacing w:line="400" w:lineRule="exact"/>
        <w:ind w:left="991" w:rightChars="-34" w:right="-82" w:hangingChars="354" w:hanging="991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（一）</w:t>
      </w:r>
      <w:r>
        <w:rPr>
          <w:rFonts w:ascii="標楷體" w:eastAsia="標楷體" w:hAnsi="標楷體" w:hint="eastAsia"/>
          <w:sz w:val="28"/>
          <w:szCs w:val="28"/>
        </w:rPr>
        <w:t>花蓮縣</w:t>
      </w:r>
      <w:r w:rsidRPr="0009302B">
        <w:rPr>
          <w:rFonts w:ascii="標楷體" w:eastAsia="標楷體" w:hAnsi="標楷體" w:hint="eastAsia"/>
          <w:sz w:val="28"/>
          <w:szCs w:val="28"/>
        </w:rPr>
        <w:t>各級女童軍（</w:t>
      </w:r>
      <w:r>
        <w:rPr>
          <w:rFonts w:ascii="標楷體" w:eastAsia="標楷體" w:hAnsi="標楷體" w:hint="eastAsia"/>
          <w:sz w:val="28"/>
          <w:szCs w:val="28"/>
        </w:rPr>
        <w:t>含</w:t>
      </w:r>
      <w:r w:rsidRPr="0009302B">
        <w:rPr>
          <w:rFonts w:ascii="標楷體" w:eastAsia="標楷體" w:hAnsi="標楷體" w:hint="eastAsia"/>
          <w:sz w:val="28"/>
          <w:szCs w:val="28"/>
        </w:rPr>
        <w:t>幼女童軍、女童軍、蘭姐女童軍、</w:t>
      </w:r>
      <w:proofErr w:type="gramStart"/>
      <w:r w:rsidRPr="0009302B">
        <w:rPr>
          <w:rFonts w:ascii="標楷體" w:eastAsia="標楷體" w:hAnsi="標楷體" w:hint="eastAsia"/>
          <w:sz w:val="28"/>
          <w:szCs w:val="28"/>
        </w:rPr>
        <w:t>蕙</w:t>
      </w:r>
      <w:proofErr w:type="gramEnd"/>
      <w:r w:rsidRPr="0009302B">
        <w:rPr>
          <w:rFonts w:ascii="標楷體" w:eastAsia="標楷體" w:hAnsi="標楷體" w:hint="eastAsia"/>
          <w:sz w:val="28"/>
          <w:szCs w:val="28"/>
        </w:rPr>
        <w:t>質女童軍</w:t>
      </w:r>
      <w:r w:rsidRPr="0009302B">
        <w:rPr>
          <w:rFonts w:ascii="標楷體" w:eastAsia="標楷體" w:hAnsi="標楷體"/>
          <w:sz w:val="28"/>
          <w:szCs w:val="28"/>
        </w:rPr>
        <w:t>）</w:t>
      </w:r>
      <w:r w:rsidRPr="0009302B">
        <w:rPr>
          <w:rFonts w:ascii="標楷體" w:eastAsia="標楷體" w:hAnsi="標楷體" w:hint="eastAsia"/>
          <w:sz w:val="28"/>
          <w:szCs w:val="28"/>
        </w:rPr>
        <w:t>及服務員。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（二）</w:t>
      </w:r>
      <w:r>
        <w:rPr>
          <w:rFonts w:ascii="標楷體" w:eastAsia="標楷體" w:hAnsi="標楷體" w:hint="eastAsia"/>
          <w:sz w:val="28"/>
          <w:szCs w:val="28"/>
        </w:rPr>
        <w:t>花蓮縣</w:t>
      </w:r>
      <w:r w:rsidRPr="0009302B">
        <w:rPr>
          <w:rFonts w:ascii="標楷體" w:eastAsia="標楷體" w:hAnsi="標楷體" w:hint="eastAsia"/>
          <w:sz w:val="28"/>
          <w:szCs w:val="28"/>
        </w:rPr>
        <w:t>各級學校學生及社福機構。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（三）</w:t>
      </w:r>
      <w:r>
        <w:rPr>
          <w:rFonts w:ascii="標楷體" w:eastAsia="標楷體" w:hAnsi="標楷體" w:hint="eastAsia"/>
          <w:sz w:val="28"/>
          <w:szCs w:val="28"/>
        </w:rPr>
        <w:t>花蓮縣</w:t>
      </w:r>
      <w:r w:rsidRPr="0009302B">
        <w:rPr>
          <w:rFonts w:ascii="標楷體" w:eastAsia="標楷體" w:hAnsi="標楷體" w:hint="eastAsia"/>
          <w:sz w:val="28"/>
          <w:szCs w:val="28"/>
        </w:rPr>
        <w:t>女童軍家長及社區民眾。</w:t>
      </w:r>
    </w:p>
    <w:p w:rsidR="00F70C9C" w:rsidRPr="0009302B" w:rsidRDefault="00F70C9C" w:rsidP="00F70C9C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09302B">
        <w:rPr>
          <w:rFonts w:ascii="標楷體" w:eastAsia="標楷體" w:hAnsi="標楷體" w:hint="eastAsia"/>
          <w:sz w:val="28"/>
          <w:szCs w:val="28"/>
        </w:rPr>
        <w:t>、活動內容：</w:t>
      </w:r>
      <w:r>
        <w:rPr>
          <w:rFonts w:ascii="標楷體" w:eastAsia="標楷體" w:hAnsi="標楷體" w:hint="eastAsia"/>
          <w:sz w:val="28"/>
          <w:szCs w:val="28"/>
        </w:rPr>
        <w:t>如程序表(如附件一)</w:t>
      </w:r>
    </w:p>
    <w:p w:rsidR="00F70C9C" w:rsidRPr="0009302B" w:rsidRDefault="00F70C9C" w:rsidP="00F70C9C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（一）女童軍節大會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9302B">
        <w:rPr>
          <w:rFonts w:ascii="標楷體" w:eastAsia="標楷體" w:hAnsi="標楷體" w:hint="eastAsia"/>
          <w:sz w:val="28"/>
          <w:szCs w:val="28"/>
        </w:rPr>
        <w:t>表揚</w:t>
      </w:r>
      <w:r>
        <w:rPr>
          <w:rFonts w:ascii="標楷體" w:eastAsia="標楷體" w:hAnsi="標楷體" w:hint="eastAsia"/>
          <w:sz w:val="28"/>
          <w:szCs w:val="28"/>
        </w:rPr>
        <w:t>優秀女童軍及服務員。</w:t>
      </w:r>
      <w:r w:rsidRPr="0009302B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F70C9C" w:rsidRPr="0009302B" w:rsidRDefault="00F70C9C" w:rsidP="00F70C9C">
      <w:pPr>
        <w:spacing w:line="400" w:lineRule="exact"/>
        <w:ind w:left="1820" w:hangingChars="650" w:hanging="182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（二）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童軍才藝表演、手工藝製作、關懷福氣站銀髮族。</w:t>
      </w:r>
    </w:p>
    <w:p w:rsidR="00F70C9C" w:rsidRPr="0009302B" w:rsidRDefault="00F70C9C" w:rsidP="00F70C9C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（三）團成果活動資料展</w:t>
      </w:r>
      <w:r w:rsidRPr="0009302B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</w:p>
    <w:p w:rsidR="00F70C9C" w:rsidRPr="0009302B" w:rsidRDefault="00F70C9C" w:rsidP="00F70C9C">
      <w:pPr>
        <w:spacing w:line="0" w:lineRule="atLeast"/>
        <w:ind w:rightChars="-109" w:right="-262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（四）參觀花蓮縣吉安鄉好客藝術村</w:t>
      </w:r>
      <w:r>
        <w:rPr>
          <w:rFonts w:ascii="標楷體" w:eastAsia="標楷體" w:hAnsi="標楷體" w:hint="eastAsia"/>
          <w:sz w:val="28"/>
          <w:szCs w:val="28"/>
        </w:rPr>
        <w:t>(客家文物、吉野移民村歷史)</w:t>
      </w:r>
      <w:r w:rsidRPr="0009302B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09302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09302B">
        <w:rPr>
          <w:rFonts w:ascii="標楷體" w:eastAsia="標楷體" w:hAnsi="標楷體" w:hint="eastAsia"/>
          <w:sz w:val="28"/>
          <w:szCs w:val="28"/>
        </w:rPr>
        <w:t>、攜帶物品：環保碗筷、</w:t>
      </w:r>
      <w:r>
        <w:rPr>
          <w:rFonts w:ascii="標楷體" w:eastAsia="標楷體" w:hAnsi="標楷體" w:hint="eastAsia"/>
          <w:sz w:val="28"/>
          <w:szCs w:val="28"/>
        </w:rPr>
        <w:t>水壺、</w:t>
      </w:r>
      <w:r w:rsidRPr="0009302B">
        <w:rPr>
          <w:rFonts w:ascii="標楷體" w:eastAsia="標楷體" w:hAnsi="標楷體" w:hint="eastAsia"/>
          <w:sz w:val="28"/>
          <w:szCs w:val="28"/>
        </w:rPr>
        <w:t>健保卡、小隊包。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09302B">
        <w:rPr>
          <w:rFonts w:ascii="標楷體" w:eastAsia="標楷體" w:hAnsi="標楷體" w:hint="eastAsia"/>
          <w:sz w:val="28"/>
          <w:szCs w:val="28"/>
        </w:rPr>
        <w:t>、參加之服務員、女</w:t>
      </w:r>
      <w:proofErr w:type="gramStart"/>
      <w:r w:rsidRPr="0009302B">
        <w:rPr>
          <w:rFonts w:ascii="標楷體" w:eastAsia="標楷體" w:hAnsi="標楷體" w:hint="eastAsia"/>
          <w:sz w:val="28"/>
          <w:szCs w:val="28"/>
        </w:rPr>
        <w:t>童軍請穿著</w:t>
      </w:r>
      <w:proofErr w:type="gramEnd"/>
      <w:r w:rsidRPr="0009302B">
        <w:rPr>
          <w:rFonts w:ascii="標楷體" w:eastAsia="標楷體" w:hAnsi="標楷體" w:hint="eastAsia"/>
          <w:sz w:val="28"/>
          <w:szCs w:val="28"/>
        </w:rPr>
        <w:t>制服。</w:t>
      </w:r>
    </w:p>
    <w:p w:rsidR="00F70C9C" w:rsidRPr="0009302B" w:rsidRDefault="00F70C9C" w:rsidP="00F70C9C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09302B">
        <w:rPr>
          <w:rFonts w:ascii="標楷體" w:eastAsia="標楷體" w:hAnsi="標楷體" w:hint="eastAsia"/>
          <w:sz w:val="28"/>
          <w:szCs w:val="28"/>
        </w:rPr>
        <w:t>、經費：</w:t>
      </w:r>
    </w:p>
    <w:p w:rsidR="00F70C9C" w:rsidRPr="0009302B" w:rsidRDefault="00F70C9C" w:rsidP="00F70C9C">
      <w:pPr>
        <w:spacing w:line="40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 （一）活動經費請指導單位補助，不足經費由主辦單位自籌。</w:t>
      </w:r>
    </w:p>
    <w:p w:rsidR="00F70C9C" w:rsidRPr="0009302B" w:rsidRDefault="00F70C9C" w:rsidP="00F70C9C">
      <w:pPr>
        <w:spacing w:line="400" w:lineRule="exact"/>
        <w:ind w:left="1134" w:rightChars="-109" w:right="-262" w:hangingChars="405" w:hanging="1134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 xml:space="preserve">  （二）參加人員參加活動之往返交通費、午餐費，保險費</w:t>
      </w:r>
      <w:proofErr w:type="gramStart"/>
      <w:r w:rsidRPr="0009302B">
        <w:rPr>
          <w:rFonts w:ascii="標楷體" w:eastAsia="標楷體" w:hAnsi="標楷體" w:hint="eastAsia"/>
          <w:sz w:val="28"/>
          <w:szCs w:val="28"/>
        </w:rPr>
        <w:t>等均由主辦單位</w:t>
      </w:r>
      <w:proofErr w:type="gramEnd"/>
      <w:r w:rsidRPr="0009302B">
        <w:rPr>
          <w:rFonts w:ascii="標楷體" w:eastAsia="標楷體" w:hAnsi="標楷體" w:hint="eastAsia"/>
          <w:sz w:val="28"/>
          <w:szCs w:val="28"/>
        </w:rPr>
        <w:t>負擔。</w:t>
      </w:r>
    </w:p>
    <w:p w:rsidR="00F70C9C" w:rsidRPr="0009302B" w:rsidRDefault="00F70C9C" w:rsidP="00F70C9C">
      <w:pPr>
        <w:spacing w:line="40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09302B">
        <w:rPr>
          <w:rFonts w:ascii="標楷體" w:eastAsia="標楷體" w:hAnsi="標楷體" w:hint="eastAsia"/>
          <w:sz w:val="28"/>
          <w:szCs w:val="28"/>
        </w:rPr>
        <w:t>、領隊及參加人員請服務單位給予公（差）假</w:t>
      </w:r>
      <w:r>
        <w:rPr>
          <w:rFonts w:ascii="標楷體" w:eastAsia="標楷體" w:hAnsi="標楷體" w:hint="eastAsia"/>
          <w:sz w:val="28"/>
          <w:szCs w:val="28"/>
        </w:rPr>
        <w:t>，所遺課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之代課鐘點</w:t>
      </w:r>
      <w:r>
        <w:rPr>
          <w:rFonts w:ascii="標楷體" w:eastAsia="標楷體" w:hAnsi="標楷體" w:hint="eastAsia"/>
          <w:sz w:val="28"/>
          <w:szCs w:val="28"/>
        </w:rPr>
        <w:lastRenderedPageBreak/>
        <w:t>費由各校相關經費項下支應</w:t>
      </w:r>
      <w:r w:rsidRPr="0009302B">
        <w:rPr>
          <w:rFonts w:ascii="標楷體" w:eastAsia="標楷體" w:hAnsi="標楷體" w:hint="eastAsia"/>
          <w:sz w:val="28"/>
          <w:szCs w:val="28"/>
        </w:rPr>
        <w:t>。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09302B">
        <w:rPr>
          <w:rFonts w:ascii="標楷體" w:eastAsia="標楷體" w:hAnsi="標楷體" w:hint="eastAsia"/>
          <w:sz w:val="28"/>
          <w:szCs w:val="28"/>
        </w:rPr>
        <w:t>、報名日期：即日起至</w:t>
      </w:r>
      <w:r>
        <w:rPr>
          <w:rFonts w:ascii="標楷體" w:eastAsia="標楷體" w:hAnsi="標楷體" w:hint="eastAsia"/>
          <w:sz w:val="28"/>
          <w:szCs w:val="28"/>
        </w:rPr>
        <w:t>112年</w:t>
      </w:r>
      <w:r w:rsidRPr="0009302B">
        <w:rPr>
          <w:rFonts w:ascii="標楷體" w:eastAsia="標楷體" w:hAnsi="標楷體" w:hint="eastAsia"/>
          <w:sz w:val="28"/>
          <w:szCs w:val="28"/>
        </w:rPr>
        <w:t>5月</w:t>
      </w:r>
      <w:r>
        <w:rPr>
          <w:rFonts w:ascii="標楷體" w:eastAsia="標楷體" w:hAnsi="標楷體" w:hint="eastAsia"/>
          <w:sz w:val="28"/>
          <w:szCs w:val="28"/>
        </w:rPr>
        <w:t>15</w:t>
      </w:r>
      <w:r w:rsidRPr="0009302B">
        <w:rPr>
          <w:rFonts w:ascii="標楷體" w:eastAsia="標楷體" w:hAnsi="標楷體" w:hint="eastAsia"/>
          <w:sz w:val="28"/>
          <w:szCs w:val="28"/>
        </w:rPr>
        <w:t>日止。</w:t>
      </w:r>
    </w:p>
    <w:p w:rsidR="00F70C9C" w:rsidRPr="0009302B" w:rsidRDefault="00F70C9C" w:rsidP="00F70C9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09302B">
        <w:rPr>
          <w:rFonts w:ascii="標楷體" w:eastAsia="標楷體" w:hAnsi="標楷體" w:hint="eastAsia"/>
          <w:sz w:val="28"/>
          <w:szCs w:val="28"/>
        </w:rPr>
        <w:t>、報名辦法：學校報名表</w:t>
      </w:r>
      <w:r>
        <w:rPr>
          <w:rFonts w:ascii="標楷體" w:eastAsia="標楷體" w:hAnsi="標楷體" w:hint="eastAsia"/>
          <w:sz w:val="28"/>
          <w:szCs w:val="28"/>
        </w:rPr>
        <w:t>(如附件二)</w:t>
      </w:r>
      <w:r w:rsidRPr="0009302B">
        <w:rPr>
          <w:rFonts w:ascii="標楷體" w:eastAsia="標楷體" w:hAnsi="標楷體" w:hint="eastAsia"/>
          <w:sz w:val="28"/>
          <w:szCs w:val="28"/>
        </w:rPr>
        <w:t>請e-mail:</w:t>
      </w:r>
      <w:r w:rsidRPr="007C234A">
        <w:rPr>
          <w:rFonts w:hint="eastAsia"/>
        </w:rPr>
        <w:t xml:space="preserve"> </w:t>
      </w:r>
      <w:r>
        <w:rPr>
          <w:rFonts w:hint="eastAsia"/>
        </w:rPr>
        <w:t>uweima@yahoo.com.tw</w:t>
      </w:r>
    </w:p>
    <w:p w:rsidR="00F70C9C" w:rsidRPr="0009302B" w:rsidRDefault="00F70C9C" w:rsidP="00F70C9C">
      <w:pPr>
        <w:spacing w:line="400" w:lineRule="exact"/>
        <w:ind w:leftChars="650" w:left="1560" w:firstLineChars="250" w:firstLine="70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花蓮縣女童軍會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9302B">
        <w:rPr>
          <w:rFonts w:ascii="標楷體" w:eastAsia="標楷體" w:hAnsi="標楷體" w:hint="eastAsia"/>
          <w:sz w:val="28"/>
          <w:szCs w:val="28"/>
        </w:rPr>
        <w:t>電話： 09</w:t>
      </w:r>
      <w:r>
        <w:rPr>
          <w:rFonts w:ascii="標楷體" w:eastAsia="標楷體" w:hAnsi="標楷體" w:hint="eastAsia"/>
          <w:sz w:val="28"/>
          <w:szCs w:val="28"/>
        </w:rPr>
        <w:t>39</w:t>
      </w:r>
      <w:r w:rsidRPr="0009302B">
        <w:rPr>
          <w:rFonts w:ascii="標楷體" w:eastAsia="標楷體" w:hAnsi="標楷體" w:hint="eastAsia"/>
          <w:sz w:val="28"/>
          <w:szCs w:val="28"/>
        </w:rPr>
        <w:t>-</w:t>
      </w:r>
      <w:r>
        <w:rPr>
          <w:rFonts w:ascii="標楷體" w:eastAsia="標楷體" w:hAnsi="標楷體" w:hint="eastAsia"/>
          <w:sz w:val="28"/>
          <w:szCs w:val="28"/>
        </w:rPr>
        <w:t>354617</w:t>
      </w:r>
      <w:r w:rsidRPr="0009302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70C9C" w:rsidRDefault="00F70C9C" w:rsidP="00F70C9C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十八</w:t>
      </w:r>
      <w:r w:rsidRPr="0009302B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附註事項：</w:t>
      </w:r>
    </w:p>
    <w:p w:rsidR="00F70C9C" w:rsidRDefault="00F70C9C" w:rsidP="00F70C9C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57754B">
        <w:rPr>
          <w:rFonts w:ascii="標楷體" w:eastAsia="標楷體" w:hAnsi="標楷體"/>
          <w:sz w:val="28"/>
          <w:szCs w:val="28"/>
        </w:rPr>
        <w:t xml:space="preserve"> </w:t>
      </w:r>
      <w:r w:rsidR="0057754B">
        <w:rPr>
          <w:rFonts w:ascii="標楷體" w:eastAsia="標楷體" w:hAnsi="標楷體" w:hint="eastAsia"/>
          <w:sz w:val="28"/>
          <w:szCs w:val="28"/>
        </w:rPr>
        <w:t>參加單位請準備表演節目，類型包括歌唱、舞蹈、樂器、戲劇等，惟不得違反善良風俗及教育意義；演出時間4至6分鐘；服裝、道具、音樂等請自備。(報名表如附件三)</w:t>
      </w:r>
    </w:p>
    <w:p w:rsidR="00F70C9C" w:rsidRDefault="00F70C9C" w:rsidP="00F70C9C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09302B">
        <w:rPr>
          <w:rFonts w:ascii="標楷體" w:eastAsia="標楷體" w:hAnsi="標楷體" w:hint="eastAsia"/>
          <w:sz w:val="28"/>
          <w:szCs w:val="28"/>
        </w:rPr>
        <w:t>績優工作人員</w:t>
      </w:r>
      <w:r>
        <w:rPr>
          <w:rFonts w:ascii="標楷體" w:eastAsia="標楷體" w:hAnsi="標楷體" w:hint="eastAsia"/>
          <w:sz w:val="28"/>
          <w:szCs w:val="28"/>
        </w:rPr>
        <w:t>，報</w:t>
      </w:r>
      <w:r w:rsidRPr="0009302B">
        <w:rPr>
          <w:rFonts w:ascii="標楷體" w:eastAsia="標楷體" w:hAnsi="標楷體" w:hint="eastAsia"/>
          <w:sz w:val="28"/>
          <w:szCs w:val="28"/>
        </w:rPr>
        <w:t>請花蓮縣政府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09302B">
        <w:rPr>
          <w:rFonts w:ascii="標楷體" w:eastAsia="標楷體" w:hAnsi="標楷體" w:hint="eastAsia"/>
          <w:sz w:val="28"/>
          <w:szCs w:val="28"/>
        </w:rPr>
        <w:t>敘獎</w:t>
      </w:r>
      <w:r>
        <w:rPr>
          <w:rFonts w:ascii="標楷體" w:eastAsia="標楷體" w:hAnsi="標楷體" w:hint="eastAsia"/>
          <w:sz w:val="28"/>
          <w:szCs w:val="28"/>
        </w:rPr>
        <w:t>或頒發獎狀</w:t>
      </w:r>
      <w:r w:rsidRPr="0009302B">
        <w:rPr>
          <w:rFonts w:ascii="標楷體" w:eastAsia="標楷體" w:hAnsi="標楷體" w:hint="eastAsia"/>
          <w:sz w:val="28"/>
          <w:szCs w:val="28"/>
        </w:rPr>
        <w:t>鼓勵。</w:t>
      </w:r>
    </w:p>
    <w:p w:rsidR="0057754B" w:rsidRPr="00B01C23" w:rsidRDefault="00F70C9C" w:rsidP="0057754B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(三)</w:t>
      </w:r>
      <w:r w:rsidR="0057754B" w:rsidRPr="0057754B">
        <w:rPr>
          <w:rFonts w:ascii="標楷體" w:eastAsia="標楷體" w:hAnsi="標楷體" w:hint="eastAsia"/>
          <w:sz w:val="28"/>
          <w:szCs w:val="28"/>
        </w:rPr>
        <w:t xml:space="preserve"> </w:t>
      </w:r>
      <w:r w:rsidR="0057754B">
        <w:rPr>
          <w:rFonts w:ascii="標楷體" w:eastAsia="標楷體" w:hAnsi="標楷體" w:hint="eastAsia"/>
          <w:sz w:val="28"/>
          <w:szCs w:val="28"/>
        </w:rPr>
        <w:t>主辦單位將視中央流行</w:t>
      </w:r>
      <w:proofErr w:type="gramStart"/>
      <w:r w:rsidR="0057754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7754B">
        <w:rPr>
          <w:rFonts w:ascii="標楷體" w:eastAsia="標楷體" w:hAnsi="標楷體" w:hint="eastAsia"/>
          <w:sz w:val="28"/>
          <w:szCs w:val="28"/>
        </w:rPr>
        <w:t>情指揮中心所發布之嚴重特殊傳染性肺炎(COVID-19)</w:t>
      </w:r>
      <w:proofErr w:type="gramStart"/>
      <w:r w:rsidR="0057754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57754B">
        <w:rPr>
          <w:rFonts w:ascii="標楷體" w:eastAsia="標楷體" w:hAnsi="標楷體" w:hint="eastAsia"/>
          <w:sz w:val="28"/>
          <w:szCs w:val="28"/>
        </w:rPr>
        <w:t>情變化，審慎</w:t>
      </w:r>
      <w:proofErr w:type="gramStart"/>
      <w:r w:rsidR="0057754B">
        <w:rPr>
          <w:rFonts w:ascii="標楷體" w:eastAsia="標楷體" w:hAnsi="標楷體" w:hint="eastAsia"/>
          <w:sz w:val="28"/>
          <w:szCs w:val="28"/>
        </w:rPr>
        <w:t>規</w:t>
      </w:r>
      <w:proofErr w:type="gramEnd"/>
      <w:r w:rsidR="0057754B">
        <w:rPr>
          <w:rFonts w:ascii="標楷體" w:eastAsia="標楷體" w:hAnsi="標楷體" w:hint="eastAsia"/>
          <w:sz w:val="28"/>
          <w:szCs w:val="28"/>
        </w:rPr>
        <w:t>畫後續事宜，並依防護建議及健康管理措施規定辦理，請參加人員及工作人員注意身體健康防護工作。</w:t>
      </w:r>
    </w:p>
    <w:p w:rsidR="00F70C9C" w:rsidRDefault="0057754B" w:rsidP="0057754B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09302B">
        <w:rPr>
          <w:rFonts w:ascii="標楷體" w:eastAsia="標楷體" w:hAnsi="標楷體" w:hint="eastAsia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09302B">
        <w:rPr>
          <w:rFonts w:ascii="標楷體" w:eastAsia="標楷體" w:hAnsi="標楷體" w:hint="eastAsia"/>
          <w:sz w:val="28"/>
          <w:szCs w:val="28"/>
        </w:rPr>
        <w:t>、本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Pr="0009302B">
        <w:rPr>
          <w:rFonts w:ascii="標楷體" w:eastAsia="標楷體" w:hAnsi="標楷體" w:hint="eastAsia"/>
          <w:sz w:val="28"/>
          <w:szCs w:val="28"/>
        </w:rPr>
        <w:t>經</w:t>
      </w:r>
      <w:r>
        <w:rPr>
          <w:rFonts w:ascii="標楷體" w:eastAsia="標楷體" w:hAnsi="標楷體" w:hint="eastAsia"/>
          <w:sz w:val="28"/>
          <w:szCs w:val="28"/>
        </w:rPr>
        <w:t>花蓮縣政府</w:t>
      </w:r>
      <w:r w:rsidRPr="0009302B">
        <w:rPr>
          <w:rFonts w:ascii="標楷體" w:eastAsia="標楷體" w:hAnsi="標楷體" w:hint="eastAsia"/>
          <w:sz w:val="28"/>
          <w:szCs w:val="28"/>
        </w:rPr>
        <w:t>核定後實施，修正時亦同。</w:t>
      </w:r>
    </w:p>
    <w:p w:rsidR="00F70C9C" w:rsidRDefault="00F70C9C" w:rsidP="00F70C9C">
      <w:pPr>
        <w:snapToGrid w:val="0"/>
        <w:spacing w:afterLines="30" w:after="108"/>
        <w:rPr>
          <w:rFonts w:ascii="標楷體" w:eastAsia="標楷體" w:hAnsi="標楷體"/>
          <w:sz w:val="28"/>
          <w:szCs w:val="28"/>
        </w:rPr>
      </w:pPr>
    </w:p>
    <w:p w:rsidR="00F70C9C" w:rsidRPr="00AA55EA" w:rsidRDefault="00F70C9C" w:rsidP="00F70C9C">
      <w:pPr>
        <w:snapToGrid w:val="0"/>
        <w:spacing w:afterLines="30" w:after="108"/>
        <w:rPr>
          <w:rFonts w:ascii="標楷體" w:eastAsia="標楷體" w:hAnsi="標楷體"/>
          <w:sz w:val="28"/>
          <w:szCs w:val="28"/>
        </w:rPr>
      </w:pPr>
      <w:r w:rsidRPr="00AA55EA">
        <w:rPr>
          <w:rFonts w:ascii="標楷體" w:eastAsia="標楷體" w:hAnsi="標楷體" w:hint="eastAsia"/>
          <w:sz w:val="28"/>
          <w:szCs w:val="28"/>
        </w:rPr>
        <w:t>(附件一)</w:t>
      </w:r>
    </w:p>
    <w:p w:rsidR="00F70C9C" w:rsidRPr="008A5462" w:rsidRDefault="00F70C9C" w:rsidP="00F70C9C">
      <w:pPr>
        <w:snapToGrid w:val="0"/>
        <w:spacing w:afterLines="50" w:after="180"/>
        <w:jc w:val="center"/>
        <w:rPr>
          <w:rFonts w:ascii="標楷體" w:eastAsia="標楷體" w:hAnsi="標楷體" w:cs="華康標楷體"/>
          <w:sz w:val="32"/>
          <w:szCs w:val="32"/>
        </w:rPr>
      </w:pPr>
      <w:r w:rsidRPr="008A5462">
        <w:rPr>
          <w:rFonts w:ascii="標楷體" w:eastAsia="標楷體" w:hAnsi="標楷體" w:hint="eastAsia"/>
          <w:sz w:val="32"/>
          <w:szCs w:val="32"/>
        </w:rPr>
        <w:t>花蓮縣112年女童軍節</w:t>
      </w:r>
      <w:r w:rsidRPr="008A5462">
        <w:rPr>
          <w:rFonts w:ascii="標楷體" w:eastAsia="標楷體" w:hAnsi="標楷體" w:cs="華康標楷體" w:hint="eastAsia"/>
          <w:sz w:val="32"/>
          <w:szCs w:val="32"/>
        </w:rPr>
        <w:t>慶祝</w:t>
      </w:r>
      <w:r w:rsidRPr="008A5462">
        <w:rPr>
          <w:rFonts w:ascii="標楷體" w:eastAsia="標楷體" w:hAnsi="標楷體" w:hint="eastAsia"/>
          <w:sz w:val="32"/>
          <w:szCs w:val="32"/>
        </w:rPr>
        <w:t>大會暨生命教育宣導活動程序表</w:t>
      </w:r>
    </w:p>
    <w:tbl>
      <w:tblPr>
        <w:tblW w:w="8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465"/>
        <w:gridCol w:w="4253"/>
        <w:gridCol w:w="1559"/>
        <w:gridCol w:w="1134"/>
      </w:tblGrid>
      <w:tr w:rsidR="00F70C9C" w:rsidRPr="008A5462" w:rsidTr="00F371FD">
        <w:trPr>
          <w:cantSplit/>
        </w:trPr>
        <w:tc>
          <w:tcPr>
            <w:tcW w:w="187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70C9C" w:rsidRPr="008A5462" w:rsidRDefault="00F70C9C" w:rsidP="00F371F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8A5462">
              <w:rPr>
                <w:rFonts w:ascii="標楷體" w:eastAsia="標楷體" w:hAnsi="標楷體" w:hint="eastAsia"/>
                <w:sz w:val="26"/>
              </w:rPr>
              <w:t>時　　間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F70C9C" w:rsidRPr="008A5462" w:rsidRDefault="00F70C9C" w:rsidP="00F371F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8A5462">
              <w:rPr>
                <w:rFonts w:ascii="標楷體" w:eastAsia="標楷體" w:hAnsi="標楷體" w:hint="eastAsia"/>
                <w:sz w:val="26"/>
              </w:rPr>
              <w:t>內　　　　　　　　　容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F70C9C" w:rsidRPr="008A5462" w:rsidRDefault="00F70C9C" w:rsidP="00F371F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8A5462">
              <w:rPr>
                <w:rFonts w:ascii="標楷體" w:eastAsia="標楷體" w:hAnsi="標楷體" w:hint="eastAsia"/>
                <w:sz w:val="26"/>
              </w:rPr>
              <w:t>主持人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F70C9C" w:rsidRPr="008A5462" w:rsidRDefault="00F70C9C" w:rsidP="00F371FD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 w:val="26"/>
              </w:rPr>
            </w:pPr>
            <w:r w:rsidRPr="008A5462">
              <w:rPr>
                <w:rFonts w:ascii="標楷體" w:eastAsia="標楷體" w:hAnsi="標楷體" w:hint="eastAsia"/>
                <w:sz w:val="26"/>
              </w:rPr>
              <w:t xml:space="preserve">備　　</w:t>
            </w:r>
            <w:proofErr w:type="gramStart"/>
            <w:r w:rsidRPr="008A5462">
              <w:rPr>
                <w:rFonts w:ascii="標楷體" w:eastAsia="標楷體" w:hAnsi="標楷體" w:hint="eastAsia"/>
                <w:sz w:val="26"/>
              </w:rPr>
              <w:t>註</w:t>
            </w:r>
            <w:proofErr w:type="gramEnd"/>
          </w:p>
        </w:tc>
      </w:tr>
      <w:tr w:rsidR="00F70C9C" w:rsidRPr="008A5462" w:rsidTr="00F371FD">
        <w:trPr>
          <w:cantSplit/>
          <w:trHeight w:val="577"/>
        </w:trPr>
        <w:tc>
          <w:tcPr>
            <w:tcW w:w="406" w:type="dxa"/>
            <w:vMerge w:val="restart"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8:00-8:30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pacing w:line="0" w:lineRule="atLeast"/>
              <w:ind w:left="1800" w:hangingChars="750" w:hanging="1800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行政組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70C9C" w:rsidRPr="008A5462" w:rsidTr="00F371FD">
        <w:trPr>
          <w:cantSplit/>
          <w:trHeight w:val="557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8:30-9:00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pacing w:line="0" w:lineRule="atLeast"/>
              <w:ind w:left="2100" w:hangingChars="750" w:hanging="2100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童軍歌曲教唱</w:t>
            </w:r>
            <w:r w:rsidR="0057754B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57754B" w:rsidRPr="0057754B">
              <w:rPr>
                <w:rFonts w:ascii="標楷體" w:eastAsia="標楷體" w:hAnsi="標楷體" w:hint="eastAsia"/>
                <w:sz w:val="28"/>
                <w:szCs w:val="28"/>
              </w:rPr>
              <w:t>生命教育宣導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活動組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70C9C" w:rsidRPr="008A5462" w:rsidTr="00F371FD">
        <w:trPr>
          <w:cantSplit/>
          <w:trHeight w:val="1015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9:00-10:30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慶祝大會：</w:t>
            </w:r>
          </w:p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1.轉頒中華民國台灣女童軍總會優秀女童軍及服務員獎章及獎狀</w:t>
            </w:r>
          </w:p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6"/>
                <w:szCs w:val="26"/>
              </w:rPr>
            </w:pPr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2.表揚花蓮縣優秀女童軍團、</w:t>
            </w:r>
            <w:proofErr w:type="gramStart"/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優秀團</w:t>
            </w:r>
            <w:proofErr w:type="gramEnd"/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主任委員、女童軍、女童軍服務員</w:t>
            </w:r>
          </w:p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6"/>
                <w:szCs w:val="26"/>
              </w:rPr>
              <w:t>3.頒發感謝狀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集會組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女童軍才藝表演</w:t>
            </w:r>
          </w:p>
        </w:tc>
      </w:tr>
      <w:tr w:rsidR="00F70C9C" w:rsidRPr="008A5462" w:rsidTr="00F371FD">
        <w:trPr>
          <w:cantSplit/>
          <w:trHeight w:val="686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10:30-12:00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1.手工藝製作</w:t>
            </w:r>
          </w:p>
          <w:p w:rsidR="00F70C9C" w:rsidRPr="008A5462" w:rsidRDefault="00F70C9C" w:rsidP="00F371FD">
            <w:pPr>
              <w:spacing w:line="0" w:lineRule="atLeast"/>
              <w:ind w:left="2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2.關懷福氣站銀髮族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活動組</w:t>
            </w:r>
          </w:p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蕙</w:t>
            </w:r>
            <w:proofErr w:type="gramEnd"/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質女童軍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70C9C" w:rsidRPr="008A5462" w:rsidTr="00F371FD">
        <w:trPr>
          <w:cantSplit/>
          <w:trHeight w:val="463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12:00-13:30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午餐、休息、聯誼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供應組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自備碗筷</w:t>
            </w:r>
          </w:p>
        </w:tc>
      </w:tr>
      <w:tr w:rsidR="00F70C9C" w:rsidRPr="008A5462" w:rsidTr="00F371FD">
        <w:trPr>
          <w:cantSplit/>
          <w:trHeight w:val="696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5775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13:</w:t>
            </w:r>
            <w:r>
              <w:rPr>
                <w:rFonts w:ascii="標楷體" w:eastAsia="標楷體" w:hAnsi="標楷體" w:hint="eastAsia"/>
              </w:rPr>
              <w:t>3</w:t>
            </w:r>
            <w:r w:rsidRPr="008A5462">
              <w:rPr>
                <w:rFonts w:ascii="標楷體" w:eastAsia="標楷體" w:hAnsi="標楷體" w:hint="eastAsia"/>
              </w:rPr>
              <w:t>0-15:</w:t>
            </w:r>
            <w:r w:rsidR="0057754B">
              <w:rPr>
                <w:rFonts w:ascii="標楷體" w:eastAsia="標楷體" w:hAnsi="標楷體" w:hint="eastAsia"/>
              </w:rPr>
              <w:t>3</w:t>
            </w:r>
            <w:r w:rsidRPr="008A546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17022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分組活動：</w:t>
            </w: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參觀</w:t>
            </w:r>
            <w:r w:rsidR="00170221">
              <w:rPr>
                <w:rFonts w:ascii="標楷體" w:eastAsia="標楷體" w:hAnsi="標楷體" w:hint="eastAsia"/>
                <w:sz w:val="28"/>
                <w:szCs w:val="28"/>
              </w:rPr>
              <w:t>客家文物、吉野移民村歷史</w:t>
            </w: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慶修院</w:t>
            </w:r>
            <w:proofErr w:type="gramEnd"/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活動組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70C9C" w:rsidRPr="008A5462" w:rsidTr="00F371FD">
        <w:trPr>
          <w:cantSplit/>
          <w:trHeight w:val="523"/>
        </w:trPr>
        <w:tc>
          <w:tcPr>
            <w:tcW w:w="406" w:type="dxa"/>
            <w:vMerge/>
            <w:tcBorders>
              <w:lef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5" w:type="dxa"/>
            <w:vAlign w:val="center"/>
          </w:tcPr>
          <w:p w:rsidR="00F70C9C" w:rsidRPr="008A5462" w:rsidRDefault="00F70C9C" w:rsidP="0057754B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A5462">
              <w:rPr>
                <w:rFonts w:ascii="標楷體" w:eastAsia="標楷體" w:hAnsi="標楷體" w:hint="eastAsia"/>
              </w:rPr>
              <w:t>1</w:t>
            </w:r>
            <w:r w:rsidR="0057754B">
              <w:rPr>
                <w:rFonts w:ascii="標楷體" w:eastAsia="標楷體" w:hAnsi="標楷體" w:hint="eastAsia"/>
              </w:rPr>
              <w:t>5</w:t>
            </w:r>
            <w:r w:rsidRPr="008A5462">
              <w:rPr>
                <w:rFonts w:ascii="標楷體" w:eastAsia="標楷體" w:hAnsi="標楷體" w:hint="eastAsia"/>
              </w:rPr>
              <w:t>：</w:t>
            </w:r>
            <w:r w:rsidR="0057754B">
              <w:rPr>
                <w:rFonts w:ascii="標楷體" w:eastAsia="標楷體" w:hAnsi="標楷體" w:hint="eastAsia"/>
              </w:rPr>
              <w:t>3</w:t>
            </w:r>
            <w:r w:rsidRPr="008A546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4253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快樂賦歸</w:t>
            </w:r>
          </w:p>
        </w:tc>
        <w:tc>
          <w:tcPr>
            <w:tcW w:w="1559" w:type="dxa"/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各校教師</w:t>
            </w:r>
          </w:p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A5462">
              <w:rPr>
                <w:rFonts w:ascii="標楷體" w:eastAsia="標楷體" w:hAnsi="標楷體" w:hint="eastAsia"/>
                <w:sz w:val="28"/>
                <w:szCs w:val="28"/>
              </w:rPr>
              <w:t>各團服務員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70C9C" w:rsidRPr="008A5462" w:rsidRDefault="00F70C9C" w:rsidP="00F371FD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FE34F0" w:rsidRDefault="00FE34F0"/>
    <w:sectPr w:rsidR="00FE34F0" w:rsidSect="00F70C9C">
      <w:pgSz w:w="11906" w:h="16838"/>
      <w:pgMar w:top="1440" w:right="1416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67C" w:rsidRDefault="00E7467C" w:rsidP="0006294A">
      <w:pPr>
        <w:spacing w:line="240" w:lineRule="auto"/>
      </w:pPr>
      <w:r>
        <w:separator/>
      </w:r>
    </w:p>
  </w:endnote>
  <w:endnote w:type="continuationSeparator" w:id="0">
    <w:p w:rsidR="00E7467C" w:rsidRDefault="00E7467C" w:rsidP="00062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Arial Unicode MS"/>
    <w:charset w:val="88"/>
    <w:family w:val="script"/>
    <w:pitch w:val="fixed"/>
    <w:sig w:usb0="F1007BFF" w:usb1="29F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67C" w:rsidRDefault="00E7467C" w:rsidP="0006294A">
      <w:pPr>
        <w:spacing w:line="240" w:lineRule="auto"/>
      </w:pPr>
      <w:r>
        <w:separator/>
      </w:r>
    </w:p>
  </w:footnote>
  <w:footnote w:type="continuationSeparator" w:id="0">
    <w:p w:rsidR="00E7467C" w:rsidRDefault="00E7467C" w:rsidP="000629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9C"/>
    <w:rsid w:val="0006294A"/>
    <w:rsid w:val="00170221"/>
    <w:rsid w:val="0057754B"/>
    <w:rsid w:val="00C705E7"/>
    <w:rsid w:val="00E7467C"/>
    <w:rsid w:val="00F70C9C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0C9C"/>
    <w:pPr>
      <w:adjustRightInd/>
      <w:snapToGrid w:val="0"/>
      <w:spacing w:line="500" w:lineRule="exact"/>
      <w:ind w:left="2002" w:hangingChars="715" w:hanging="2002"/>
      <w:jc w:val="both"/>
      <w:textAlignment w:val="auto"/>
    </w:pPr>
    <w:rPr>
      <w:rFonts w:ascii="標楷體" w:eastAsia="標楷體"/>
      <w:kern w:val="2"/>
      <w:sz w:val="28"/>
      <w:szCs w:val="24"/>
    </w:rPr>
  </w:style>
  <w:style w:type="character" w:customStyle="1" w:styleId="a4">
    <w:name w:val="本文縮排 字元"/>
    <w:basedOn w:val="a0"/>
    <w:link w:val="a3"/>
    <w:rsid w:val="00F70C9C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62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6294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2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6294A"/>
    <w:rPr>
      <w:rFonts w:ascii="Times New Roman" w:eastAsia="新細明體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9C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0C9C"/>
    <w:pPr>
      <w:adjustRightInd/>
      <w:snapToGrid w:val="0"/>
      <w:spacing w:line="500" w:lineRule="exact"/>
      <w:ind w:left="2002" w:hangingChars="715" w:hanging="2002"/>
      <w:jc w:val="both"/>
      <w:textAlignment w:val="auto"/>
    </w:pPr>
    <w:rPr>
      <w:rFonts w:ascii="標楷體" w:eastAsia="標楷體"/>
      <w:kern w:val="2"/>
      <w:sz w:val="28"/>
      <w:szCs w:val="24"/>
    </w:rPr>
  </w:style>
  <w:style w:type="character" w:customStyle="1" w:styleId="a4">
    <w:name w:val="本文縮排 字元"/>
    <w:basedOn w:val="a0"/>
    <w:link w:val="a3"/>
    <w:rsid w:val="00F70C9C"/>
    <w:rPr>
      <w:rFonts w:ascii="標楷體" w:eastAsia="標楷體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062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06294A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629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06294A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2023-04-10T02:58:00Z</cp:lastPrinted>
  <dcterms:created xsi:type="dcterms:W3CDTF">2023-04-10T02:35:00Z</dcterms:created>
  <dcterms:modified xsi:type="dcterms:W3CDTF">2023-04-10T05:51:00Z</dcterms:modified>
</cp:coreProperties>
</file>