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2032EE8E"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75062E7D"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109年1</w:t>
      </w:r>
      <w:r w:rsidR="007E77CB">
        <w:rPr>
          <w:rFonts w:ascii="標楷體" w:eastAsia="標楷體" w:hAnsi="標楷體" w:hint="eastAsia"/>
          <w:highlight w:val="yellow"/>
        </w:rPr>
        <w:t>1</w:t>
      </w:r>
      <w:r>
        <w:rPr>
          <w:rFonts w:ascii="標楷體" w:eastAsia="標楷體" w:hAnsi="標楷體" w:hint="eastAsia"/>
          <w:highlight w:val="yellow"/>
        </w:rPr>
        <w:t>月</w:t>
      </w:r>
      <w:r w:rsidR="007E77CB">
        <w:rPr>
          <w:rFonts w:ascii="標楷體" w:eastAsia="標楷體" w:hAnsi="標楷體" w:hint="eastAsia"/>
          <w:highlight w:val="yellow"/>
        </w:rPr>
        <w:t>11</w:t>
      </w:r>
      <w:r>
        <w:rPr>
          <w:rFonts w:ascii="標楷體" w:eastAsia="標楷體" w:hAnsi="標楷體" w:hint="eastAsia"/>
          <w:highlight w:val="yellow"/>
        </w:rPr>
        <w:t>日上午9時至109年1</w:t>
      </w:r>
      <w:r w:rsidR="006D6C3A">
        <w:rPr>
          <w:rFonts w:ascii="標楷體" w:eastAsia="標楷體" w:hAnsi="標楷體" w:hint="eastAsia"/>
          <w:highlight w:val="yellow"/>
        </w:rPr>
        <w:t>1</w:t>
      </w:r>
      <w:r>
        <w:rPr>
          <w:rFonts w:ascii="標楷體" w:eastAsia="標楷體" w:hAnsi="標楷體" w:hint="eastAsia"/>
          <w:highlight w:val="yellow"/>
        </w:rPr>
        <w:t>月</w:t>
      </w:r>
      <w:r w:rsidR="007E77CB">
        <w:rPr>
          <w:rFonts w:ascii="標楷體" w:eastAsia="標楷體" w:hAnsi="標楷體" w:hint="eastAsia"/>
          <w:highlight w:val="yellow"/>
        </w:rPr>
        <w:t>16</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w:t>
      </w:r>
      <w:proofErr w:type="gramStart"/>
      <w:r>
        <w:rPr>
          <w:rFonts w:ascii="標楷體" w:eastAsia="標楷體" w:hAnsi="標楷體" w:hint="eastAsia"/>
          <w:highlight w:val="yellow"/>
        </w:rPr>
        <w:t>準</w:t>
      </w:r>
      <w:proofErr w:type="gramEnd"/>
      <w:r>
        <w:rPr>
          <w:rFonts w:ascii="標楷體" w:eastAsia="標楷體" w:hAnsi="標楷體" w:hint="eastAsia"/>
          <w:highlight w:val="yellow"/>
        </w:rPr>
        <w:t>，逾期不受理報名)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6D7FD9C0"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w:t>
      </w:r>
      <w:r w:rsidR="00200158">
        <w:rPr>
          <w:rFonts w:ascii="標楷體" w:eastAsia="標楷體" w:hAnsi="標楷體" w:hint="eastAsia"/>
          <w:b/>
          <w:color w:val="000000" w:themeColor="text1"/>
        </w:rPr>
        <w:t>1</w:t>
      </w:r>
      <w:r w:rsidRPr="008F75E1">
        <w:rPr>
          <w:rFonts w:ascii="標楷體" w:eastAsia="標楷體" w:hAnsi="標楷體" w:hint="eastAsia"/>
          <w:b/>
          <w:color w:val="000000" w:themeColor="text1"/>
        </w:rPr>
        <w:t>月</w:t>
      </w:r>
      <w:r w:rsidR="00200158">
        <w:rPr>
          <w:rFonts w:ascii="標楷體" w:eastAsia="標楷體" w:hAnsi="標楷體" w:hint="eastAsia"/>
          <w:b/>
          <w:color w:val="000000" w:themeColor="text1"/>
        </w:rPr>
        <w:t>1</w:t>
      </w:r>
      <w:r w:rsidR="007E77CB">
        <w:rPr>
          <w:rFonts w:ascii="標楷體" w:eastAsia="標楷體" w:hAnsi="標楷體" w:hint="eastAsia"/>
          <w:b/>
          <w:color w:val="000000" w:themeColor="text1"/>
        </w:rPr>
        <w:t>7</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bookmarkStart w:id="0" w:name="_GoBack"/>
      <w:bookmarkEnd w:id="0"/>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53F62FB6"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7B2F49C9"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10</w:t>
      </w:r>
      <w:r>
        <w:rPr>
          <w:rFonts w:ascii="標楷體" w:eastAsia="標楷體" w:hAnsi="標楷體" w:hint="eastAsia"/>
          <w:sz w:val="32"/>
          <w:szCs w:val="32"/>
        </w:rPr>
        <w:t>9</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2D551" w14:textId="77777777" w:rsidR="00AE16F3" w:rsidRDefault="00AE16F3" w:rsidP="00C5128F">
      <w:r>
        <w:separator/>
      </w:r>
    </w:p>
  </w:endnote>
  <w:endnote w:type="continuationSeparator" w:id="0">
    <w:p w14:paraId="6F9E6164" w14:textId="77777777" w:rsidR="00AE16F3" w:rsidRDefault="00AE16F3"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BB3B8" w14:textId="77777777" w:rsidR="00AE16F3" w:rsidRDefault="00AE16F3" w:rsidP="00C5128F">
      <w:r>
        <w:separator/>
      </w:r>
    </w:p>
  </w:footnote>
  <w:footnote w:type="continuationSeparator" w:id="0">
    <w:p w14:paraId="1F38E6F1" w14:textId="77777777" w:rsidR="00AE16F3" w:rsidRDefault="00AE16F3"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0158"/>
    <w:rsid w:val="00207D5D"/>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7CB"/>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E16F3"/>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82DE8-BC63-4B06-BF38-8579CDAA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486</Words>
  <Characters>2776</Characters>
  <Application>Microsoft Office Word</Application>
  <DocSecurity>0</DocSecurity>
  <Lines>23</Lines>
  <Paragraphs>6</Paragraphs>
  <ScaleCrop>false</ScaleCrop>
  <Company>HOME</Company>
  <LinksUpToDate>false</LinksUpToDate>
  <CharactersWithSpaces>3256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5</cp:revision>
  <cp:lastPrinted>2020-10-20T06:26:00Z</cp:lastPrinted>
  <dcterms:created xsi:type="dcterms:W3CDTF">2020-10-20T07:54:00Z</dcterms:created>
  <dcterms:modified xsi:type="dcterms:W3CDTF">2020-11-11T02:51:00Z</dcterms:modified>
</cp:coreProperties>
</file>