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06" w:rsidRPr="00F121A7" w:rsidRDefault="00807606" w:rsidP="00807606">
      <w:pPr>
        <w:pStyle w:val="2"/>
        <w:jc w:val="left"/>
      </w:pPr>
      <w:bookmarkStart w:id="0" w:name="_Toc383542818"/>
      <w:bookmarkStart w:id="1" w:name="_GoBack"/>
      <w:bookmarkEnd w:id="1"/>
      <w:r>
        <w:rPr>
          <w:rFonts w:hint="eastAsia"/>
        </w:rPr>
        <w:t>附件：花東鐵路</w:t>
      </w:r>
      <w:r w:rsidRPr="00EA038E">
        <w:rPr>
          <w:rFonts w:hint="eastAsia"/>
        </w:rPr>
        <w:t>願景館團體預約參觀申請表</w:t>
      </w:r>
      <w:bookmarkEnd w:id="0"/>
    </w:p>
    <w:p w:rsidR="00807606" w:rsidRPr="00935C20" w:rsidRDefault="00807606" w:rsidP="00807606">
      <w:pPr>
        <w:widowControl/>
        <w:jc w:val="right"/>
        <w:rPr>
          <w:rFonts w:ascii="標楷體" w:eastAsia="標楷體" w:hAnsi="標楷體"/>
          <w:b/>
        </w:rPr>
      </w:pPr>
      <w:r w:rsidRPr="00935C20">
        <w:rPr>
          <w:rFonts w:ascii="標楷體" w:eastAsia="標楷體" w:hAnsi="標楷體" w:hint="eastAsia"/>
          <w:b/>
        </w:rPr>
        <w:t>申請日期：    年    月     日</w:t>
      </w:r>
    </w:p>
    <w:p w:rsidR="00807606" w:rsidRDefault="00807606" w:rsidP="00807606"/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41"/>
        <w:gridCol w:w="990"/>
        <w:gridCol w:w="1728"/>
        <w:gridCol w:w="3592"/>
      </w:tblGrid>
      <w:tr w:rsidR="00807606" w:rsidRPr="00F121A7" w:rsidTr="0079391C">
        <w:tc>
          <w:tcPr>
            <w:tcW w:w="85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申請單位</w:t>
            </w:r>
          </w:p>
        </w:tc>
        <w:tc>
          <w:tcPr>
            <w:tcW w:w="3131" w:type="dxa"/>
            <w:gridSpan w:val="2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申請人姓名</w:t>
            </w:r>
          </w:p>
        </w:tc>
        <w:tc>
          <w:tcPr>
            <w:tcW w:w="3592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7606" w:rsidRPr="00F121A7" w:rsidTr="0079391C">
        <w:tc>
          <w:tcPr>
            <w:tcW w:w="85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8451" w:type="dxa"/>
            <w:gridSpan w:val="4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市區電話：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           </w:t>
            </w:r>
            <w:r w:rsidRPr="00F121A7">
              <w:rPr>
                <w:rFonts w:ascii="Times New Roman" w:eastAsia="標楷體" w:hAnsi="Times New Roman" w:cs="Times New Roman"/>
              </w:rPr>
              <w:t>行動電話：</w:t>
            </w:r>
          </w:p>
        </w:tc>
      </w:tr>
      <w:tr w:rsidR="00807606" w:rsidRPr="00F121A7" w:rsidTr="0079391C">
        <w:tc>
          <w:tcPr>
            <w:tcW w:w="85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451" w:type="dxa"/>
            <w:gridSpan w:val="4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7606" w:rsidRPr="00F121A7" w:rsidTr="0079391C">
        <w:tc>
          <w:tcPr>
            <w:tcW w:w="85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451" w:type="dxa"/>
            <w:gridSpan w:val="4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7606" w:rsidRPr="00F121A7" w:rsidTr="0079391C">
        <w:tc>
          <w:tcPr>
            <w:tcW w:w="85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參觀人數</w:t>
            </w:r>
          </w:p>
        </w:tc>
        <w:tc>
          <w:tcPr>
            <w:tcW w:w="8451" w:type="dxa"/>
            <w:gridSpan w:val="4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________</w:t>
            </w:r>
            <w:r w:rsidRPr="00F121A7">
              <w:rPr>
                <w:rFonts w:ascii="Times New Roman" w:eastAsia="標楷體" w:hAnsi="Times New Roman" w:cs="Times New Roman"/>
              </w:rPr>
              <w:t>人</w:t>
            </w:r>
            <w:r w:rsidRPr="00F121A7">
              <w:rPr>
                <w:rFonts w:ascii="Times New Roman" w:eastAsia="標楷體" w:hAnsi="Times New Roman" w:cs="Times New Roman"/>
              </w:rPr>
              <w:t>(</w:t>
            </w:r>
            <w:r w:rsidRPr="00F121A7">
              <w:rPr>
                <w:rFonts w:ascii="Times New Roman" w:eastAsia="標楷體" w:hAnsi="Times New Roman" w:cs="Times New Roman"/>
              </w:rPr>
              <w:t>僅適用於</w:t>
            </w:r>
            <w:r w:rsidR="00CA4B2C">
              <w:rPr>
                <w:rFonts w:ascii="Times New Roman" w:eastAsia="標楷體" w:hAnsi="Times New Roman" w:cs="Times New Roman" w:hint="eastAsia"/>
              </w:rPr>
              <w:t>20</w:t>
            </w:r>
            <w:r w:rsidRPr="00F121A7">
              <w:rPr>
                <w:rFonts w:ascii="Times New Roman" w:eastAsia="標楷體" w:hAnsi="Times New Roman" w:cs="Times New Roman"/>
              </w:rPr>
              <w:t>人以上之團體申請使用，</w:t>
            </w:r>
            <w:r w:rsidRPr="00F121A7">
              <w:rPr>
                <w:rFonts w:ascii="Times New Roman" w:eastAsia="標楷體" w:hAnsi="Times New Roman" w:cs="Times New Roman"/>
              </w:rPr>
              <w:t>40</w:t>
            </w:r>
            <w:r w:rsidRPr="00F121A7">
              <w:rPr>
                <w:rFonts w:ascii="Times New Roman" w:eastAsia="標楷體" w:hAnsi="Times New Roman" w:cs="Times New Roman"/>
              </w:rPr>
              <w:t>人以上需分批申請</w:t>
            </w:r>
            <w:r w:rsidRPr="00F121A7">
              <w:rPr>
                <w:rFonts w:ascii="Times New Roman" w:eastAsia="標楷體" w:hAnsi="Times New Roman" w:cs="Times New Roman"/>
              </w:rPr>
              <w:t>)</w:t>
            </w:r>
          </w:p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參觀單位領隊姓名與職稱：</w:t>
            </w:r>
          </w:p>
        </w:tc>
      </w:tr>
      <w:tr w:rsidR="00807606" w:rsidRPr="00F121A7" w:rsidTr="0079391C">
        <w:tc>
          <w:tcPr>
            <w:tcW w:w="85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參觀時間</w:t>
            </w:r>
          </w:p>
        </w:tc>
        <w:tc>
          <w:tcPr>
            <w:tcW w:w="8451" w:type="dxa"/>
            <w:gridSpan w:val="4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 xml:space="preserve">     </w:t>
            </w:r>
            <w:r w:rsidRPr="00F121A7">
              <w:rPr>
                <w:rFonts w:ascii="Times New Roman" w:eastAsia="標楷體" w:hAnsi="Times New Roman" w:cs="Times New Roman"/>
              </w:rPr>
              <w:t>年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</w:t>
            </w:r>
            <w:r w:rsidRPr="00F121A7">
              <w:rPr>
                <w:rFonts w:ascii="Times New Roman" w:eastAsia="標楷體" w:hAnsi="Times New Roman" w:cs="Times New Roman"/>
              </w:rPr>
              <w:t>月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</w:t>
            </w:r>
            <w:r w:rsidRPr="00F121A7">
              <w:rPr>
                <w:rFonts w:ascii="Times New Roman" w:eastAsia="標楷體" w:hAnsi="Times New Roman" w:cs="Times New Roman"/>
              </w:rPr>
              <w:t>日，自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</w:t>
            </w:r>
            <w:r w:rsidRPr="00F121A7">
              <w:rPr>
                <w:rFonts w:ascii="Times New Roman" w:eastAsia="標楷體" w:hAnsi="Times New Roman" w:cs="Times New Roman"/>
              </w:rPr>
              <w:t>時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 </w:t>
            </w:r>
            <w:r w:rsidRPr="00F121A7">
              <w:rPr>
                <w:rFonts w:ascii="Times New Roman" w:eastAsia="標楷體" w:hAnsi="Times New Roman" w:cs="Times New Roman"/>
              </w:rPr>
              <w:t>分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121A7">
              <w:rPr>
                <w:rFonts w:ascii="Times New Roman" w:eastAsia="標楷體" w:hAnsi="Times New Roman" w:cs="Times New Roman"/>
              </w:rPr>
              <w:t>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121A7">
              <w:rPr>
                <w:rFonts w:ascii="Times New Roman" w:eastAsia="標楷體" w:hAnsi="Times New Roman" w:cs="Times New Roman"/>
              </w:rPr>
              <w:t>至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 </w:t>
            </w:r>
            <w:r w:rsidRPr="00F121A7">
              <w:rPr>
                <w:rFonts w:ascii="Times New Roman" w:eastAsia="標楷體" w:hAnsi="Times New Roman" w:cs="Times New Roman"/>
              </w:rPr>
              <w:t>時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</w:t>
            </w:r>
            <w:r w:rsidRPr="00F121A7">
              <w:rPr>
                <w:rFonts w:ascii="Times New Roman" w:eastAsia="標楷體" w:hAnsi="Times New Roman" w:cs="Times New Roman"/>
              </w:rPr>
              <w:t>分止</w:t>
            </w:r>
          </w:p>
        </w:tc>
      </w:tr>
      <w:tr w:rsidR="00807606" w:rsidRPr="00F121A7" w:rsidTr="0079391C">
        <w:tc>
          <w:tcPr>
            <w:tcW w:w="85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參觀項目</w:t>
            </w:r>
          </w:p>
        </w:tc>
        <w:tc>
          <w:tcPr>
            <w:tcW w:w="8451" w:type="dxa"/>
            <w:gridSpan w:val="4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F121A7">
              <w:rPr>
                <w:rFonts w:ascii="Times New Roman" w:eastAsia="標楷體" w:hAnsi="Times New Roman" w:cs="Times New Roman"/>
              </w:rPr>
              <w:t>願景館資料展示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F121A7">
              <w:rPr>
                <w:rFonts w:ascii="Times New Roman" w:eastAsia="標楷體" w:hAnsi="Times New Roman" w:cs="Times New Roman"/>
              </w:rPr>
              <w:t>視聽區影片觀賞</w:t>
            </w:r>
          </w:p>
        </w:tc>
      </w:tr>
      <w:tr w:rsidR="00807606" w:rsidRPr="00F121A7" w:rsidTr="0079391C">
        <w:tc>
          <w:tcPr>
            <w:tcW w:w="85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導覽需求</w:t>
            </w:r>
          </w:p>
        </w:tc>
        <w:tc>
          <w:tcPr>
            <w:tcW w:w="8451" w:type="dxa"/>
            <w:gridSpan w:val="4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F121A7">
              <w:rPr>
                <w:rFonts w:ascii="Times New Roman" w:eastAsia="標楷體" w:hAnsi="Times New Roman" w:cs="Times New Roman"/>
              </w:rPr>
              <w:t>需要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         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F121A7">
              <w:rPr>
                <w:rFonts w:ascii="Times New Roman" w:eastAsia="標楷體" w:hAnsi="Times New Roman" w:cs="Times New Roman"/>
              </w:rPr>
              <w:t>不需要</w:t>
            </w:r>
          </w:p>
        </w:tc>
      </w:tr>
      <w:tr w:rsidR="00807606" w:rsidRPr="00F121A7" w:rsidTr="0079391C">
        <w:tc>
          <w:tcPr>
            <w:tcW w:w="9302" w:type="dxa"/>
            <w:gridSpan w:val="5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說明：</w:t>
            </w:r>
          </w:p>
          <w:p w:rsidR="00807606" w:rsidRDefault="00807606" w:rsidP="00807606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本單一式一聯，可自行影印使用。</w:t>
            </w:r>
          </w:p>
          <w:p w:rsidR="00807606" w:rsidRDefault="00807606" w:rsidP="00807606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週二至週日，上午</w:t>
            </w:r>
            <w:r w:rsidRPr="00F121A7">
              <w:rPr>
                <w:rFonts w:ascii="Times New Roman" w:eastAsia="標楷體" w:hAnsi="Times New Roman" w:cs="Times New Roman"/>
              </w:rPr>
              <w:t>9</w:t>
            </w:r>
            <w:r w:rsidRPr="00F121A7">
              <w:rPr>
                <w:rFonts w:ascii="Times New Roman" w:eastAsia="標楷體" w:hAnsi="Times New Roman" w:cs="Times New Roman"/>
              </w:rPr>
              <w:t>：</w:t>
            </w:r>
            <w:r w:rsidRPr="00F121A7">
              <w:rPr>
                <w:rFonts w:ascii="Times New Roman" w:eastAsia="標楷體" w:hAnsi="Times New Roman" w:cs="Times New Roman"/>
              </w:rPr>
              <w:t>30</w:t>
            </w:r>
            <w:r w:rsidRPr="00F121A7">
              <w:rPr>
                <w:rFonts w:ascii="Times New Roman" w:eastAsia="標楷體" w:hAnsi="Times New Roman" w:cs="Times New Roman"/>
              </w:rPr>
              <w:t>至</w:t>
            </w:r>
            <w:r w:rsidRPr="00F121A7">
              <w:rPr>
                <w:rFonts w:ascii="Times New Roman" w:eastAsia="標楷體" w:hAnsi="Times New Roman" w:cs="Times New Roman"/>
              </w:rPr>
              <w:t>12</w:t>
            </w:r>
            <w:r w:rsidRPr="00F121A7">
              <w:rPr>
                <w:rFonts w:ascii="Times New Roman" w:eastAsia="標楷體" w:hAnsi="Times New Roman" w:cs="Times New Roman"/>
              </w:rPr>
              <w:t>：</w:t>
            </w:r>
            <w:r w:rsidRPr="00F121A7">
              <w:rPr>
                <w:rFonts w:ascii="Times New Roman" w:eastAsia="標楷體" w:hAnsi="Times New Roman" w:cs="Times New Roman"/>
              </w:rPr>
              <w:t>00</w:t>
            </w:r>
            <w:r w:rsidRPr="00F121A7">
              <w:rPr>
                <w:rFonts w:ascii="Times New Roman" w:eastAsia="標楷體" w:hAnsi="Times New Roman" w:cs="Times New Roman"/>
              </w:rPr>
              <w:t>以及下午</w:t>
            </w:r>
            <w:r w:rsidRPr="00F121A7">
              <w:rPr>
                <w:rFonts w:ascii="Times New Roman" w:eastAsia="標楷體" w:hAnsi="Times New Roman" w:cs="Times New Roman"/>
              </w:rPr>
              <w:t>14</w:t>
            </w:r>
            <w:r w:rsidRPr="00F121A7">
              <w:rPr>
                <w:rFonts w:ascii="Times New Roman" w:eastAsia="標楷體" w:hAnsi="Times New Roman" w:cs="Times New Roman"/>
              </w:rPr>
              <w:t>：</w:t>
            </w:r>
            <w:r w:rsidRPr="00F121A7">
              <w:rPr>
                <w:rFonts w:ascii="Times New Roman" w:eastAsia="標楷體" w:hAnsi="Times New Roman" w:cs="Times New Roman"/>
              </w:rPr>
              <w:t>00</w:t>
            </w:r>
            <w:r w:rsidRPr="00F121A7">
              <w:rPr>
                <w:rFonts w:ascii="Times New Roman" w:eastAsia="標楷體" w:hAnsi="Times New Roman" w:cs="Times New Roman"/>
              </w:rPr>
              <w:t>至</w:t>
            </w:r>
            <w:r w:rsidRPr="00F121A7">
              <w:rPr>
                <w:rFonts w:ascii="Times New Roman" w:eastAsia="標楷體" w:hAnsi="Times New Roman" w:cs="Times New Roman"/>
              </w:rPr>
              <w:t>16</w:t>
            </w:r>
            <w:r w:rsidRPr="00F121A7">
              <w:rPr>
                <w:rFonts w:ascii="Times New Roman" w:eastAsia="標楷體" w:hAnsi="Times New Roman" w:cs="Times New Roman"/>
              </w:rPr>
              <w:t>：</w:t>
            </w:r>
            <w:r w:rsidRPr="00F121A7">
              <w:rPr>
                <w:rFonts w:ascii="Times New Roman" w:eastAsia="標楷體" w:hAnsi="Times New Roman" w:cs="Times New Roman"/>
              </w:rPr>
              <w:t>30</w:t>
            </w:r>
            <w:r w:rsidRPr="00F121A7">
              <w:rPr>
                <w:rFonts w:ascii="Times New Roman" w:eastAsia="標楷體" w:hAnsi="Times New Roman" w:cs="Times New Roman"/>
              </w:rPr>
              <w:t>各為一個團體導覽服務時段。為提供良好導覽服務，每日上、下午僅各受理一個團體導覽服務。</w:t>
            </w:r>
          </w:p>
          <w:p w:rsidR="00807606" w:rsidRPr="00CA4B2C" w:rsidRDefault="00807606" w:rsidP="00807606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A4B2C">
              <w:rPr>
                <w:rFonts w:ascii="Times New Roman" w:eastAsia="標楷體" w:hAnsi="Times New Roman" w:cs="Times New Roman"/>
              </w:rPr>
              <w:t>請於參觀日</w:t>
            </w:r>
            <w:r w:rsidRPr="00CA4B2C">
              <w:rPr>
                <w:rFonts w:ascii="Times New Roman" w:eastAsia="標楷體" w:hAnsi="Times New Roman" w:cs="Times New Roman"/>
              </w:rPr>
              <w:t>7</w:t>
            </w:r>
            <w:r w:rsidR="00CA4B2C">
              <w:rPr>
                <w:rFonts w:ascii="Times New Roman" w:eastAsia="標楷體" w:hAnsi="Times New Roman" w:cs="Times New Roman"/>
              </w:rPr>
              <w:t>天前提出申請</w:t>
            </w:r>
            <w:r w:rsidRPr="00CA4B2C">
              <w:rPr>
                <w:rFonts w:ascii="Times New Roman" w:eastAsia="標楷體" w:hAnsi="Times New Roman" w:cs="Times New Roman"/>
              </w:rPr>
              <w:t>，以網路、</w:t>
            </w:r>
            <w:r w:rsidR="00CA4B2C">
              <w:rPr>
                <w:rFonts w:ascii="Times New Roman" w:eastAsia="標楷體" w:hAnsi="Times New Roman" w:cs="Times New Roman" w:hint="eastAsia"/>
              </w:rPr>
              <w:t>電話傳真</w:t>
            </w:r>
            <w:r w:rsidRPr="00CA4B2C">
              <w:rPr>
                <w:rFonts w:ascii="Times New Roman" w:eastAsia="標楷體" w:hAnsi="Times New Roman" w:cs="Times New Roman"/>
              </w:rPr>
              <w:t>（</w:t>
            </w:r>
            <w:r w:rsidR="00CA4B2C">
              <w:rPr>
                <w:rFonts w:ascii="Times New Roman" w:eastAsia="標楷體" w:hAnsi="Times New Roman" w:cs="Times New Roman" w:hint="eastAsia"/>
              </w:rPr>
              <w:t>03-9389012</w:t>
            </w:r>
            <w:r w:rsidRPr="00CA4B2C">
              <w:rPr>
                <w:rFonts w:ascii="Times New Roman" w:eastAsia="標楷體" w:hAnsi="Times New Roman" w:cs="Times New Roman"/>
              </w:rPr>
              <w:t>）或電子郵件（</w:t>
            </w:r>
            <w:r w:rsidR="00CA4B2C">
              <w:rPr>
                <w:rFonts w:ascii="Times New Roman" w:eastAsia="標楷體" w:hAnsi="Times New Roman" w:cs="Times New Roman" w:hint="eastAsia"/>
              </w:rPr>
              <w:t>hw_teng</w:t>
            </w:r>
            <w:r w:rsidRPr="00CA4B2C">
              <w:rPr>
                <w:rFonts w:ascii="Times New Roman" w:eastAsia="標楷體" w:hAnsi="Times New Roman" w:cs="Times New Roman"/>
              </w:rPr>
              <w:t>@</w:t>
            </w:r>
            <w:r w:rsidR="00CA4B2C">
              <w:rPr>
                <w:rFonts w:ascii="Times New Roman" w:eastAsia="標楷體" w:hAnsi="Times New Roman" w:cs="Times New Roman" w:hint="eastAsia"/>
              </w:rPr>
              <w:t>erieb.gov.tw</w:t>
            </w:r>
            <w:r w:rsidRPr="00CA4B2C">
              <w:rPr>
                <w:rFonts w:ascii="Times New Roman" w:eastAsia="標楷體" w:hAnsi="Times New Roman" w:cs="Times New Roman"/>
              </w:rPr>
              <w:t>）方式申請</w:t>
            </w:r>
            <w:r w:rsidR="00CA4B2C">
              <w:rPr>
                <w:rFonts w:ascii="Times New Roman" w:eastAsia="標楷體" w:hAnsi="Times New Roman" w:cs="Times New Roman" w:hint="eastAsia"/>
              </w:rPr>
              <w:t>並請來電確認</w:t>
            </w:r>
            <w:r w:rsidRPr="00CA4B2C">
              <w:rPr>
                <w:rFonts w:ascii="Times New Roman" w:eastAsia="標楷體" w:hAnsi="Times New Roman" w:cs="Times New Roman"/>
              </w:rPr>
              <w:t>。受理預約後，</w:t>
            </w:r>
            <w:r w:rsidRPr="00CA4B2C">
              <w:rPr>
                <w:rFonts w:ascii="Times New Roman" w:eastAsia="標楷體" w:hAnsi="Times New Roman" w:cs="Times New Roman"/>
              </w:rPr>
              <w:t>3</w:t>
            </w:r>
            <w:r w:rsidRPr="00CA4B2C">
              <w:rPr>
                <w:rFonts w:ascii="Times New Roman" w:eastAsia="標楷體" w:hAnsi="Times New Roman" w:cs="Times New Roman"/>
              </w:rPr>
              <w:t>個工作日內回覆確認，若未收到回覆，請來電洽詢。服務窗口：</w:t>
            </w:r>
            <w:r w:rsidR="00CA4B2C">
              <w:rPr>
                <w:rFonts w:ascii="Times New Roman" w:eastAsia="標楷體" w:hAnsi="Times New Roman" w:cs="Times New Roman" w:hint="eastAsia"/>
              </w:rPr>
              <w:t>東工處</w:t>
            </w:r>
            <w:r w:rsidR="00CA4B2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A4B2C">
              <w:rPr>
                <w:rFonts w:ascii="Times New Roman" w:eastAsia="標楷體" w:hAnsi="Times New Roman" w:cs="Times New Roman" w:hint="eastAsia"/>
              </w:rPr>
              <w:t>鄧曉雯小姐</w:t>
            </w:r>
            <w:r w:rsidRPr="00CA4B2C">
              <w:rPr>
                <w:rFonts w:ascii="Times New Roman" w:eastAsia="標楷體" w:hAnsi="Times New Roman" w:cs="Times New Roman"/>
              </w:rPr>
              <w:t>，電話：</w:t>
            </w:r>
            <w:r w:rsidR="00CA4B2C">
              <w:rPr>
                <w:rFonts w:ascii="Times New Roman" w:eastAsia="標楷體" w:hAnsi="Times New Roman" w:cs="Times New Roman" w:hint="eastAsia"/>
              </w:rPr>
              <w:t>03-9389115*357</w:t>
            </w:r>
            <w:r w:rsidRPr="00CA4B2C">
              <w:rPr>
                <w:rFonts w:ascii="Times New Roman" w:eastAsia="標楷體" w:hAnsi="Times New Roman" w:cs="Times New Roman"/>
              </w:rPr>
              <w:t>、</w:t>
            </w:r>
            <w:r w:rsidR="00CA4B2C">
              <w:rPr>
                <w:rFonts w:ascii="Times New Roman" w:eastAsia="標楷體" w:hAnsi="Times New Roman" w:cs="Times New Roman" w:hint="eastAsia"/>
              </w:rPr>
              <w:t>0932-163913</w:t>
            </w:r>
            <w:r w:rsidRPr="00CA4B2C">
              <w:rPr>
                <w:rFonts w:ascii="Times New Roman" w:eastAsia="標楷體" w:hAnsi="Times New Roman" w:cs="Times New Roman"/>
              </w:rPr>
              <w:t>。</w:t>
            </w:r>
          </w:p>
          <w:p w:rsidR="00807606" w:rsidRDefault="00807606" w:rsidP="00807606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預約團體請準時到館；若要更改參觀日期及人數，或是取消參觀，請於參觀前告知，本館將再視預約狀況予以回覆確認；若當日逾時</w:t>
            </w:r>
            <w:r w:rsidRPr="00F121A7">
              <w:rPr>
                <w:rFonts w:ascii="Times New Roman" w:eastAsia="標楷體" w:hAnsi="Times New Roman" w:cs="Times New Roman"/>
              </w:rPr>
              <w:t>20</w:t>
            </w:r>
            <w:r w:rsidRPr="00F121A7">
              <w:rPr>
                <w:rFonts w:ascii="Times New Roman" w:eastAsia="標楷體" w:hAnsi="Times New Roman" w:cs="Times New Roman"/>
              </w:rPr>
              <w:t>分鐘，視同取消導覽服務，但仍可入館參觀。</w:t>
            </w:r>
          </w:p>
          <w:p w:rsidR="00807606" w:rsidRPr="00F121A7" w:rsidRDefault="00807606" w:rsidP="00807606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團體領隊請維護團員安全及秩序，並轉知團員遵守入館參觀注意事項。</w:t>
            </w:r>
          </w:p>
        </w:tc>
      </w:tr>
      <w:tr w:rsidR="00807606" w:rsidRPr="00F121A7" w:rsidTr="0079391C">
        <w:tc>
          <w:tcPr>
            <w:tcW w:w="9302" w:type="dxa"/>
            <w:gridSpan w:val="5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新細明體" w:eastAsia="新細明體" w:hAnsi="新細明體" w:cs="新細明體" w:hint="eastAsia"/>
              </w:rPr>
              <w:t>※</w:t>
            </w:r>
            <w:r w:rsidRPr="00F121A7">
              <w:rPr>
                <w:rFonts w:ascii="Times New Roman" w:eastAsia="標楷體" w:hAnsi="Times New Roman" w:cs="Times New Roman"/>
              </w:rPr>
              <w:t>以下由本館填具，申請單位無須填列。</w:t>
            </w:r>
          </w:p>
        </w:tc>
      </w:tr>
      <w:tr w:rsidR="00807606" w:rsidRPr="00F121A7" w:rsidTr="0079391C">
        <w:tc>
          <w:tcPr>
            <w:tcW w:w="851" w:type="dxa"/>
            <w:vMerge w:val="restart"/>
          </w:tcPr>
          <w:p w:rsidR="00807606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核</w:t>
            </w:r>
          </w:p>
          <w:p w:rsidR="00807606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示</w:t>
            </w:r>
          </w:p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欄</w:t>
            </w:r>
          </w:p>
        </w:tc>
        <w:tc>
          <w:tcPr>
            <w:tcW w:w="214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同意申請</w:t>
            </w:r>
          </w:p>
        </w:tc>
        <w:tc>
          <w:tcPr>
            <w:tcW w:w="6310" w:type="dxa"/>
            <w:gridSpan w:val="3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F121A7">
              <w:rPr>
                <w:rFonts w:ascii="Times New Roman" w:eastAsia="標楷體" w:hAnsi="Times New Roman" w:cs="Times New Roman"/>
              </w:rPr>
              <w:t>是</w:t>
            </w:r>
            <w:r w:rsidRPr="00F121A7">
              <w:rPr>
                <w:rFonts w:ascii="Times New Roman" w:eastAsia="標楷體" w:hAnsi="Times New Roman" w:cs="Times New Roman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F121A7">
              <w:rPr>
                <w:rFonts w:ascii="Times New Roman" w:eastAsia="標楷體" w:hAnsi="Times New Roman" w:cs="Times New Roman"/>
              </w:rPr>
              <w:t>否</w:t>
            </w:r>
            <w:r w:rsidRPr="00F121A7">
              <w:rPr>
                <w:rFonts w:ascii="Times New Roman" w:eastAsia="標楷體" w:hAnsi="Times New Roman" w:cs="Times New Roman"/>
              </w:rPr>
              <w:t>(</w:t>
            </w:r>
            <w:r w:rsidRPr="00F121A7">
              <w:rPr>
                <w:rFonts w:ascii="Times New Roman" w:eastAsia="標楷體" w:hAnsi="Times New Roman" w:cs="Times New Roman"/>
              </w:rPr>
              <w:t>說明</w:t>
            </w:r>
            <w:r w:rsidRPr="00F121A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07606" w:rsidRPr="00F121A7" w:rsidTr="0079391C">
        <w:tc>
          <w:tcPr>
            <w:tcW w:w="851" w:type="dxa"/>
            <w:vMerge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6310" w:type="dxa"/>
            <w:gridSpan w:val="3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7606" w:rsidRPr="00F121A7" w:rsidTr="0079391C">
        <w:tc>
          <w:tcPr>
            <w:tcW w:w="851" w:type="dxa"/>
            <w:vMerge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單位主管</w:t>
            </w:r>
          </w:p>
        </w:tc>
        <w:tc>
          <w:tcPr>
            <w:tcW w:w="6310" w:type="dxa"/>
            <w:gridSpan w:val="3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7606" w:rsidRPr="00F121A7" w:rsidTr="0079391C">
        <w:tc>
          <w:tcPr>
            <w:tcW w:w="851" w:type="dxa"/>
            <w:vMerge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1" w:type="dxa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  <w:r w:rsidRPr="00F121A7">
              <w:rPr>
                <w:rFonts w:ascii="Times New Roman" w:eastAsia="標楷體" w:hAnsi="Times New Roman" w:cs="Times New Roman"/>
              </w:rPr>
              <w:t>處長</w:t>
            </w:r>
            <w:r w:rsidRPr="00F121A7">
              <w:rPr>
                <w:rFonts w:ascii="Times New Roman" w:eastAsia="標楷體" w:hAnsi="Times New Roman" w:cs="Times New Roman"/>
              </w:rPr>
              <w:t>(</w:t>
            </w:r>
            <w:r w:rsidRPr="00F121A7">
              <w:rPr>
                <w:rFonts w:ascii="Times New Roman" w:eastAsia="標楷體" w:hAnsi="Times New Roman" w:cs="Times New Roman"/>
              </w:rPr>
              <w:t>或授權主管</w:t>
            </w:r>
            <w:r w:rsidRPr="00F121A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310" w:type="dxa"/>
            <w:gridSpan w:val="3"/>
          </w:tcPr>
          <w:p w:rsidR="00807606" w:rsidRPr="00F121A7" w:rsidRDefault="00807606" w:rsidP="0079391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07606" w:rsidRPr="007B69D6" w:rsidRDefault="00807606" w:rsidP="00807606">
      <w:pPr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F121A7">
        <w:rPr>
          <w:rFonts w:ascii="Times New Roman" w:eastAsia="標楷體" w:hAnsi="Times New Roman" w:cs="Times New Roman"/>
        </w:rPr>
        <w:t>交通部鐵路改建工程局東部工程處</w:t>
      </w:r>
    </w:p>
    <w:p w:rsidR="00FF34D4" w:rsidRPr="00807606" w:rsidRDefault="00FF34D4"/>
    <w:sectPr w:rsidR="00FF34D4" w:rsidRPr="00807606" w:rsidSect="00C43793"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30" w:rsidRDefault="00EA1030" w:rsidP="00807606">
      <w:r>
        <w:separator/>
      </w:r>
    </w:p>
  </w:endnote>
  <w:endnote w:type="continuationSeparator" w:id="0">
    <w:p w:rsidR="00EA1030" w:rsidRDefault="00EA1030" w:rsidP="0080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534960"/>
      <w:docPartObj>
        <w:docPartGallery w:val="Page Numbers (Bottom of Page)"/>
        <w:docPartUnique/>
      </w:docPartObj>
    </w:sdtPr>
    <w:sdtEndPr/>
    <w:sdtContent>
      <w:p w:rsidR="002F0C11" w:rsidRDefault="008076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2DF" w:rsidRPr="00DE42DF">
          <w:rPr>
            <w:noProof/>
            <w:lang w:val="zh-TW"/>
          </w:rPr>
          <w:t>1</w:t>
        </w:r>
        <w:r>
          <w:fldChar w:fldCharType="end"/>
        </w:r>
      </w:p>
    </w:sdtContent>
  </w:sdt>
  <w:p w:rsidR="002F0C11" w:rsidRDefault="00EA10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30" w:rsidRDefault="00EA1030" w:rsidP="00807606">
      <w:r>
        <w:separator/>
      </w:r>
    </w:p>
  </w:footnote>
  <w:footnote w:type="continuationSeparator" w:id="0">
    <w:p w:rsidR="00EA1030" w:rsidRDefault="00EA1030" w:rsidP="0080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600"/>
    <w:multiLevelType w:val="hybridMultilevel"/>
    <w:tmpl w:val="0F904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6A"/>
    <w:rsid w:val="0014512E"/>
    <w:rsid w:val="00275CCB"/>
    <w:rsid w:val="00415369"/>
    <w:rsid w:val="006B5547"/>
    <w:rsid w:val="00807606"/>
    <w:rsid w:val="00896127"/>
    <w:rsid w:val="008A6E6A"/>
    <w:rsid w:val="00995CB4"/>
    <w:rsid w:val="00B936C3"/>
    <w:rsid w:val="00CA4B2C"/>
    <w:rsid w:val="00DE42DF"/>
    <w:rsid w:val="00E90772"/>
    <w:rsid w:val="00EA1030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06"/>
    <w:pPr>
      <w:widowControl w:val="0"/>
    </w:pPr>
  </w:style>
  <w:style w:type="paragraph" w:styleId="2">
    <w:name w:val="heading 2"/>
    <w:basedOn w:val="a"/>
    <w:link w:val="20"/>
    <w:uiPriority w:val="9"/>
    <w:qFormat/>
    <w:rsid w:val="00807606"/>
    <w:pPr>
      <w:widowControl/>
      <w:spacing w:before="100" w:beforeAutospacing="1" w:after="100" w:afterAutospacing="1"/>
      <w:jc w:val="center"/>
      <w:outlineLvl w:val="1"/>
    </w:pPr>
    <w:rPr>
      <w:rFonts w:ascii="新細明體" w:eastAsia="標楷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6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606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07606"/>
    <w:rPr>
      <w:rFonts w:ascii="新細明體" w:eastAsia="標楷體" w:hAnsi="新細明體" w:cs="新細明體"/>
      <w:b/>
      <w:bCs/>
      <w:kern w:val="0"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807606"/>
    <w:pPr>
      <w:ind w:leftChars="200" w:left="480"/>
    </w:pPr>
  </w:style>
  <w:style w:type="character" w:customStyle="1" w:styleId="a8">
    <w:name w:val="清單段落 字元"/>
    <w:link w:val="a7"/>
    <w:uiPriority w:val="34"/>
    <w:rsid w:val="00807606"/>
  </w:style>
  <w:style w:type="table" w:styleId="a9">
    <w:name w:val="Table Grid"/>
    <w:basedOn w:val="a1"/>
    <w:uiPriority w:val="39"/>
    <w:rsid w:val="0080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06"/>
    <w:pPr>
      <w:widowControl w:val="0"/>
    </w:pPr>
  </w:style>
  <w:style w:type="paragraph" w:styleId="2">
    <w:name w:val="heading 2"/>
    <w:basedOn w:val="a"/>
    <w:link w:val="20"/>
    <w:uiPriority w:val="9"/>
    <w:qFormat/>
    <w:rsid w:val="00807606"/>
    <w:pPr>
      <w:widowControl/>
      <w:spacing w:before="100" w:beforeAutospacing="1" w:after="100" w:afterAutospacing="1"/>
      <w:jc w:val="center"/>
      <w:outlineLvl w:val="1"/>
    </w:pPr>
    <w:rPr>
      <w:rFonts w:ascii="新細明體" w:eastAsia="標楷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6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606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07606"/>
    <w:rPr>
      <w:rFonts w:ascii="新細明體" w:eastAsia="標楷體" w:hAnsi="新細明體" w:cs="新細明體"/>
      <w:b/>
      <w:bCs/>
      <w:kern w:val="0"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807606"/>
    <w:pPr>
      <w:ind w:leftChars="200" w:left="480"/>
    </w:pPr>
  </w:style>
  <w:style w:type="character" w:customStyle="1" w:styleId="a8">
    <w:name w:val="清單段落 字元"/>
    <w:link w:val="a7"/>
    <w:uiPriority w:val="34"/>
    <w:rsid w:val="00807606"/>
  </w:style>
  <w:style w:type="table" w:styleId="a9">
    <w:name w:val="Table Grid"/>
    <w:basedOn w:val="a1"/>
    <w:uiPriority w:val="39"/>
    <w:rsid w:val="0080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wu</dc:creator>
  <cp:lastModifiedBy>USER</cp:lastModifiedBy>
  <cp:revision>2</cp:revision>
  <dcterms:created xsi:type="dcterms:W3CDTF">2014-07-16T05:32:00Z</dcterms:created>
  <dcterms:modified xsi:type="dcterms:W3CDTF">2014-07-16T05:32:00Z</dcterms:modified>
</cp:coreProperties>
</file>