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FEB" w:rsidRDefault="00352B5F" w:rsidP="00430FEB">
      <w:pPr>
        <w:jc w:val="center"/>
        <w:rPr>
          <w:rFonts w:ascii="標楷體" w:eastAsia="標楷體" w:hAnsi="標楷體" w:cs="Times New Roman"/>
          <w:b/>
          <w:szCs w:val="24"/>
          <w:lang w:val="x-none"/>
        </w:rPr>
      </w:pPr>
      <w:r w:rsidRPr="002F6909">
        <w:rPr>
          <w:rFonts w:ascii="標楷體" w:eastAsia="標楷體" w:hAnsi="標楷體" w:cs="Times New Roman"/>
          <w:b/>
          <w:bCs/>
          <w:noProof/>
          <w:szCs w:val="24"/>
        </w:rPr>
        <mc:AlternateContent>
          <mc:Choice Requires="wps">
            <w:drawing>
              <wp:anchor distT="0" distB="0" distL="114300" distR="114300" simplePos="0" relativeHeight="251659264" behindDoc="0" locked="0" layoutInCell="1" allowOverlap="1" wp14:anchorId="4C27ACA9" wp14:editId="2917A198">
                <wp:simplePos x="0" y="0"/>
                <wp:positionH relativeFrom="column">
                  <wp:posOffset>4411980</wp:posOffset>
                </wp:positionH>
                <wp:positionV relativeFrom="paragraph">
                  <wp:posOffset>-693420</wp:posOffset>
                </wp:positionV>
                <wp:extent cx="847090" cy="297180"/>
                <wp:effectExtent l="0" t="0" r="10160" b="266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7180"/>
                        </a:xfrm>
                        <a:prstGeom prst="rect">
                          <a:avLst/>
                        </a:prstGeom>
                        <a:solidFill>
                          <a:srgbClr val="FFFFFF"/>
                        </a:solidFill>
                        <a:ln w="9525">
                          <a:solidFill>
                            <a:srgbClr val="000000"/>
                          </a:solidFill>
                          <a:miter lim="800000"/>
                          <a:headEnd/>
                          <a:tailEnd/>
                        </a:ln>
                      </wps:spPr>
                      <wps:txbx>
                        <w:txbxContent>
                          <w:p w:rsidR="00352B5F" w:rsidRDefault="00352B5F">
                            <w:r>
                              <w:rPr>
                                <w:rFonts w:hint="eastAsia"/>
                              </w:rPr>
                              <w:t>附</w:t>
                            </w:r>
                            <w:r>
                              <w:rPr>
                                <w:rFonts w:hint="eastAsia"/>
                              </w:rPr>
                              <w:t xml:space="preserve"> </w:t>
                            </w:r>
                            <w:r>
                              <w:rPr>
                                <w:rFonts w:hint="eastAsia"/>
                              </w:rPr>
                              <w:t>件</w:t>
                            </w:r>
                            <w:r>
                              <w:rPr>
                                <w:rFonts w:hint="eastAsia"/>
                              </w:rPr>
                              <w:t xml:space="preserve"> </w:t>
                            </w:r>
                            <w:proofErr w:type="gramStart"/>
                            <w:r>
                              <w:rPr>
                                <w:rFonts w:hint="eastAsia"/>
                              </w:rPr>
                              <w:t>一</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47.4pt;margin-top:-54.6pt;width:66.7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">
                <v:textbox>
                  <w:txbxContent>
                    <w:p w:rsidR="00352B5F" w:rsidRDefault="00352B5F">
                      <w:r>
                        <w:rPr>
                          <w:rFonts w:hint="eastAsia"/>
                        </w:rPr>
                        <w:t>附</w:t>
                      </w:r>
                      <w:r>
                        <w:rPr>
                          <w:rFonts w:hint="eastAsia"/>
                        </w:rPr>
                        <w:t xml:space="preserve"> </w:t>
                      </w:r>
                      <w:r>
                        <w:rPr>
                          <w:rFonts w:hint="eastAsia"/>
                        </w:rPr>
                        <w:t>件</w:t>
                      </w:r>
                      <w:r>
                        <w:rPr>
                          <w:rFonts w:hint="eastAsia"/>
                        </w:rPr>
                        <w:t xml:space="preserve"> </w:t>
                      </w:r>
                      <w:proofErr w:type="gramStart"/>
                      <w:r>
                        <w:rPr>
                          <w:rFonts w:hint="eastAsia"/>
                        </w:rPr>
                        <w:t>一</w:t>
                      </w:r>
                      <w:proofErr w:type="gramEnd"/>
                    </w:p>
                  </w:txbxContent>
                </v:textbox>
              </v:shape>
            </w:pict>
          </mc:Fallback>
        </mc:AlternateContent>
      </w:r>
      <w:r w:rsidR="003767AD" w:rsidRPr="002F6909">
        <w:rPr>
          <w:rFonts w:ascii="標楷體" w:eastAsia="標楷體" w:hAnsi="標楷體" w:cs="Times New Roman"/>
          <w:b/>
          <w:szCs w:val="24"/>
          <w:lang w:val="x-none" w:eastAsia="x-none"/>
        </w:rPr>
        <w:t>藝術生活學科中心</w:t>
      </w:r>
      <w:r w:rsidR="00430FEB" w:rsidRPr="00430FEB">
        <w:rPr>
          <w:rFonts w:ascii="標楷體" w:eastAsia="標楷體" w:hAnsi="標楷體" w:cs="Times New Roman" w:hint="eastAsia"/>
          <w:b/>
          <w:szCs w:val="24"/>
          <w:lang w:val="x-none" w:eastAsia="x-none"/>
        </w:rPr>
        <w:t>104年度推動教師專業成長研習</w:t>
      </w:r>
    </w:p>
    <w:p w:rsidR="003767AD" w:rsidRPr="002F6909" w:rsidRDefault="00430FEB" w:rsidP="00430FEB">
      <w:pPr>
        <w:jc w:val="center"/>
        <w:rPr>
          <w:rFonts w:ascii="標楷體" w:eastAsia="標楷體" w:hAnsi="標楷體" w:cs="Times New Roman"/>
          <w:b/>
          <w:szCs w:val="24"/>
          <w:lang w:val="x-none" w:eastAsia="x-none"/>
        </w:rPr>
      </w:pPr>
      <w:proofErr w:type="spellStart"/>
      <w:r w:rsidRPr="00430FEB">
        <w:rPr>
          <w:rFonts w:ascii="標楷體" w:eastAsia="標楷體" w:hAnsi="標楷體" w:cs="Times New Roman" w:hint="eastAsia"/>
          <w:b/>
          <w:szCs w:val="24"/>
          <w:lang w:val="x-none" w:eastAsia="x-none"/>
        </w:rPr>
        <w:t>法國中學影像教育實務工作坊</w:t>
      </w:r>
      <w:r w:rsidR="003767AD" w:rsidRPr="002F6909">
        <w:rPr>
          <w:rFonts w:ascii="標楷體" w:eastAsia="標楷體" w:hAnsi="標楷體" w:cs="Times New Roman"/>
          <w:b/>
          <w:bCs/>
          <w:szCs w:val="24"/>
          <w:lang w:val="x-none" w:eastAsia="x-none"/>
        </w:rPr>
        <w:t>實施計畫</w:t>
      </w:r>
      <w:proofErr w:type="spellEnd"/>
    </w:p>
    <w:p w:rsidR="003767AD" w:rsidRPr="002F6909" w:rsidRDefault="003767AD" w:rsidP="003767AD">
      <w:pPr>
        <w:jc w:val="both"/>
        <w:rPr>
          <w:rFonts w:ascii="標楷體" w:eastAsia="標楷體" w:hAnsi="標楷體" w:cs="Times New Roman"/>
          <w:b/>
          <w:bCs/>
          <w:szCs w:val="24"/>
          <w:lang w:val="x-none" w:eastAsia="x-none"/>
        </w:rPr>
      </w:pPr>
      <w:proofErr w:type="spellStart"/>
      <w:r w:rsidRPr="002F6909">
        <w:rPr>
          <w:rFonts w:ascii="標楷體" w:eastAsia="標楷體" w:hAnsi="標楷體" w:cs="Times New Roman"/>
          <w:b/>
          <w:bCs/>
          <w:szCs w:val="24"/>
          <w:lang w:val="x-none" w:eastAsia="x-none"/>
        </w:rPr>
        <w:t>壹、計畫依據</w:t>
      </w:r>
      <w:proofErr w:type="spellEnd"/>
    </w:p>
    <w:p w:rsidR="003767AD" w:rsidRPr="002F6909" w:rsidRDefault="003767AD" w:rsidP="003767AD">
      <w:pPr>
        <w:ind w:left="480" w:hangingChars="200" w:hanging="480"/>
        <w:jc w:val="both"/>
        <w:rPr>
          <w:rFonts w:ascii="標楷體" w:eastAsia="標楷體" w:hAnsi="標楷體" w:cs="Times New Roman"/>
          <w:szCs w:val="24"/>
          <w:lang w:val="x-none" w:eastAsia="x-none"/>
        </w:rPr>
      </w:pPr>
      <w:r w:rsidRPr="002F6909">
        <w:rPr>
          <w:rFonts w:ascii="標楷體" w:eastAsia="標楷體" w:hAnsi="標楷體" w:cs="Times New Roman"/>
          <w:szCs w:val="24"/>
          <w:lang w:val="x-none" w:eastAsia="x-none"/>
        </w:rPr>
        <w:t>一、</w:t>
      </w:r>
      <w:r w:rsidRPr="002F6909">
        <w:rPr>
          <w:rFonts w:ascii="標楷體" w:eastAsia="標楷體" w:hAnsi="標楷體" w:cs="Times New Roman"/>
          <w:kern w:val="0"/>
          <w:szCs w:val="24"/>
          <w:lang w:val="x-none" w:eastAsia="x-none"/>
        </w:rPr>
        <w:t>教育部101年12月25日臺中(三)字第1010232784B號令頒「教育部十二年國民基本教育學習支援系統建置及教師教學增能實施要點」。</w:t>
      </w:r>
    </w:p>
    <w:p w:rsidR="003767AD" w:rsidRPr="002F6909" w:rsidRDefault="003767AD" w:rsidP="003767AD">
      <w:pPr>
        <w:ind w:left="480" w:hangingChars="200" w:hanging="480"/>
        <w:jc w:val="both"/>
        <w:rPr>
          <w:rFonts w:ascii="標楷體" w:eastAsia="標楷體" w:hAnsi="標楷體" w:cs="Times New Roman"/>
          <w:szCs w:val="24"/>
          <w:lang w:val="x-none" w:eastAsia="x-none"/>
        </w:rPr>
      </w:pPr>
      <w:r w:rsidRPr="002F6909">
        <w:rPr>
          <w:rFonts w:ascii="標楷體" w:eastAsia="標楷體" w:hAnsi="標楷體" w:cs="Times New Roman"/>
          <w:szCs w:val="24"/>
          <w:lang w:val="x-none" w:eastAsia="x-none"/>
        </w:rPr>
        <w:t>二、教育部100年10月11日臺中（三）字第1000173922號函送十二年國民基本教育實施計畫配套措施方案5-1「提升高中職教師教學品質實施方案」，自即日起實施。前揭方案報奉行政院100年9月20日院臺教字第1000103358號函復核定。</w:t>
      </w:r>
    </w:p>
    <w:p w:rsidR="003767AD" w:rsidRPr="002F6909" w:rsidRDefault="003767AD" w:rsidP="009669DA">
      <w:pPr>
        <w:ind w:left="480" w:hangingChars="200" w:hanging="480"/>
        <w:jc w:val="both"/>
        <w:rPr>
          <w:rFonts w:ascii="標楷體" w:eastAsia="標楷體" w:hAnsi="標楷體" w:cs="Times New Roman"/>
          <w:szCs w:val="24"/>
          <w:lang w:val="x-none"/>
        </w:rPr>
      </w:pPr>
      <w:proofErr w:type="spellStart"/>
      <w:r w:rsidRPr="002F6909">
        <w:rPr>
          <w:rFonts w:ascii="標楷體" w:eastAsia="標楷體" w:hAnsi="標楷體" w:cs="Times New Roman"/>
          <w:szCs w:val="24"/>
          <w:lang w:val="x-none" w:eastAsia="x-none"/>
        </w:rPr>
        <w:t>三、</w:t>
      </w:r>
      <w:r w:rsidR="009669DA" w:rsidRPr="009669DA">
        <w:rPr>
          <w:rFonts w:ascii="標楷體" w:eastAsia="標楷體" w:hAnsi="標楷體" w:cs="Times New Roman" w:hint="eastAsia"/>
          <w:szCs w:val="24"/>
          <w:lang w:val="x-none"/>
        </w:rPr>
        <w:t>教育部</w:t>
      </w:r>
      <w:proofErr w:type="spellEnd"/>
      <w:r w:rsidR="009669DA" w:rsidRPr="009669DA">
        <w:rPr>
          <w:rFonts w:ascii="標楷體" w:eastAsia="標楷體" w:hAnsi="標楷體" w:cs="Times New Roman" w:hint="eastAsia"/>
          <w:szCs w:val="24"/>
          <w:lang w:val="x-none"/>
        </w:rPr>
        <w:t>104年2月25日</w:t>
      </w:r>
      <w:proofErr w:type="gramStart"/>
      <w:r w:rsidR="009669DA" w:rsidRPr="009669DA">
        <w:rPr>
          <w:rFonts w:ascii="標楷體" w:eastAsia="標楷體" w:hAnsi="標楷體" w:cs="Times New Roman" w:hint="eastAsia"/>
          <w:szCs w:val="24"/>
          <w:lang w:val="x-none"/>
        </w:rPr>
        <w:t>臺</w:t>
      </w:r>
      <w:proofErr w:type="gramEnd"/>
      <w:r w:rsidR="009669DA" w:rsidRPr="009669DA">
        <w:rPr>
          <w:rFonts w:ascii="標楷體" w:eastAsia="標楷體" w:hAnsi="標楷體" w:cs="Times New Roman" w:hint="eastAsia"/>
          <w:szCs w:val="24"/>
          <w:lang w:val="x-none"/>
        </w:rPr>
        <w:t>教授</w:t>
      </w:r>
      <w:proofErr w:type="gramStart"/>
      <w:r w:rsidR="009669DA" w:rsidRPr="009669DA">
        <w:rPr>
          <w:rFonts w:ascii="標楷體" w:eastAsia="標楷體" w:hAnsi="標楷體" w:cs="Times New Roman" w:hint="eastAsia"/>
          <w:szCs w:val="24"/>
          <w:lang w:val="x-none"/>
        </w:rPr>
        <w:t>國部字第1040014268</w:t>
      </w:r>
      <w:proofErr w:type="gramEnd"/>
      <w:r w:rsidR="009669DA" w:rsidRPr="009669DA">
        <w:rPr>
          <w:rFonts w:ascii="標楷體" w:eastAsia="標楷體" w:hAnsi="標楷體" w:cs="Times New Roman" w:hint="eastAsia"/>
          <w:szCs w:val="24"/>
          <w:lang w:val="x-none"/>
        </w:rPr>
        <w:t>A號函</w:t>
      </w:r>
      <w:r w:rsidR="0063344E" w:rsidRPr="0063344E">
        <w:rPr>
          <w:rFonts w:ascii="標楷體" w:eastAsia="標楷體" w:hAnsi="標楷體" w:cs="Times New Roman" w:hint="eastAsia"/>
          <w:szCs w:val="24"/>
          <w:lang w:val="x-none"/>
        </w:rPr>
        <w:t>及第十期工作計畫辦理</w:t>
      </w:r>
      <w:r w:rsidR="0063344E">
        <w:rPr>
          <w:rFonts w:ascii="標楷體" w:eastAsia="標楷體" w:hAnsi="標楷體" w:cs="Times New Roman" w:hint="eastAsia"/>
          <w:szCs w:val="24"/>
          <w:lang w:val="x-none"/>
        </w:rPr>
        <w:t>。</w:t>
      </w:r>
    </w:p>
    <w:p w:rsidR="0047161C" w:rsidRPr="002F6909" w:rsidRDefault="0047161C" w:rsidP="003767AD">
      <w:pPr>
        <w:jc w:val="both"/>
        <w:rPr>
          <w:rFonts w:ascii="標楷體" w:eastAsia="標楷體" w:hAnsi="標楷體" w:cs="Times New Roman"/>
          <w:b/>
          <w:bCs/>
          <w:szCs w:val="24"/>
          <w:lang w:val="x-none"/>
        </w:rPr>
      </w:pPr>
    </w:p>
    <w:p w:rsidR="003767AD" w:rsidRPr="002F6909" w:rsidRDefault="003767AD" w:rsidP="003767AD">
      <w:pPr>
        <w:jc w:val="both"/>
        <w:rPr>
          <w:rFonts w:ascii="標楷體" w:eastAsia="標楷體" w:hAnsi="標楷體" w:cs="Times New Roman"/>
          <w:b/>
          <w:bCs/>
          <w:szCs w:val="24"/>
          <w:lang w:val="x-none" w:eastAsia="x-none"/>
        </w:rPr>
      </w:pPr>
      <w:proofErr w:type="spellStart"/>
      <w:r w:rsidRPr="002F6909">
        <w:rPr>
          <w:rFonts w:ascii="標楷體" w:eastAsia="標楷體" w:hAnsi="標楷體" w:cs="Times New Roman"/>
          <w:b/>
          <w:bCs/>
          <w:szCs w:val="24"/>
          <w:lang w:val="x-none" w:eastAsia="x-none"/>
        </w:rPr>
        <w:t>貳、計畫目的</w:t>
      </w:r>
      <w:proofErr w:type="spellEnd"/>
    </w:p>
    <w:p w:rsidR="003767AD" w:rsidRPr="002F6909" w:rsidRDefault="003767AD" w:rsidP="003767AD">
      <w:pPr>
        <w:ind w:left="480" w:hangingChars="200" w:hanging="480"/>
        <w:jc w:val="both"/>
        <w:rPr>
          <w:rFonts w:ascii="標楷體" w:eastAsia="標楷體" w:hAnsi="標楷體" w:cs="Times New Roman"/>
          <w:szCs w:val="24"/>
          <w:lang w:val="x-none" w:eastAsia="x-none"/>
        </w:rPr>
      </w:pPr>
      <w:proofErr w:type="spellStart"/>
      <w:r w:rsidRPr="002F6909">
        <w:rPr>
          <w:rFonts w:ascii="標楷體" w:eastAsia="標楷體" w:hAnsi="標楷體" w:cs="Times New Roman"/>
          <w:szCs w:val="24"/>
          <w:lang w:val="x-none" w:eastAsia="x-none"/>
        </w:rPr>
        <w:t>一、為推廣藝術生活科新課程綱要，規劃教師因應新課程所需之專業素養，並順利銜接課程綱要內涵</w:t>
      </w:r>
      <w:proofErr w:type="spellEnd"/>
      <w:r w:rsidRPr="002F6909">
        <w:rPr>
          <w:rFonts w:ascii="標楷體" w:eastAsia="標楷體" w:hAnsi="標楷體" w:cs="Times New Roman"/>
          <w:szCs w:val="24"/>
          <w:lang w:val="x-none" w:eastAsia="x-none"/>
        </w:rPr>
        <w:t>。</w:t>
      </w:r>
    </w:p>
    <w:p w:rsidR="003767AD" w:rsidRPr="002F6909" w:rsidRDefault="003767AD" w:rsidP="003767AD">
      <w:pPr>
        <w:ind w:left="480" w:hangingChars="200" w:hanging="480"/>
        <w:jc w:val="both"/>
        <w:rPr>
          <w:rFonts w:ascii="標楷體" w:eastAsia="標楷體" w:hAnsi="標楷體" w:cs="Times New Roman"/>
          <w:szCs w:val="24"/>
          <w:lang w:val="x-none" w:eastAsia="x-none"/>
        </w:rPr>
      </w:pPr>
      <w:proofErr w:type="spellStart"/>
      <w:r w:rsidRPr="002F6909">
        <w:rPr>
          <w:rFonts w:ascii="標楷體" w:eastAsia="標楷體" w:hAnsi="標楷體" w:cs="Times New Roman"/>
          <w:szCs w:val="24"/>
          <w:lang w:val="x-none" w:eastAsia="x-none"/>
        </w:rPr>
        <w:t>二、為強化教師因應新課程之教學專業知能，以提昇教師專業成長及教學成效</w:t>
      </w:r>
      <w:proofErr w:type="spellEnd"/>
      <w:r w:rsidRPr="002F6909">
        <w:rPr>
          <w:rFonts w:ascii="標楷體" w:eastAsia="標楷體" w:hAnsi="標楷體" w:cs="Times New Roman"/>
          <w:szCs w:val="24"/>
          <w:lang w:val="x-none" w:eastAsia="x-none"/>
        </w:rPr>
        <w:t>。</w:t>
      </w:r>
    </w:p>
    <w:p w:rsidR="003767AD" w:rsidRPr="002F6909" w:rsidRDefault="003767AD" w:rsidP="003767AD">
      <w:pPr>
        <w:shd w:val="clear" w:color="auto" w:fill="FFFFFF"/>
        <w:autoSpaceDE w:val="0"/>
        <w:autoSpaceDN w:val="0"/>
        <w:adjustRightInd w:val="0"/>
        <w:ind w:left="480" w:hangingChars="200" w:hanging="480"/>
        <w:rPr>
          <w:rFonts w:ascii="標楷體" w:eastAsia="標楷體" w:hAnsi="標楷體" w:cs="Times New Roman"/>
          <w:szCs w:val="24"/>
        </w:rPr>
      </w:pPr>
      <w:r w:rsidRPr="002F6909">
        <w:rPr>
          <w:rFonts w:ascii="標楷體" w:eastAsia="標楷體" w:hAnsi="標楷體" w:cs="Times New Roman"/>
          <w:szCs w:val="24"/>
        </w:rPr>
        <w:t>三、</w:t>
      </w:r>
      <w:r w:rsidRPr="002F6909">
        <w:rPr>
          <w:rFonts w:ascii="標楷體" w:eastAsia="標楷體" w:hAnsi="標楷體" w:cs="Times New Roman"/>
          <w:kern w:val="0"/>
          <w:szCs w:val="24"/>
        </w:rPr>
        <w:t>針對有效教學、多元評量、差異化教學等主題辦理增能十二年國民基本教育教學之實例研討或分科教材教法研習</w:t>
      </w:r>
      <w:r w:rsidRPr="002F6909">
        <w:rPr>
          <w:rFonts w:ascii="標楷體" w:eastAsia="標楷體" w:hAnsi="標楷體" w:cs="Times New Roman"/>
          <w:szCs w:val="24"/>
        </w:rPr>
        <w:t>。</w:t>
      </w:r>
    </w:p>
    <w:p w:rsidR="003767AD" w:rsidRPr="002F6909" w:rsidRDefault="003767AD" w:rsidP="003767AD">
      <w:pPr>
        <w:jc w:val="both"/>
        <w:rPr>
          <w:rFonts w:ascii="標楷體" w:eastAsia="標楷體" w:hAnsi="標楷體" w:cs="Times New Roman"/>
          <w:szCs w:val="24"/>
          <w:lang w:eastAsia="x-none"/>
        </w:rPr>
      </w:pPr>
    </w:p>
    <w:p w:rsidR="003767AD" w:rsidRPr="002F6909" w:rsidRDefault="003767AD" w:rsidP="003767AD">
      <w:pPr>
        <w:jc w:val="both"/>
        <w:rPr>
          <w:rFonts w:ascii="標楷體" w:eastAsia="標楷體" w:hAnsi="標楷體" w:cs="Times New Roman"/>
          <w:b/>
          <w:bCs/>
          <w:szCs w:val="24"/>
          <w:lang w:val="x-none" w:eastAsia="x-none"/>
        </w:rPr>
      </w:pPr>
      <w:proofErr w:type="spellStart"/>
      <w:r w:rsidRPr="002F6909">
        <w:rPr>
          <w:rFonts w:ascii="標楷體" w:eastAsia="標楷體" w:hAnsi="標楷體" w:cs="Times New Roman"/>
          <w:b/>
          <w:bCs/>
          <w:szCs w:val="24"/>
          <w:lang w:val="x-none" w:eastAsia="x-none"/>
        </w:rPr>
        <w:t>參、辦理單位</w:t>
      </w:r>
      <w:proofErr w:type="spellEnd"/>
    </w:p>
    <w:p w:rsidR="003767AD" w:rsidRPr="002F6909" w:rsidRDefault="003767AD" w:rsidP="003767AD">
      <w:pPr>
        <w:jc w:val="both"/>
        <w:rPr>
          <w:rFonts w:ascii="標楷體" w:eastAsia="標楷體" w:hAnsi="標楷體" w:cs="Times New Roman"/>
          <w:szCs w:val="24"/>
          <w:lang w:val="x-none" w:eastAsia="x-none"/>
        </w:rPr>
      </w:pPr>
      <w:proofErr w:type="spellStart"/>
      <w:r w:rsidRPr="002F6909">
        <w:rPr>
          <w:rFonts w:ascii="標楷體" w:eastAsia="標楷體" w:hAnsi="標楷體" w:cs="Times New Roman"/>
          <w:bCs/>
          <w:szCs w:val="24"/>
          <w:lang w:val="x-none" w:eastAsia="x-none"/>
        </w:rPr>
        <w:t>一、指導單位：</w:t>
      </w:r>
      <w:r w:rsidRPr="002F6909">
        <w:rPr>
          <w:rFonts w:ascii="標楷體" w:eastAsia="標楷體" w:hAnsi="標楷體" w:cs="Times New Roman"/>
          <w:szCs w:val="24"/>
          <w:lang w:val="x-none" w:eastAsia="x-none"/>
        </w:rPr>
        <w:t>教育部</w:t>
      </w:r>
      <w:r w:rsidRPr="002F6909">
        <w:rPr>
          <w:rFonts w:ascii="標楷體" w:eastAsia="標楷體" w:hAnsi="標楷體" w:cs="Times New Roman"/>
          <w:szCs w:val="24"/>
          <w:lang w:val="x-none"/>
        </w:rPr>
        <w:t>國民及學前教育署</w:t>
      </w:r>
      <w:proofErr w:type="spellEnd"/>
    </w:p>
    <w:p w:rsidR="003767AD" w:rsidRPr="002F6909" w:rsidRDefault="003767AD" w:rsidP="003767AD">
      <w:pPr>
        <w:jc w:val="both"/>
        <w:rPr>
          <w:rFonts w:ascii="標楷體" w:eastAsia="標楷體" w:hAnsi="標楷體" w:cs="Times New Roman"/>
          <w:szCs w:val="24"/>
          <w:lang w:val="x-none" w:eastAsia="x-none"/>
        </w:rPr>
      </w:pPr>
      <w:proofErr w:type="spellStart"/>
      <w:r w:rsidRPr="002F6909">
        <w:rPr>
          <w:rFonts w:ascii="標楷體" w:eastAsia="標楷體" w:hAnsi="標楷體" w:cs="Times New Roman"/>
          <w:bCs/>
          <w:szCs w:val="24"/>
          <w:lang w:val="x-none" w:eastAsia="x-none"/>
        </w:rPr>
        <w:t>二、主辦單位：</w:t>
      </w:r>
      <w:r w:rsidR="00430FEB" w:rsidRPr="00430FEB">
        <w:rPr>
          <w:rFonts w:ascii="標楷體" w:eastAsia="標楷體" w:hAnsi="標楷體" w:cs="Times New Roman" w:hint="eastAsia"/>
          <w:bCs/>
          <w:szCs w:val="24"/>
          <w:lang w:val="x-none" w:eastAsia="x-none"/>
        </w:rPr>
        <w:t>財團法人富邦文教基金會</w:t>
      </w:r>
      <w:proofErr w:type="spellEnd"/>
      <w:r w:rsidR="00430FEB">
        <w:rPr>
          <w:rFonts w:ascii="標楷體" w:eastAsia="標楷體" w:hAnsi="標楷體" w:cs="Times New Roman" w:hint="eastAsia"/>
          <w:bCs/>
          <w:szCs w:val="24"/>
          <w:lang w:val="x-none"/>
        </w:rPr>
        <w:t>、</w:t>
      </w:r>
      <w:proofErr w:type="spellStart"/>
      <w:r w:rsidR="00C508F0" w:rsidRPr="002F6909">
        <w:rPr>
          <w:rFonts w:ascii="標楷體" w:eastAsia="標楷體" w:hAnsi="標楷體" w:cs="Times New Roman"/>
          <w:szCs w:val="24"/>
          <w:lang w:val="x-none" w:eastAsia="x-none"/>
        </w:rPr>
        <w:t>國立臺灣師範大學附屬高級中學－</w:t>
      </w:r>
      <w:r w:rsidRPr="002F6909">
        <w:rPr>
          <w:rFonts w:ascii="標楷體" w:eastAsia="標楷體" w:hAnsi="標楷體" w:cs="Times New Roman"/>
          <w:szCs w:val="24"/>
          <w:lang w:val="x-none" w:eastAsia="x-none"/>
        </w:rPr>
        <w:t>藝術生活科學科中心</w:t>
      </w:r>
      <w:bookmarkStart w:id="0" w:name="_GoBack"/>
      <w:bookmarkEnd w:id="0"/>
      <w:proofErr w:type="spellEnd"/>
    </w:p>
    <w:p w:rsidR="003767AD" w:rsidRPr="002F6909" w:rsidRDefault="003767AD" w:rsidP="003767AD">
      <w:pPr>
        <w:jc w:val="both"/>
        <w:rPr>
          <w:rFonts w:ascii="標楷體" w:eastAsia="標楷體" w:hAnsi="標楷體" w:cs="Times New Roman"/>
          <w:szCs w:val="24"/>
          <w:lang w:val="x-none" w:eastAsia="x-none"/>
        </w:rPr>
      </w:pPr>
    </w:p>
    <w:p w:rsidR="003767AD" w:rsidRPr="002F6909" w:rsidRDefault="003767AD" w:rsidP="003767AD">
      <w:pPr>
        <w:widowControl/>
        <w:rPr>
          <w:rFonts w:ascii="標楷體" w:eastAsia="標楷體" w:hAnsi="標楷體" w:cs="Times New Roman"/>
          <w:b/>
          <w:bCs/>
          <w:szCs w:val="24"/>
          <w:lang w:val="x-none" w:eastAsia="x-none"/>
        </w:rPr>
      </w:pPr>
      <w:proofErr w:type="spellStart"/>
      <w:r w:rsidRPr="002F6909">
        <w:rPr>
          <w:rFonts w:ascii="標楷體" w:eastAsia="標楷體" w:hAnsi="標楷體" w:cs="Times New Roman"/>
          <w:b/>
          <w:bCs/>
          <w:szCs w:val="24"/>
          <w:lang w:val="x-none" w:eastAsia="x-none"/>
        </w:rPr>
        <w:t>肆、辦理內容</w:t>
      </w:r>
      <w:proofErr w:type="spellEnd"/>
    </w:p>
    <w:p w:rsidR="003767AD" w:rsidRPr="002F6909" w:rsidRDefault="003767AD" w:rsidP="00B52AAB">
      <w:pPr>
        <w:spacing w:beforeLines="50" w:before="180" w:afterLines="50" w:after="180"/>
        <w:ind w:left="480" w:hangingChars="200" w:hanging="480"/>
        <w:jc w:val="both"/>
        <w:rPr>
          <w:rFonts w:ascii="標楷體" w:eastAsia="標楷體" w:hAnsi="標楷體" w:cs="Times New Roman"/>
          <w:szCs w:val="24"/>
          <w:lang w:val="x-none"/>
        </w:rPr>
      </w:pPr>
      <w:proofErr w:type="spellStart"/>
      <w:r w:rsidRPr="002F6909">
        <w:rPr>
          <w:rFonts w:ascii="標楷體" w:eastAsia="標楷體" w:hAnsi="標楷體" w:cs="Times New Roman"/>
          <w:szCs w:val="24"/>
          <w:lang w:val="x-none" w:eastAsia="x-none"/>
        </w:rPr>
        <w:t>一、參加對象：</w:t>
      </w:r>
      <w:r w:rsidR="00382B27" w:rsidRPr="00382B27">
        <w:rPr>
          <w:rFonts w:ascii="標楷體" w:eastAsia="標楷體" w:hAnsi="標楷體" w:cs="Times New Roman" w:hint="eastAsia"/>
          <w:szCs w:val="24"/>
          <w:lang w:val="x-none"/>
        </w:rPr>
        <w:t>全國各縣市高中職藝術領域</w:t>
      </w:r>
      <w:proofErr w:type="spellEnd"/>
      <w:r w:rsidR="00382B27" w:rsidRPr="00382B27">
        <w:rPr>
          <w:rFonts w:ascii="標楷體" w:eastAsia="標楷體" w:hAnsi="標楷體" w:cs="Times New Roman" w:hint="eastAsia"/>
          <w:szCs w:val="24"/>
          <w:lang w:val="x-none"/>
        </w:rPr>
        <w:t>(</w:t>
      </w:r>
      <w:proofErr w:type="spellStart"/>
      <w:r w:rsidR="00382B27" w:rsidRPr="00382B27">
        <w:rPr>
          <w:rFonts w:ascii="標楷體" w:eastAsia="標楷體" w:hAnsi="標楷體" w:cs="Times New Roman" w:hint="eastAsia"/>
          <w:szCs w:val="24"/>
          <w:lang w:val="x-none"/>
        </w:rPr>
        <w:t>音樂、美術、藝術生活科</w:t>
      </w:r>
      <w:proofErr w:type="spellEnd"/>
      <w:r w:rsidR="00382B27" w:rsidRPr="00382B27">
        <w:rPr>
          <w:rFonts w:ascii="標楷體" w:eastAsia="標楷體" w:hAnsi="標楷體" w:cs="Times New Roman" w:hint="eastAsia"/>
          <w:szCs w:val="24"/>
          <w:lang w:val="x-none"/>
        </w:rPr>
        <w:t>)</w:t>
      </w:r>
      <w:proofErr w:type="spellStart"/>
      <w:r w:rsidR="00382B27" w:rsidRPr="00382B27">
        <w:rPr>
          <w:rFonts w:ascii="標楷體" w:eastAsia="標楷體" w:hAnsi="標楷體" w:cs="Times New Roman" w:hint="eastAsia"/>
          <w:szCs w:val="24"/>
          <w:lang w:val="x-none"/>
        </w:rPr>
        <w:t>教師</w:t>
      </w:r>
      <w:proofErr w:type="spellEnd"/>
      <w:r w:rsidR="00382B27" w:rsidRPr="00382B27">
        <w:rPr>
          <w:rFonts w:ascii="標楷體" w:eastAsia="標楷體" w:hAnsi="標楷體" w:cs="Times New Roman" w:hint="eastAsia"/>
          <w:szCs w:val="24"/>
          <w:lang w:val="x-none"/>
        </w:rPr>
        <w:t>(</w:t>
      </w:r>
      <w:proofErr w:type="spellStart"/>
      <w:r w:rsidR="00382B27" w:rsidRPr="00382B27">
        <w:rPr>
          <w:rFonts w:ascii="標楷體" w:eastAsia="標楷體" w:hAnsi="標楷體" w:cs="Times New Roman" w:hint="eastAsia"/>
          <w:szCs w:val="24"/>
          <w:lang w:val="x-none"/>
        </w:rPr>
        <w:t>含綜合高中學術學程、高職學校普通班</w:t>
      </w:r>
      <w:proofErr w:type="spellEnd"/>
      <w:r w:rsidR="00382B27" w:rsidRPr="00382B27">
        <w:rPr>
          <w:rFonts w:ascii="標楷體" w:eastAsia="標楷體" w:hAnsi="標楷體" w:cs="Times New Roman" w:hint="eastAsia"/>
          <w:szCs w:val="24"/>
          <w:lang w:val="x-none"/>
        </w:rPr>
        <w:t>)</w:t>
      </w:r>
    </w:p>
    <w:p w:rsidR="003767AD" w:rsidRPr="002F6909" w:rsidRDefault="003767AD" w:rsidP="00B52AAB">
      <w:pPr>
        <w:spacing w:beforeLines="50" w:before="180" w:afterLines="50" w:after="180"/>
        <w:ind w:left="480" w:hangingChars="200" w:hanging="480"/>
        <w:jc w:val="both"/>
        <w:rPr>
          <w:rFonts w:ascii="標楷體" w:eastAsia="標楷體" w:hAnsi="標楷體" w:cs="Times New Roman"/>
          <w:szCs w:val="24"/>
          <w:lang w:val="x-none"/>
        </w:rPr>
      </w:pPr>
      <w:r w:rsidRPr="002F6909">
        <w:rPr>
          <w:rFonts w:ascii="標楷體" w:eastAsia="標楷體" w:hAnsi="標楷體" w:cs="Times New Roman"/>
          <w:szCs w:val="24"/>
          <w:lang w:val="x-none"/>
        </w:rPr>
        <w:t>二、</w:t>
      </w:r>
      <w:r w:rsidR="00B31511" w:rsidRPr="002F6909">
        <w:rPr>
          <w:rFonts w:ascii="標楷體" w:eastAsia="標楷體" w:hAnsi="標楷體" w:cs="Times New Roman" w:hint="eastAsia"/>
          <w:szCs w:val="24"/>
          <w:lang w:val="x-none"/>
        </w:rPr>
        <w:t>報名人數：</w:t>
      </w:r>
      <w:r w:rsidR="00382B27">
        <w:rPr>
          <w:rFonts w:ascii="標楷體" w:eastAsia="標楷體" w:hAnsi="標楷體" w:cs="Times New Roman" w:hint="eastAsia"/>
          <w:szCs w:val="24"/>
          <w:lang w:val="x-none"/>
        </w:rPr>
        <w:t>40</w:t>
      </w:r>
      <w:r w:rsidR="00B31511" w:rsidRPr="002F6909">
        <w:rPr>
          <w:rFonts w:ascii="標楷體" w:eastAsia="標楷體" w:hAnsi="標楷體" w:cs="Times New Roman" w:hint="eastAsia"/>
          <w:szCs w:val="24"/>
          <w:lang w:val="x-none"/>
        </w:rPr>
        <w:t>人。</w:t>
      </w:r>
    </w:p>
    <w:p w:rsidR="00B31511" w:rsidRPr="002F6909" w:rsidRDefault="003767AD" w:rsidP="00B52AAB">
      <w:pPr>
        <w:spacing w:beforeLines="50" w:before="180" w:afterLines="50" w:after="180"/>
        <w:ind w:left="480" w:hangingChars="200" w:hanging="480"/>
        <w:jc w:val="both"/>
        <w:rPr>
          <w:rFonts w:ascii="標楷體" w:eastAsia="標楷體" w:hAnsi="標楷體" w:cs="Times New Roman"/>
          <w:szCs w:val="24"/>
          <w:lang w:val="x-none"/>
        </w:rPr>
      </w:pPr>
      <w:proofErr w:type="spellStart"/>
      <w:r w:rsidRPr="002F6909">
        <w:rPr>
          <w:rFonts w:ascii="標楷體" w:eastAsia="標楷體" w:hAnsi="標楷體" w:cs="Times New Roman"/>
          <w:szCs w:val="24"/>
          <w:lang w:val="x-none" w:eastAsia="x-none"/>
        </w:rPr>
        <w:t>三、</w:t>
      </w:r>
      <w:r w:rsidR="00B31511" w:rsidRPr="002F6909">
        <w:rPr>
          <w:rFonts w:ascii="標楷體" w:eastAsia="標楷體" w:hAnsi="標楷體" w:cs="Times New Roman" w:hint="eastAsia"/>
          <w:szCs w:val="24"/>
          <w:lang w:val="x-none"/>
        </w:rPr>
        <w:t>研習時地</w:t>
      </w:r>
      <w:proofErr w:type="spellEnd"/>
      <w:r w:rsidR="00B31511" w:rsidRPr="002F6909">
        <w:rPr>
          <w:rFonts w:ascii="標楷體" w:eastAsia="標楷體" w:hAnsi="標楷體" w:cs="Times New Roman" w:hint="eastAsia"/>
          <w:szCs w:val="24"/>
          <w:lang w:val="x-none"/>
        </w:rPr>
        <w:t>：</w:t>
      </w:r>
    </w:p>
    <w:p w:rsidR="00B31511" w:rsidRPr="003B6BB3" w:rsidRDefault="00FF7BA7" w:rsidP="00D011B3">
      <w:pPr>
        <w:jc w:val="both"/>
        <w:rPr>
          <w:rFonts w:ascii="標楷體" w:eastAsia="標楷體" w:hAnsi="標楷體" w:cs="Times New Roman"/>
          <w:szCs w:val="24"/>
          <w:lang w:val="x-none"/>
        </w:rPr>
      </w:pPr>
      <w:r w:rsidRPr="002F6909">
        <w:rPr>
          <w:rFonts w:ascii="標楷體" w:eastAsia="標楷體" w:hAnsi="標楷體" w:cs="Times New Roman" w:hint="eastAsia"/>
          <w:szCs w:val="24"/>
          <w:lang w:val="x-none"/>
        </w:rPr>
        <w:t>地點：</w:t>
      </w:r>
      <w:proofErr w:type="gramStart"/>
      <w:r w:rsidR="00430FEB" w:rsidRPr="00430FEB">
        <w:rPr>
          <w:rFonts w:ascii="標楷體" w:eastAsia="標楷體" w:hAnsi="標楷體" w:cs="Times New Roman" w:hint="eastAsia"/>
          <w:szCs w:val="24"/>
          <w:lang w:val="x-none"/>
        </w:rPr>
        <w:t>臺北文創</w:t>
      </w:r>
      <w:proofErr w:type="gramEnd"/>
      <w:r w:rsidR="00430FEB" w:rsidRPr="00430FEB">
        <w:rPr>
          <w:rFonts w:ascii="標楷體" w:eastAsia="標楷體" w:hAnsi="標楷體" w:cs="Times New Roman" w:hint="eastAsia"/>
          <w:szCs w:val="24"/>
          <w:lang w:val="x-none"/>
        </w:rPr>
        <w:t>大樓6樓</w:t>
      </w:r>
    </w:p>
    <w:p w:rsidR="00B31511" w:rsidRPr="002F6909" w:rsidRDefault="00B31511" w:rsidP="00382B27">
      <w:pPr>
        <w:spacing w:beforeLines="50" w:before="180" w:afterLines="50" w:after="180"/>
        <w:jc w:val="both"/>
        <w:rPr>
          <w:rFonts w:ascii="標楷體" w:eastAsia="標楷體" w:hAnsi="標楷體" w:cs="Times New Roman"/>
          <w:szCs w:val="24"/>
          <w:lang w:val="x-none"/>
        </w:rPr>
      </w:pPr>
      <w:r w:rsidRPr="002F6909">
        <w:rPr>
          <w:rFonts w:ascii="標楷體" w:eastAsia="標楷體" w:hAnsi="標楷體" w:cs="Times New Roman" w:hint="eastAsia"/>
          <w:szCs w:val="24"/>
          <w:lang w:val="x-none"/>
        </w:rPr>
        <w:t>時間：1</w:t>
      </w:r>
      <w:r w:rsidR="000F15B8">
        <w:rPr>
          <w:rFonts w:ascii="標楷體" w:eastAsia="標楷體" w:hAnsi="標楷體" w:cs="Times New Roman" w:hint="eastAsia"/>
          <w:szCs w:val="24"/>
          <w:lang w:val="x-none"/>
        </w:rPr>
        <w:t>04</w:t>
      </w:r>
      <w:r w:rsidRPr="002F6909">
        <w:rPr>
          <w:rFonts w:ascii="標楷體" w:eastAsia="標楷體" w:hAnsi="標楷體" w:cs="Times New Roman" w:hint="eastAsia"/>
          <w:szCs w:val="24"/>
          <w:lang w:val="x-none"/>
        </w:rPr>
        <w:t>年</w:t>
      </w:r>
      <w:r w:rsidR="00430FEB">
        <w:rPr>
          <w:rFonts w:ascii="標楷體" w:eastAsia="標楷體" w:hAnsi="標楷體" w:cs="Times New Roman" w:hint="eastAsia"/>
          <w:szCs w:val="24"/>
          <w:lang w:val="x-none"/>
        </w:rPr>
        <w:t>6</w:t>
      </w:r>
      <w:r w:rsidRPr="002F6909">
        <w:rPr>
          <w:rFonts w:ascii="標楷體" w:eastAsia="標楷體" w:hAnsi="標楷體" w:cs="Times New Roman" w:hint="eastAsia"/>
          <w:szCs w:val="24"/>
          <w:lang w:val="x-none"/>
        </w:rPr>
        <w:t>月</w:t>
      </w:r>
      <w:r w:rsidR="00430FEB">
        <w:rPr>
          <w:rFonts w:ascii="標楷體" w:eastAsia="標楷體" w:hAnsi="標楷體" w:cs="Times New Roman" w:hint="eastAsia"/>
          <w:szCs w:val="24"/>
          <w:lang w:val="x-none"/>
        </w:rPr>
        <w:t>9</w:t>
      </w:r>
      <w:r w:rsidR="000F15B8">
        <w:rPr>
          <w:rFonts w:ascii="標楷體" w:eastAsia="標楷體" w:hAnsi="標楷體" w:cs="Times New Roman" w:hint="eastAsia"/>
          <w:szCs w:val="24"/>
          <w:lang w:val="x-none"/>
        </w:rPr>
        <w:t>日（</w:t>
      </w:r>
      <w:r w:rsidR="00430FEB">
        <w:rPr>
          <w:rFonts w:ascii="標楷體" w:eastAsia="標楷體" w:hAnsi="標楷體" w:cs="Times New Roman" w:hint="eastAsia"/>
          <w:szCs w:val="24"/>
          <w:lang w:val="x-none"/>
        </w:rPr>
        <w:t>二</w:t>
      </w:r>
      <w:r w:rsidR="000F15B8">
        <w:rPr>
          <w:rFonts w:ascii="標楷體" w:eastAsia="標楷體" w:hAnsi="標楷體" w:cs="Times New Roman" w:hint="eastAsia"/>
          <w:szCs w:val="24"/>
          <w:lang w:val="x-none"/>
        </w:rPr>
        <w:t>）</w:t>
      </w:r>
      <w:r w:rsidR="00430FEB">
        <w:rPr>
          <w:rFonts w:ascii="標楷體" w:eastAsia="標楷體" w:hAnsi="標楷體" w:cs="Times New Roman" w:hint="eastAsia"/>
          <w:szCs w:val="24"/>
          <w:lang w:val="x-none"/>
        </w:rPr>
        <w:t>09:00-12:00</w:t>
      </w:r>
    </w:p>
    <w:p w:rsidR="00B52AAB" w:rsidRPr="002F6909" w:rsidRDefault="00B52AAB">
      <w:pPr>
        <w:widowControl/>
        <w:rPr>
          <w:rFonts w:ascii="標楷體" w:eastAsia="標楷體" w:hAnsi="標楷體" w:cs="Times New Roman"/>
          <w:szCs w:val="24"/>
          <w:lang w:val="x-none"/>
        </w:rPr>
      </w:pPr>
      <w:r w:rsidRPr="002F6909">
        <w:rPr>
          <w:rFonts w:ascii="標楷體" w:eastAsia="標楷體" w:hAnsi="標楷體" w:cs="Times New Roman"/>
          <w:szCs w:val="24"/>
          <w:lang w:val="x-none"/>
        </w:rPr>
        <w:br w:type="page"/>
      </w:r>
    </w:p>
    <w:p w:rsidR="003767AD" w:rsidRPr="002F6909" w:rsidRDefault="00B31511" w:rsidP="00B31511">
      <w:pPr>
        <w:shd w:val="clear" w:color="auto" w:fill="FFFFFF"/>
        <w:autoSpaceDE w:val="0"/>
        <w:autoSpaceDN w:val="0"/>
        <w:adjustRightInd w:val="0"/>
        <w:ind w:left="480" w:hangingChars="200" w:hanging="480"/>
        <w:rPr>
          <w:rFonts w:ascii="標楷體" w:eastAsia="標楷體" w:hAnsi="標楷體" w:cs="Times New Roman"/>
          <w:szCs w:val="24"/>
        </w:rPr>
      </w:pPr>
      <w:r w:rsidRPr="002F6909">
        <w:rPr>
          <w:rFonts w:ascii="標楷體" w:eastAsia="標楷體" w:hAnsi="標楷體" w:cs="Times New Roman" w:hint="eastAsia"/>
          <w:szCs w:val="24"/>
          <w:lang w:val="x-none"/>
        </w:rPr>
        <w:lastRenderedPageBreak/>
        <w:t>四、</w:t>
      </w:r>
      <w:proofErr w:type="spellStart"/>
      <w:r w:rsidR="003767AD" w:rsidRPr="002F6909">
        <w:rPr>
          <w:rFonts w:ascii="標楷體" w:eastAsia="標楷體" w:hAnsi="標楷體" w:cs="Times New Roman"/>
          <w:szCs w:val="24"/>
          <w:lang w:val="x-none" w:eastAsia="x-none"/>
        </w:rPr>
        <w:t>研習課程表</w:t>
      </w:r>
      <w:proofErr w:type="spellEnd"/>
      <w:r w:rsidR="003767AD" w:rsidRPr="002F6909">
        <w:rPr>
          <w:rFonts w:ascii="標楷體" w:eastAsia="標楷體" w:hAnsi="標楷體" w:cs="Times New Roman"/>
          <w:szCs w:val="24"/>
          <w:lang w:val="x-none" w:eastAsia="x-none"/>
        </w:rPr>
        <w:t>:</w:t>
      </w:r>
    </w:p>
    <w:tbl>
      <w:tblPr>
        <w:tblW w:w="0" w:type="auto"/>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576"/>
        <w:gridCol w:w="1940"/>
        <w:gridCol w:w="2021"/>
        <w:gridCol w:w="1002"/>
        <w:gridCol w:w="626"/>
      </w:tblGrid>
      <w:tr w:rsidR="00FF7BA7" w:rsidRPr="002F6909" w:rsidTr="007A38B4">
        <w:trPr>
          <w:jc w:val="center"/>
        </w:trPr>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2F6909" w:rsidRDefault="007468C8" w:rsidP="007468C8">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日期</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2F6909" w:rsidRDefault="007468C8" w:rsidP="007468C8">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時間</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2F6909" w:rsidRDefault="007468C8" w:rsidP="007468C8">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課程內容</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2F6909" w:rsidRDefault="007468C8" w:rsidP="007468C8">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講師</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2F6909" w:rsidRDefault="007468C8" w:rsidP="007468C8">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地點</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2F6909" w:rsidRDefault="007468C8" w:rsidP="007468C8">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人數</w:t>
            </w:r>
          </w:p>
        </w:tc>
      </w:tr>
      <w:tr w:rsidR="00430FEB" w:rsidRPr="002F6909" w:rsidTr="00430FEB">
        <w:trPr>
          <w:jc w:val="center"/>
        </w:trPr>
        <w:tc>
          <w:tcPr>
            <w:tcW w:w="1375" w:type="dxa"/>
            <w:vMerge w:val="restart"/>
            <w:tcBorders>
              <w:top w:val="single" w:sz="4" w:space="0" w:color="auto"/>
              <w:left w:val="single" w:sz="4" w:space="0" w:color="auto"/>
              <w:right w:val="single" w:sz="4" w:space="0" w:color="auto"/>
            </w:tcBorders>
            <w:shd w:val="clear" w:color="auto" w:fill="auto"/>
            <w:vAlign w:val="center"/>
          </w:tcPr>
          <w:p w:rsidR="00430FEB" w:rsidRPr="002F6909" w:rsidRDefault="00430FEB" w:rsidP="00184816">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10</w:t>
            </w:r>
            <w:r>
              <w:rPr>
                <w:rFonts w:ascii="標楷體" w:eastAsia="標楷體" w:hAnsi="標楷體" w:cs="Times New Roman" w:hint="eastAsia"/>
                <w:color w:val="000000" w:themeColor="text1"/>
                <w:szCs w:val="24"/>
              </w:rPr>
              <w:t>4</w:t>
            </w:r>
            <w:r w:rsidRPr="002F6909">
              <w:rPr>
                <w:rFonts w:ascii="標楷體" w:eastAsia="標楷體" w:hAnsi="標楷體" w:cs="Times New Roman"/>
                <w:color w:val="000000" w:themeColor="text1"/>
                <w:szCs w:val="24"/>
              </w:rPr>
              <w:t>年</w:t>
            </w:r>
            <w:r>
              <w:rPr>
                <w:rFonts w:ascii="標楷體" w:eastAsia="標楷體" w:hAnsi="標楷體" w:cs="Times New Roman" w:hint="eastAsia"/>
                <w:color w:val="000000" w:themeColor="text1"/>
                <w:szCs w:val="24"/>
              </w:rPr>
              <w:t>6</w:t>
            </w:r>
            <w:r w:rsidRPr="002F6909">
              <w:rPr>
                <w:rFonts w:ascii="標楷體" w:eastAsia="標楷體" w:hAnsi="標楷體" w:cs="Times New Roman"/>
                <w:color w:val="000000" w:themeColor="text1"/>
                <w:szCs w:val="24"/>
              </w:rPr>
              <w:t>月</w:t>
            </w:r>
            <w:r>
              <w:rPr>
                <w:rFonts w:ascii="標楷體" w:eastAsia="標楷體" w:hAnsi="標楷體" w:cs="Times New Roman" w:hint="eastAsia"/>
                <w:color w:val="000000" w:themeColor="text1"/>
                <w:szCs w:val="24"/>
              </w:rPr>
              <w:t>9</w:t>
            </w:r>
            <w:r w:rsidRPr="002F6909">
              <w:rPr>
                <w:rFonts w:ascii="標楷體" w:eastAsia="標楷體" w:hAnsi="標楷體" w:cs="Times New Roman"/>
                <w:color w:val="000000" w:themeColor="text1"/>
                <w:szCs w:val="24"/>
              </w:rPr>
              <w:t>日（星期</w:t>
            </w:r>
            <w:r>
              <w:rPr>
                <w:rFonts w:ascii="標楷體" w:eastAsia="標楷體" w:hAnsi="標楷體" w:cs="Times New Roman" w:hint="eastAsia"/>
                <w:color w:val="000000" w:themeColor="text1"/>
                <w:szCs w:val="24"/>
              </w:rPr>
              <w:t>二</w:t>
            </w:r>
            <w:r w:rsidRPr="002F6909">
              <w:rPr>
                <w:rFonts w:ascii="標楷體" w:eastAsia="標楷體" w:hAnsi="標楷體" w:cs="Times New Roman"/>
                <w:color w:val="000000" w:themeColor="text1"/>
                <w:szCs w:val="24"/>
              </w:rPr>
              <w:t>）</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0FEB" w:rsidRPr="002F6909" w:rsidRDefault="00430FEB" w:rsidP="00430FEB">
            <w:pPr>
              <w:adjustRightInd w:val="0"/>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08:30</w:t>
            </w:r>
            <w:r w:rsidRPr="002F6909">
              <w:rPr>
                <w:rFonts w:ascii="標楷體" w:eastAsia="標楷體" w:hAnsi="標楷體" w:cs="Times New Roman"/>
                <w:color w:val="000000" w:themeColor="text1"/>
                <w:szCs w:val="24"/>
              </w:rPr>
              <w:t>-</w:t>
            </w:r>
            <w:r>
              <w:rPr>
                <w:rFonts w:ascii="標楷體" w:eastAsia="標楷體" w:hAnsi="標楷體" w:cs="Times New Roman" w:hint="eastAsia"/>
                <w:color w:val="000000" w:themeColor="text1"/>
                <w:szCs w:val="24"/>
              </w:rPr>
              <w:t>09</w:t>
            </w:r>
            <w:r w:rsidRPr="002F6909">
              <w:rPr>
                <w:rFonts w:ascii="標楷體" w:eastAsia="標楷體" w:hAnsi="標楷體" w:cs="Times New Roman"/>
                <w:color w:val="000000" w:themeColor="text1"/>
                <w:szCs w:val="24"/>
              </w:rPr>
              <w:t>:</w:t>
            </w:r>
            <w:r w:rsidRPr="002F6909">
              <w:rPr>
                <w:rFonts w:ascii="標楷體" w:eastAsia="標楷體" w:hAnsi="標楷體" w:cs="Times New Roman" w:hint="eastAsia"/>
                <w:color w:val="000000" w:themeColor="text1"/>
                <w:szCs w:val="24"/>
              </w:rPr>
              <w:t>00</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0FEB" w:rsidRPr="002F6909" w:rsidRDefault="00430FEB" w:rsidP="00FF7BA7">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報到、引言</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0FEB" w:rsidRPr="002F6909" w:rsidRDefault="00430FEB" w:rsidP="00F30C14">
            <w:pPr>
              <w:adjustRightInd w:val="0"/>
              <w:jc w:val="center"/>
              <w:rPr>
                <w:rFonts w:ascii="標楷體" w:eastAsia="標楷體" w:hAnsi="標楷體" w:cs="Times New Roman"/>
                <w:color w:val="000000" w:themeColor="text1"/>
                <w:szCs w:val="24"/>
              </w:rPr>
            </w:pPr>
          </w:p>
        </w:tc>
        <w:tc>
          <w:tcPr>
            <w:tcW w:w="1002" w:type="dxa"/>
            <w:vMerge w:val="restart"/>
            <w:tcBorders>
              <w:top w:val="single" w:sz="4" w:space="0" w:color="auto"/>
              <w:left w:val="single" w:sz="4" w:space="0" w:color="auto"/>
              <w:right w:val="single" w:sz="4" w:space="0" w:color="auto"/>
            </w:tcBorders>
            <w:shd w:val="clear" w:color="auto" w:fill="auto"/>
            <w:vAlign w:val="center"/>
            <w:hideMark/>
          </w:tcPr>
          <w:p w:rsidR="00430FEB" w:rsidRPr="002F6909" w:rsidRDefault="00430FEB" w:rsidP="007468C8">
            <w:pPr>
              <w:adjustRightInd w:val="0"/>
              <w:jc w:val="center"/>
              <w:rPr>
                <w:rFonts w:ascii="標楷體" w:eastAsia="標楷體" w:hAnsi="標楷體" w:cs="Times New Roman"/>
                <w:color w:val="000000" w:themeColor="text1"/>
                <w:szCs w:val="24"/>
              </w:rPr>
            </w:pPr>
            <w:proofErr w:type="gramStart"/>
            <w:r w:rsidRPr="00430FEB">
              <w:rPr>
                <w:rFonts w:ascii="標楷體" w:eastAsia="標楷體" w:hAnsi="標楷體" w:cs="Times New Roman" w:hint="eastAsia"/>
                <w:szCs w:val="24"/>
                <w:lang w:val="x-none"/>
              </w:rPr>
              <w:t>臺北文創</w:t>
            </w:r>
            <w:proofErr w:type="gramEnd"/>
            <w:r w:rsidRPr="00430FEB">
              <w:rPr>
                <w:rFonts w:ascii="標楷體" w:eastAsia="標楷體" w:hAnsi="標楷體" w:cs="Times New Roman" w:hint="eastAsia"/>
                <w:szCs w:val="24"/>
                <w:lang w:val="x-none"/>
              </w:rPr>
              <w:t>大樓6樓</w:t>
            </w:r>
          </w:p>
        </w:tc>
        <w:tc>
          <w:tcPr>
            <w:tcW w:w="626" w:type="dxa"/>
            <w:vMerge w:val="restart"/>
            <w:tcBorders>
              <w:top w:val="single" w:sz="4" w:space="0" w:color="auto"/>
              <w:left w:val="single" w:sz="4" w:space="0" w:color="auto"/>
              <w:right w:val="single" w:sz="4" w:space="0" w:color="auto"/>
            </w:tcBorders>
            <w:shd w:val="clear" w:color="auto" w:fill="auto"/>
            <w:vAlign w:val="center"/>
            <w:hideMark/>
          </w:tcPr>
          <w:p w:rsidR="00430FEB" w:rsidRPr="002F6909" w:rsidRDefault="00430FEB" w:rsidP="007468C8">
            <w:pPr>
              <w:adjustRightInd w:val="0"/>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4</w:t>
            </w:r>
            <w:r w:rsidRPr="002F6909">
              <w:rPr>
                <w:rFonts w:ascii="標楷體" w:eastAsia="標楷體" w:hAnsi="標楷體" w:cs="Times New Roman"/>
                <w:color w:val="000000" w:themeColor="text1"/>
                <w:szCs w:val="24"/>
              </w:rPr>
              <w:t>0人</w:t>
            </w:r>
          </w:p>
        </w:tc>
      </w:tr>
      <w:tr w:rsidR="00430FEB" w:rsidRPr="002F6909" w:rsidTr="007A38B4">
        <w:trPr>
          <w:jc w:val="center"/>
        </w:trPr>
        <w:tc>
          <w:tcPr>
            <w:tcW w:w="1375" w:type="dxa"/>
            <w:vMerge/>
            <w:tcBorders>
              <w:left w:val="single" w:sz="4" w:space="0" w:color="auto"/>
              <w:right w:val="single" w:sz="4" w:space="0" w:color="auto"/>
            </w:tcBorders>
            <w:shd w:val="clear" w:color="auto" w:fill="auto"/>
            <w:vAlign w:val="center"/>
            <w:hideMark/>
          </w:tcPr>
          <w:p w:rsidR="00430FEB" w:rsidRPr="002F6909" w:rsidRDefault="00430FEB" w:rsidP="007468C8">
            <w:pPr>
              <w:widowControl/>
              <w:rPr>
                <w:rFonts w:ascii="標楷體" w:eastAsia="標楷體" w:hAnsi="標楷體" w:cs="Times New Roman"/>
                <w:color w:val="000000" w:themeColor="text1"/>
                <w:szCs w:val="24"/>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0FEB" w:rsidRPr="002F6909" w:rsidRDefault="00430FEB" w:rsidP="00383195">
            <w:pPr>
              <w:adjustRightInd w:val="0"/>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09</w:t>
            </w:r>
            <w:r w:rsidRPr="002F6909">
              <w:rPr>
                <w:rFonts w:ascii="標楷體" w:eastAsia="標楷體" w:hAnsi="標楷體" w:cs="Times New Roman" w:hint="eastAsia"/>
                <w:color w:val="000000" w:themeColor="text1"/>
                <w:szCs w:val="24"/>
              </w:rPr>
              <w:t>:00</w:t>
            </w:r>
            <w:r w:rsidRPr="002F6909">
              <w:rPr>
                <w:rFonts w:ascii="標楷體" w:eastAsia="標楷體" w:hAnsi="標楷體" w:cs="Times New Roman"/>
                <w:color w:val="000000" w:themeColor="text1"/>
                <w:szCs w:val="24"/>
              </w:rPr>
              <w:t>-</w:t>
            </w:r>
            <w:r>
              <w:rPr>
                <w:rFonts w:ascii="標楷體" w:eastAsia="標楷體" w:hAnsi="標楷體" w:cs="Times New Roman" w:hint="eastAsia"/>
                <w:color w:val="000000" w:themeColor="text1"/>
                <w:szCs w:val="24"/>
              </w:rPr>
              <w:t>11:</w:t>
            </w:r>
            <w:r w:rsidRPr="002F6909">
              <w:rPr>
                <w:rFonts w:ascii="標楷體" w:eastAsia="標楷體" w:hAnsi="標楷體" w:cs="Times New Roman" w:hint="eastAsia"/>
                <w:color w:val="000000" w:themeColor="text1"/>
                <w:szCs w:val="24"/>
              </w:rPr>
              <w:t>0</w:t>
            </w:r>
            <w:r>
              <w:rPr>
                <w:rFonts w:ascii="標楷體" w:eastAsia="標楷體" w:hAnsi="標楷體" w:cs="Times New Roman" w:hint="eastAsia"/>
                <w:color w:val="000000" w:themeColor="text1"/>
                <w:szCs w:val="24"/>
              </w:rPr>
              <w:t>0</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F30C14" w:rsidRPr="00F30C14" w:rsidRDefault="00F30C14" w:rsidP="00F30C14">
            <w:pPr>
              <w:adjustRightInd w:val="0"/>
              <w:jc w:val="center"/>
              <w:rPr>
                <w:rFonts w:ascii="標楷體" w:eastAsia="標楷體" w:hAnsi="標楷體" w:cs="Times New Roman"/>
                <w:kern w:val="0"/>
              </w:rPr>
            </w:pPr>
            <w:r w:rsidRPr="00F30C14">
              <w:rPr>
                <w:rFonts w:ascii="標楷體" w:eastAsia="標楷體" w:hAnsi="標楷體" w:cs="Times New Roman" w:hint="eastAsia"/>
                <w:kern w:val="0"/>
              </w:rPr>
              <w:t xml:space="preserve"> 對談</w:t>
            </w:r>
          </w:p>
          <w:p w:rsidR="00430FEB" w:rsidRPr="002F6909" w:rsidRDefault="00F30C14" w:rsidP="00F30C14">
            <w:pPr>
              <w:adjustRightInd w:val="0"/>
              <w:jc w:val="center"/>
              <w:rPr>
                <w:rFonts w:ascii="標楷體" w:eastAsia="標楷體" w:hAnsi="標楷體" w:cs="Times New Roman"/>
                <w:color w:val="000000" w:themeColor="text1"/>
                <w:szCs w:val="24"/>
              </w:rPr>
            </w:pPr>
            <w:r w:rsidRPr="00F30C14">
              <w:rPr>
                <w:rFonts w:ascii="標楷體" w:eastAsia="標楷體" w:hAnsi="標楷體" w:cs="Times New Roman" w:hint="eastAsia"/>
                <w:kern w:val="0"/>
              </w:rPr>
              <w:t>法國中學電影教育</w:t>
            </w:r>
            <w:r>
              <w:rPr>
                <w:rFonts w:ascii="標楷體" w:eastAsia="標楷體" w:hAnsi="標楷體" w:cs="Times New Roman" w:hint="eastAsia"/>
                <w:kern w:val="0"/>
              </w:rPr>
              <w:t>-</w:t>
            </w:r>
            <w:r w:rsidRPr="00F30C14">
              <w:rPr>
                <w:rFonts w:ascii="標楷體" w:eastAsia="標楷體" w:hAnsi="標楷體" w:cs="Times New Roman" w:hint="eastAsia"/>
                <w:kern w:val="0"/>
              </w:rPr>
              <w:t>實務與思考</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30FEB" w:rsidRDefault="00F30C14" w:rsidP="00654AE5">
            <w:pPr>
              <w:adjustRightInd w:val="0"/>
              <w:jc w:val="center"/>
              <w:rPr>
                <w:rFonts w:ascii="標楷體" w:eastAsia="標楷體" w:hAnsi="標楷體" w:cs="Times New Roman"/>
              </w:rPr>
            </w:pPr>
            <w:r w:rsidRPr="00F30C14">
              <w:rPr>
                <w:rFonts w:ascii="標楷體" w:eastAsia="標楷體" w:hAnsi="標楷體" w:cs="Times New Roman"/>
              </w:rPr>
              <w:t>Philippe LECLERCQ</w:t>
            </w:r>
          </w:p>
          <w:p w:rsidR="00F30C14" w:rsidRPr="002F6909" w:rsidRDefault="00F30C14" w:rsidP="00654AE5">
            <w:pPr>
              <w:adjustRightInd w:val="0"/>
              <w:jc w:val="center"/>
              <w:rPr>
                <w:rFonts w:ascii="標楷體" w:eastAsia="標楷體" w:hAnsi="標楷體" w:cs="Times New Roman"/>
                <w:color w:val="000000" w:themeColor="text1"/>
                <w:szCs w:val="24"/>
              </w:rPr>
            </w:pPr>
            <w:r w:rsidRPr="00F30C14">
              <w:rPr>
                <w:rFonts w:ascii="標楷體" w:eastAsia="標楷體" w:hAnsi="標楷體" w:cs="Times New Roman"/>
                <w:color w:val="000000" w:themeColor="text1"/>
                <w:szCs w:val="24"/>
              </w:rPr>
              <w:t>Bernard KUHN</w:t>
            </w:r>
          </w:p>
        </w:tc>
        <w:tc>
          <w:tcPr>
            <w:tcW w:w="1002" w:type="dxa"/>
            <w:vMerge/>
            <w:tcBorders>
              <w:left w:val="single" w:sz="4" w:space="0" w:color="auto"/>
              <w:right w:val="single" w:sz="4" w:space="0" w:color="auto"/>
            </w:tcBorders>
            <w:shd w:val="clear" w:color="auto" w:fill="auto"/>
            <w:vAlign w:val="center"/>
            <w:hideMark/>
          </w:tcPr>
          <w:p w:rsidR="00430FEB" w:rsidRPr="002F6909" w:rsidRDefault="00430FEB" w:rsidP="007468C8">
            <w:pPr>
              <w:adjustRightInd w:val="0"/>
              <w:jc w:val="center"/>
              <w:rPr>
                <w:rFonts w:ascii="標楷體" w:eastAsia="標楷體" w:hAnsi="標楷體" w:cs="Times New Roman"/>
                <w:color w:val="000000" w:themeColor="text1"/>
                <w:szCs w:val="24"/>
              </w:rPr>
            </w:pPr>
          </w:p>
        </w:tc>
        <w:tc>
          <w:tcPr>
            <w:tcW w:w="626" w:type="dxa"/>
            <w:vMerge/>
            <w:tcBorders>
              <w:left w:val="single" w:sz="4" w:space="0" w:color="auto"/>
              <w:right w:val="single" w:sz="4" w:space="0" w:color="auto"/>
            </w:tcBorders>
            <w:shd w:val="clear" w:color="auto" w:fill="auto"/>
            <w:vAlign w:val="center"/>
            <w:hideMark/>
          </w:tcPr>
          <w:p w:rsidR="00430FEB" w:rsidRPr="002F6909" w:rsidRDefault="00430FEB" w:rsidP="007468C8">
            <w:pPr>
              <w:widowControl/>
              <w:rPr>
                <w:rFonts w:ascii="標楷體" w:eastAsia="標楷體" w:hAnsi="標楷體" w:cs="Times New Roman"/>
                <w:color w:val="000000" w:themeColor="text1"/>
                <w:szCs w:val="24"/>
              </w:rPr>
            </w:pPr>
          </w:p>
        </w:tc>
      </w:tr>
      <w:tr w:rsidR="00430FEB" w:rsidRPr="002F6909" w:rsidTr="007A38B4">
        <w:trPr>
          <w:jc w:val="center"/>
        </w:trPr>
        <w:tc>
          <w:tcPr>
            <w:tcW w:w="1375" w:type="dxa"/>
            <w:vMerge/>
            <w:tcBorders>
              <w:left w:val="single" w:sz="4" w:space="0" w:color="auto"/>
              <w:right w:val="single" w:sz="4" w:space="0" w:color="auto"/>
            </w:tcBorders>
            <w:shd w:val="clear" w:color="auto" w:fill="auto"/>
            <w:vAlign w:val="center"/>
          </w:tcPr>
          <w:p w:rsidR="00430FEB" w:rsidRPr="002F6909" w:rsidRDefault="00430FEB" w:rsidP="007468C8">
            <w:pPr>
              <w:widowControl/>
              <w:rPr>
                <w:rFonts w:ascii="標楷體" w:eastAsia="標楷體" w:hAnsi="標楷體" w:cs="Times New Roman"/>
                <w:color w:val="000000" w:themeColor="text1"/>
                <w:szCs w:val="24"/>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430FEB" w:rsidRDefault="00430FEB" w:rsidP="00383195">
            <w:pPr>
              <w:adjustRightInd w:val="0"/>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11:00-12:00</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430FEB" w:rsidRPr="000F15B8" w:rsidRDefault="007D06AC" w:rsidP="00832095">
            <w:pPr>
              <w:adjustRightInd w:val="0"/>
              <w:jc w:val="center"/>
              <w:rPr>
                <w:rFonts w:ascii="標楷體" w:eastAsia="標楷體" w:hAnsi="標楷體" w:cs="Times New Roman"/>
                <w:kern w:val="0"/>
              </w:rPr>
            </w:pPr>
            <w:r>
              <w:rPr>
                <w:rFonts w:ascii="標楷體" w:eastAsia="標楷體" w:hAnsi="標楷體" w:cs="Times New Roman" w:hint="eastAsia"/>
                <w:kern w:val="0"/>
              </w:rPr>
              <w:t>分組</w:t>
            </w:r>
            <w:r w:rsidR="00F30C14">
              <w:rPr>
                <w:rFonts w:ascii="標楷體" w:eastAsia="標楷體" w:hAnsi="標楷體" w:cs="Times New Roman" w:hint="eastAsia"/>
                <w:kern w:val="0"/>
              </w:rPr>
              <w:t>討論</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F30C14" w:rsidRDefault="00F30C14" w:rsidP="00F30C14">
            <w:pPr>
              <w:adjustRightInd w:val="0"/>
              <w:jc w:val="center"/>
              <w:rPr>
                <w:rFonts w:ascii="標楷體" w:eastAsia="標楷體" w:hAnsi="標楷體" w:cs="Times New Roman"/>
              </w:rPr>
            </w:pPr>
            <w:r w:rsidRPr="00F30C14">
              <w:rPr>
                <w:rFonts w:ascii="標楷體" w:eastAsia="標楷體" w:hAnsi="標楷體" w:cs="Times New Roman"/>
              </w:rPr>
              <w:t>Philippe LECLERCQ</w:t>
            </w:r>
          </w:p>
          <w:p w:rsidR="00430FEB" w:rsidRDefault="00F30C14" w:rsidP="00F30C14">
            <w:pPr>
              <w:adjustRightInd w:val="0"/>
              <w:jc w:val="center"/>
              <w:rPr>
                <w:rFonts w:ascii="標楷體" w:eastAsia="標楷體" w:hAnsi="標楷體" w:cs="Times New Roman"/>
              </w:rPr>
            </w:pPr>
            <w:r w:rsidRPr="00F30C14">
              <w:rPr>
                <w:rFonts w:ascii="標楷體" w:eastAsia="標楷體" w:hAnsi="標楷體" w:cs="Times New Roman"/>
                <w:color w:val="000000" w:themeColor="text1"/>
                <w:szCs w:val="24"/>
              </w:rPr>
              <w:t>Bernard KUHN</w:t>
            </w:r>
          </w:p>
        </w:tc>
        <w:tc>
          <w:tcPr>
            <w:tcW w:w="1002" w:type="dxa"/>
            <w:vMerge/>
            <w:tcBorders>
              <w:left w:val="single" w:sz="4" w:space="0" w:color="auto"/>
              <w:right w:val="single" w:sz="4" w:space="0" w:color="auto"/>
            </w:tcBorders>
            <w:shd w:val="clear" w:color="auto" w:fill="auto"/>
            <w:vAlign w:val="center"/>
          </w:tcPr>
          <w:p w:rsidR="00430FEB" w:rsidRPr="002F6909" w:rsidRDefault="00430FEB" w:rsidP="007468C8">
            <w:pPr>
              <w:adjustRightInd w:val="0"/>
              <w:jc w:val="center"/>
              <w:rPr>
                <w:rFonts w:ascii="標楷體" w:eastAsia="標楷體" w:hAnsi="標楷體" w:cs="Times New Roman"/>
                <w:color w:val="000000" w:themeColor="text1"/>
                <w:szCs w:val="24"/>
              </w:rPr>
            </w:pPr>
          </w:p>
        </w:tc>
        <w:tc>
          <w:tcPr>
            <w:tcW w:w="626" w:type="dxa"/>
            <w:vMerge/>
            <w:tcBorders>
              <w:left w:val="single" w:sz="4" w:space="0" w:color="auto"/>
              <w:right w:val="single" w:sz="4" w:space="0" w:color="auto"/>
            </w:tcBorders>
            <w:shd w:val="clear" w:color="auto" w:fill="auto"/>
            <w:vAlign w:val="center"/>
          </w:tcPr>
          <w:p w:rsidR="00430FEB" w:rsidRPr="002F6909" w:rsidRDefault="00430FEB" w:rsidP="007468C8">
            <w:pPr>
              <w:widowControl/>
              <w:rPr>
                <w:rFonts w:ascii="標楷體" w:eastAsia="標楷體" w:hAnsi="標楷體" w:cs="Times New Roman"/>
                <w:color w:val="000000" w:themeColor="text1"/>
                <w:szCs w:val="24"/>
              </w:rPr>
            </w:pPr>
          </w:p>
        </w:tc>
      </w:tr>
      <w:tr w:rsidR="00430FEB" w:rsidRPr="002F6909" w:rsidTr="00FF7BA7">
        <w:trPr>
          <w:trHeight w:val="359"/>
          <w:jc w:val="center"/>
        </w:trPr>
        <w:tc>
          <w:tcPr>
            <w:tcW w:w="8540" w:type="dxa"/>
            <w:gridSpan w:val="6"/>
            <w:tcBorders>
              <w:left w:val="single" w:sz="4" w:space="0" w:color="auto"/>
              <w:right w:val="single" w:sz="4" w:space="0" w:color="auto"/>
            </w:tcBorders>
            <w:shd w:val="clear" w:color="auto" w:fill="auto"/>
            <w:vAlign w:val="center"/>
          </w:tcPr>
          <w:p w:rsidR="00430FEB" w:rsidRPr="002F6909" w:rsidRDefault="0010781E" w:rsidP="000D1EB9">
            <w:pPr>
              <w:widowControl/>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共3小時</w:t>
            </w:r>
          </w:p>
        </w:tc>
      </w:tr>
    </w:tbl>
    <w:p w:rsidR="003767AD" w:rsidRDefault="003767AD" w:rsidP="003767AD">
      <w:pPr>
        <w:jc w:val="both"/>
        <w:rPr>
          <w:rFonts w:ascii="標楷體" w:eastAsia="標楷體" w:hAnsi="標楷體" w:cs="Times New Roman"/>
          <w:szCs w:val="24"/>
          <w:lang w:val="x-none"/>
        </w:rPr>
      </w:pPr>
    </w:p>
    <w:p w:rsidR="007B76FA" w:rsidRPr="002F6909" w:rsidRDefault="007B76FA" w:rsidP="003767AD">
      <w:pPr>
        <w:jc w:val="both"/>
        <w:rPr>
          <w:rFonts w:ascii="標楷體" w:eastAsia="標楷體" w:hAnsi="標楷體" w:cs="Times New Roman"/>
          <w:szCs w:val="24"/>
          <w:lang w:val="x-none"/>
        </w:rPr>
      </w:pPr>
    </w:p>
    <w:p w:rsidR="00835A15" w:rsidRPr="002F6909" w:rsidRDefault="001C5C0A" w:rsidP="003767AD">
      <w:pPr>
        <w:ind w:left="991" w:hangingChars="413" w:hanging="991"/>
        <w:rPr>
          <w:rFonts w:ascii="標楷體" w:eastAsia="標楷體" w:hAnsi="標楷體" w:cs="Times New Roman"/>
          <w:szCs w:val="24"/>
        </w:rPr>
      </w:pPr>
      <w:r>
        <w:rPr>
          <w:rFonts w:ascii="標楷體" w:eastAsia="標楷體" w:hAnsi="標楷體" w:cs="Times New Roman" w:hint="eastAsia"/>
          <w:szCs w:val="24"/>
          <w:lang w:val="x-none"/>
        </w:rPr>
        <w:t>五</w:t>
      </w:r>
      <w:r w:rsidR="003767AD" w:rsidRPr="002F6909">
        <w:rPr>
          <w:rFonts w:ascii="標楷體" w:eastAsia="標楷體" w:hAnsi="標楷體" w:cs="Times New Roman"/>
          <w:szCs w:val="24"/>
        </w:rPr>
        <w:t>、報名方式：請至「全國教師在職進修資訊網」報名，網址如下：</w:t>
      </w:r>
    </w:p>
    <w:p w:rsidR="008A4AB9" w:rsidRPr="008A4AB9" w:rsidRDefault="006007BB" w:rsidP="008A4AB9">
      <w:pPr>
        <w:kinsoku w:val="0"/>
        <w:snapToGrid w:val="0"/>
        <w:ind w:leftChars="600" w:left="1440"/>
        <w:rPr>
          <w:szCs w:val="24"/>
        </w:rPr>
      </w:pPr>
      <w:hyperlink r:id="rId7" w:history="1">
        <w:r w:rsidR="001C5C0A" w:rsidRPr="004648A1">
          <w:rPr>
            <w:rStyle w:val="aa"/>
            <w:rFonts w:ascii="標楷體" w:eastAsia="標楷體" w:hAnsi="標楷體" w:cs="Times New Roman"/>
            <w:szCs w:val="24"/>
          </w:rPr>
          <w:t>http://www1.inservice.edu.tw/index2-3.aspx</w:t>
        </w:r>
      </w:hyperlink>
      <w:r w:rsidR="008A4AB9" w:rsidRPr="008A4AB9">
        <w:rPr>
          <w:rFonts w:ascii="標楷體" w:eastAsia="標楷體" w:hAnsi="標楷體" w:hint="eastAsia"/>
          <w:szCs w:val="24"/>
        </w:rPr>
        <w:t>代碼:</w:t>
      </w:r>
      <w:r w:rsidR="008A4AB9" w:rsidRPr="008A4AB9">
        <w:rPr>
          <w:rFonts w:ascii="Arial" w:hAnsi="Arial" w:cs="Arial"/>
          <w:color w:val="333333"/>
          <w:szCs w:val="24"/>
          <w:shd w:val="clear" w:color="auto" w:fill="FFFFFF"/>
        </w:rPr>
        <w:t xml:space="preserve"> </w:t>
      </w:r>
      <w:r w:rsidR="00F30C14" w:rsidRPr="00F30C14">
        <w:rPr>
          <w:rFonts w:ascii="Arial" w:hAnsi="Arial" w:cs="Arial"/>
          <w:color w:val="333333"/>
          <w:szCs w:val="24"/>
          <w:shd w:val="clear" w:color="auto" w:fill="FFFFFF"/>
        </w:rPr>
        <w:t>1794624</w:t>
      </w:r>
    </w:p>
    <w:p w:rsidR="001C5C0A" w:rsidRPr="008A4AB9" w:rsidRDefault="001C5C0A" w:rsidP="001C5C0A">
      <w:pPr>
        <w:ind w:leftChars="200" w:left="1471" w:hangingChars="413" w:hanging="991"/>
        <w:jc w:val="both"/>
        <w:rPr>
          <w:rFonts w:ascii="標楷體" w:eastAsia="標楷體" w:hAnsi="標楷體" w:cs="Times New Roman"/>
          <w:szCs w:val="24"/>
        </w:rPr>
      </w:pPr>
    </w:p>
    <w:p w:rsidR="000D1EB9" w:rsidRDefault="001C5C0A" w:rsidP="00571B0E">
      <w:pPr>
        <w:ind w:left="991" w:hangingChars="413" w:hanging="991"/>
        <w:jc w:val="both"/>
        <w:rPr>
          <w:rFonts w:ascii="標楷體" w:eastAsia="標楷體" w:hAnsi="標楷體" w:cs="Times New Roman"/>
          <w:szCs w:val="24"/>
          <w:lang w:val="x-none"/>
        </w:rPr>
      </w:pPr>
      <w:r>
        <w:rPr>
          <w:rFonts w:ascii="標楷體" w:eastAsia="標楷體" w:hAnsi="標楷體" w:cs="Times New Roman" w:hint="eastAsia"/>
          <w:szCs w:val="24"/>
          <w:lang w:val="x-none"/>
        </w:rPr>
        <w:t>六</w:t>
      </w:r>
      <w:r w:rsidR="003767AD" w:rsidRPr="002F6909">
        <w:rPr>
          <w:rFonts w:ascii="標楷體" w:eastAsia="標楷體" w:hAnsi="標楷體" w:cs="Times New Roman"/>
          <w:szCs w:val="24"/>
          <w:lang w:val="x-none" w:eastAsia="x-none"/>
        </w:rPr>
        <w:t>、</w:t>
      </w:r>
      <w:proofErr w:type="spellStart"/>
      <w:r w:rsidR="003767AD" w:rsidRPr="002F6909">
        <w:rPr>
          <w:rFonts w:ascii="標楷體" w:eastAsia="標楷體" w:hAnsi="標楷體" w:cs="Times New Roman"/>
          <w:szCs w:val="24"/>
          <w:lang w:val="x-none" w:eastAsia="x-none"/>
        </w:rPr>
        <w:t>研習時數：研習時數</w:t>
      </w:r>
      <w:r w:rsidR="003767AD" w:rsidRPr="002F6909">
        <w:rPr>
          <w:rFonts w:ascii="標楷體" w:eastAsia="標楷體" w:hAnsi="標楷體" w:cs="Times New Roman"/>
          <w:szCs w:val="24"/>
          <w:lang w:val="x-none"/>
        </w:rPr>
        <w:t>核發</w:t>
      </w:r>
      <w:proofErr w:type="spellEnd"/>
      <w:r w:rsidR="0010781E">
        <w:rPr>
          <w:rFonts w:ascii="標楷體" w:eastAsia="標楷體" w:hAnsi="標楷體" w:cs="Times New Roman" w:hint="eastAsia"/>
          <w:szCs w:val="24"/>
          <w:lang w:val="x-none"/>
        </w:rPr>
        <w:t>3</w:t>
      </w:r>
      <w:r w:rsidR="00B31511" w:rsidRPr="002F6909">
        <w:rPr>
          <w:rFonts w:ascii="標楷體" w:eastAsia="標楷體" w:hAnsi="標楷體" w:cs="Times New Roman" w:hint="eastAsia"/>
          <w:szCs w:val="24"/>
          <w:lang w:val="x-none"/>
        </w:rPr>
        <w:t>小時</w:t>
      </w:r>
      <w:r w:rsidR="00B31511" w:rsidRPr="002F6909">
        <w:rPr>
          <w:rFonts w:ascii="標楷體" w:eastAsia="標楷體" w:hAnsi="標楷體" w:cs="Times New Roman"/>
          <w:szCs w:val="24"/>
          <w:lang w:val="x-none" w:eastAsia="x-none"/>
        </w:rPr>
        <w:t>。</w:t>
      </w:r>
      <w:proofErr w:type="spellStart"/>
      <w:r w:rsidR="00B31511" w:rsidRPr="002F6909">
        <w:rPr>
          <w:rFonts w:ascii="標楷體" w:eastAsia="標楷體" w:hAnsi="標楷體" w:cs="Times New Roman"/>
          <w:szCs w:val="24"/>
          <w:lang w:val="x-none" w:eastAsia="x-none"/>
        </w:rPr>
        <w:t>請</w:t>
      </w:r>
      <w:r w:rsidR="00B31511" w:rsidRPr="002F6909">
        <w:rPr>
          <w:rFonts w:ascii="標楷體" w:eastAsia="標楷體" w:hAnsi="標楷體" w:cs="Times New Roman" w:hint="eastAsia"/>
          <w:szCs w:val="24"/>
          <w:lang w:val="x-none"/>
        </w:rPr>
        <w:t>參與研習教</w:t>
      </w:r>
      <w:r w:rsidR="003767AD" w:rsidRPr="002F6909">
        <w:rPr>
          <w:rFonts w:ascii="標楷體" w:eastAsia="標楷體" w:hAnsi="標楷體" w:cs="Times New Roman"/>
          <w:szCs w:val="24"/>
          <w:lang w:val="x-none" w:eastAsia="x-none"/>
        </w:rPr>
        <w:t>師務必</w:t>
      </w:r>
      <w:r w:rsidR="003767AD" w:rsidRPr="002F6909">
        <w:rPr>
          <w:rFonts w:ascii="標楷體" w:eastAsia="標楷體" w:hAnsi="標楷體" w:cs="Times New Roman"/>
          <w:szCs w:val="24"/>
          <w:lang w:val="x-none"/>
        </w:rPr>
        <w:t>於</w:t>
      </w:r>
      <w:r w:rsidR="00B31511" w:rsidRPr="002F6909">
        <w:rPr>
          <w:rFonts w:ascii="標楷體" w:eastAsia="標楷體" w:hAnsi="標楷體" w:cs="Times New Roman" w:hint="eastAsia"/>
          <w:szCs w:val="24"/>
          <w:lang w:val="x-none"/>
        </w:rPr>
        <w:t>確實完成</w:t>
      </w:r>
      <w:r w:rsidR="003767AD" w:rsidRPr="002F6909">
        <w:rPr>
          <w:rFonts w:ascii="標楷體" w:eastAsia="標楷體" w:hAnsi="標楷體" w:cs="Times New Roman"/>
          <w:szCs w:val="24"/>
          <w:lang w:val="x-none" w:eastAsia="x-none"/>
        </w:rPr>
        <w:t>簽到</w:t>
      </w:r>
      <w:proofErr w:type="spellEnd"/>
      <w:r w:rsidR="003E7AC5" w:rsidRPr="002F6909">
        <w:rPr>
          <w:rFonts w:ascii="標楷體" w:eastAsia="標楷體" w:hAnsi="標楷體" w:cs="Times New Roman" w:hint="eastAsia"/>
          <w:szCs w:val="24"/>
          <w:lang w:val="x-none"/>
        </w:rPr>
        <w:t>、</w:t>
      </w:r>
      <w:r w:rsidR="003767AD" w:rsidRPr="002F6909">
        <w:rPr>
          <w:rFonts w:ascii="標楷體" w:eastAsia="標楷體" w:hAnsi="標楷體" w:cs="Times New Roman"/>
          <w:szCs w:val="24"/>
          <w:lang w:val="x-none" w:eastAsia="x-none"/>
        </w:rPr>
        <w:t>簽</w:t>
      </w:r>
    </w:p>
    <w:p w:rsidR="003767AD" w:rsidRPr="002F6909" w:rsidRDefault="003767AD" w:rsidP="000D1EB9">
      <w:pPr>
        <w:ind w:leftChars="200" w:left="1471" w:hangingChars="413" w:hanging="991"/>
        <w:jc w:val="both"/>
        <w:rPr>
          <w:rFonts w:ascii="標楷體" w:eastAsia="標楷體" w:hAnsi="標楷體" w:cs="Times New Roman"/>
          <w:szCs w:val="24"/>
          <w:lang w:val="x-none"/>
        </w:rPr>
      </w:pPr>
      <w:proofErr w:type="spellStart"/>
      <w:r w:rsidRPr="002F6909">
        <w:rPr>
          <w:rFonts w:ascii="標楷體" w:eastAsia="標楷體" w:hAnsi="標楷體" w:cs="Times New Roman"/>
          <w:szCs w:val="24"/>
          <w:lang w:val="x-none" w:eastAsia="x-none"/>
        </w:rPr>
        <w:t>退流程</w:t>
      </w:r>
      <w:proofErr w:type="spellEnd"/>
      <w:r w:rsidRPr="002F6909">
        <w:rPr>
          <w:rFonts w:ascii="標楷體" w:eastAsia="標楷體" w:hAnsi="標楷體" w:cs="Times New Roman"/>
          <w:szCs w:val="24"/>
          <w:lang w:val="x-none" w:eastAsia="x-none"/>
        </w:rPr>
        <w:t>。</w:t>
      </w:r>
    </w:p>
    <w:p w:rsidR="000D1EB9" w:rsidRDefault="001C5C0A" w:rsidP="000D1EB9">
      <w:pPr>
        <w:widowControl/>
        <w:ind w:left="706" w:hangingChars="294" w:hanging="706"/>
        <w:jc w:val="both"/>
        <w:rPr>
          <w:rFonts w:ascii="標楷體" w:eastAsia="標楷體" w:hAnsi="標楷體" w:cs="Times New Roman"/>
          <w:szCs w:val="24"/>
        </w:rPr>
      </w:pPr>
      <w:r>
        <w:rPr>
          <w:rFonts w:ascii="標楷體" w:eastAsia="標楷體" w:hAnsi="標楷體" w:cs="Times New Roman" w:hint="eastAsia"/>
          <w:szCs w:val="24"/>
        </w:rPr>
        <w:t>七</w:t>
      </w:r>
      <w:r w:rsidR="00014D2E" w:rsidRPr="002F6909">
        <w:rPr>
          <w:rFonts w:ascii="標楷體" w:eastAsia="標楷體" w:hAnsi="標楷體" w:cs="Times New Roman" w:hint="eastAsia"/>
          <w:szCs w:val="24"/>
        </w:rPr>
        <w:t>、</w:t>
      </w:r>
      <w:r w:rsidR="00014D2E" w:rsidRPr="002F6909">
        <w:rPr>
          <w:rFonts w:ascii="標楷體" w:eastAsia="標楷體" w:hAnsi="標楷體" w:cs="Times New Roman"/>
          <w:szCs w:val="24"/>
        </w:rPr>
        <w:t>注意事項</w:t>
      </w:r>
      <w:proofErr w:type="gramStart"/>
      <w:r w:rsidR="00014D2E" w:rsidRPr="002F6909">
        <w:rPr>
          <w:rFonts w:ascii="標楷體" w:eastAsia="標楷體" w:hAnsi="標楷體" w:cs="Times New Roman"/>
          <w:szCs w:val="24"/>
        </w:rPr>
        <w:t>︰</w:t>
      </w:r>
      <w:proofErr w:type="gramEnd"/>
      <w:r w:rsidR="000D1EB9" w:rsidRPr="00B363E9">
        <w:rPr>
          <w:rFonts w:ascii="標楷體" w:eastAsia="標楷體" w:hAnsi="標楷體" w:cs="Times New Roman" w:hint="eastAsia"/>
          <w:b/>
          <w:color w:val="FF0000"/>
          <w:szCs w:val="24"/>
        </w:rPr>
        <w:t>1.請研習教師自備水杯2.</w:t>
      </w:r>
      <w:r w:rsidR="0010781E">
        <w:rPr>
          <w:rFonts w:ascii="標楷體" w:eastAsia="標楷體" w:hAnsi="標楷體" w:cs="Times New Roman" w:hint="eastAsia"/>
          <w:b/>
          <w:color w:val="FF0000"/>
          <w:szCs w:val="24"/>
        </w:rPr>
        <w:t>務必準時參加</w:t>
      </w:r>
    </w:p>
    <w:p w:rsidR="000D1EB9" w:rsidRDefault="000D1EB9" w:rsidP="000D1EB9">
      <w:pPr>
        <w:widowControl/>
        <w:ind w:left="706" w:hangingChars="294" w:hanging="706"/>
        <w:jc w:val="both"/>
        <w:rPr>
          <w:rFonts w:ascii="標楷體" w:eastAsia="標楷體" w:hAnsi="標楷體" w:cs="Times New Roman"/>
          <w:szCs w:val="24"/>
        </w:rPr>
      </w:pPr>
      <w:r>
        <w:rPr>
          <w:rFonts w:ascii="標楷體" w:eastAsia="標楷體" w:hAnsi="標楷體" w:cs="Times New Roman" w:hint="eastAsia"/>
          <w:szCs w:val="24"/>
        </w:rPr>
        <w:t>八</w:t>
      </w:r>
      <w:r w:rsidR="00014D2E" w:rsidRPr="002F6909">
        <w:rPr>
          <w:rFonts w:ascii="標楷體" w:eastAsia="標楷體" w:hAnsi="標楷體" w:cs="Times New Roman" w:hint="eastAsia"/>
          <w:szCs w:val="24"/>
        </w:rPr>
        <w:t>、聯絡資訊：藝術生活學科中心</w:t>
      </w:r>
      <w:r w:rsidR="002F6909">
        <w:rPr>
          <w:rFonts w:ascii="標楷體" w:eastAsia="標楷體" w:hAnsi="標楷體" w:cs="Times New Roman" w:hint="eastAsia"/>
          <w:szCs w:val="24"/>
        </w:rPr>
        <w:t>李昀小姐、伍恩慧</w:t>
      </w:r>
      <w:r w:rsidR="00615659" w:rsidRPr="002F6909">
        <w:rPr>
          <w:rFonts w:ascii="標楷體" w:eastAsia="標楷體" w:hAnsi="標楷體" w:cs="Times New Roman" w:hint="eastAsia"/>
          <w:szCs w:val="24"/>
        </w:rPr>
        <w:t>小姐</w:t>
      </w:r>
      <w:r w:rsidR="00014D2E" w:rsidRPr="002F6909">
        <w:rPr>
          <w:rFonts w:ascii="標楷體" w:eastAsia="標楷體" w:hAnsi="標楷體" w:cs="Times New Roman" w:hint="eastAsia"/>
          <w:szCs w:val="24"/>
        </w:rPr>
        <w:t>，聯絡電話：02-27075215</w:t>
      </w:r>
    </w:p>
    <w:p w:rsidR="00D80C99" w:rsidRPr="002F6909" w:rsidRDefault="00014D2E" w:rsidP="000D1EB9">
      <w:pPr>
        <w:widowControl/>
        <w:ind w:leftChars="200" w:left="1186" w:hangingChars="294" w:hanging="706"/>
        <w:jc w:val="both"/>
        <w:rPr>
          <w:rFonts w:ascii="標楷體" w:eastAsia="標楷體" w:hAnsi="標楷體" w:cs="Times New Roman"/>
          <w:szCs w:val="24"/>
        </w:rPr>
      </w:pPr>
      <w:r w:rsidRPr="002F6909">
        <w:rPr>
          <w:rFonts w:ascii="標楷體" w:eastAsia="標楷體" w:hAnsi="標楷體" w:cs="Times New Roman" w:hint="eastAsia"/>
          <w:szCs w:val="24"/>
        </w:rPr>
        <w:t>轉173，電子信箱：</w:t>
      </w:r>
      <w:hyperlink r:id="rId8" w:history="1">
        <w:r w:rsidR="00D80C99" w:rsidRPr="002F6909">
          <w:rPr>
            <w:rStyle w:val="aa"/>
            <w:rFonts w:ascii="標楷體" w:eastAsia="標楷體" w:hAnsi="標楷體" w:cs="Times New Roman" w:hint="eastAsia"/>
            <w:szCs w:val="24"/>
          </w:rPr>
          <w:t>hsnu.artcenter@gmail.com</w:t>
        </w:r>
      </w:hyperlink>
    </w:p>
    <w:sectPr w:rsidR="00D80C99" w:rsidRPr="002F690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7BB" w:rsidRDefault="006007BB" w:rsidP="00911564">
      <w:r>
        <w:separator/>
      </w:r>
    </w:p>
  </w:endnote>
  <w:endnote w:type="continuationSeparator" w:id="0">
    <w:p w:rsidR="006007BB" w:rsidRDefault="006007BB" w:rsidP="0091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7BB" w:rsidRDefault="006007BB" w:rsidP="00911564">
      <w:r>
        <w:separator/>
      </w:r>
    </w:p>
  </w:footnote>
  <w:footnote w:type="continuationSeparator" w:id="0">
    <w:p w:rsidR="006007BB" w:rsidRDefault="006007BB" w:rsidP="00911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AD"/>
    <w:rsid w:val="00014D2E"/>
    <w:rsid w:val="000D1EB9"/>
    <w:rsid w:val="000F15B8"/>
    <w:rsid w:val="0010781E"/>
    <w:rsid w:val="001308AF"/>
    <w:rsid w:val="00145466"/>
    <w:rsid w:val="001C5C0A"/>
    <w:rsid w:val="0023619B"/>
    <w:rsid w:val="0024150D"/>
    <w:rsid w:val="0025341A"/>
    <w:rsid w:val="0027143D"/>
    <w:rsid w:val="002F6909"/>
    <w:rsid w:val="003314A0"/>
    <w:rsid w:val="00342DFF"/>
    <w:rsid w:val="00352B5F"/>
    <w:rsid w:val="00363624"/>
    <w:rsid w:val="003767AD"/>
    <w:rsid w:val="003776F5"/>
    <w:rsid w:val="00382B27"/>
    <w:rsid w:val="00383195"/>
    <w:rsid w:val="003843C6"/>
    <w:rsid w:val="003B5C0F"/>
    <w:rsid w:val="003B6BB3"/>
    <w:rsid w:val="003E1B0F"/>
    <w:rsid w:val="003E5791"/>
    <w:rsid w:val="003E7AC5"/>
    <w:rsid w:val="00415C04"/>
    <w:rsid w:val="0042404C"/>
    <w:rsid w:val="00430FEB"/>
    <w:rsid w:val="00433471"/>
    <w:rsid w:val="0047161C"/>
    <w:rsid w:val="004A0181"/>
    <w:rsid w:val="0050366B"/>
    <w:rsid w:val="00571B0E"/>
    <w:rsid w:val="005B0C8D"/>
    <w:rsid w:val="005D1846"/>
    <w:rsid w:val="005E0424"/>
    <w:rsid w:val="005F05CD"/>
    <w:rsid w:val="006007BB"/>
    <w:rsid w:val="00615659"/>
    <w:rsid w:val="0063344E"/>
    <w:rsid w:val="00633C31"/>
    <w:rsid w:val="00654AE5"/>
    <w:rsid w:val="00670110"/>
    <w:rsid w:val="006702BD"/>
    <w:rsid w:val="006E3DAB"/>
    <w:rsid w:val="006F4C99"/>
    <w:rsid w:val="007468C8"/>
    <w:rsid w:val="00763326"/>
    <w:rsid w:val="007853B5"/>
    <w:rsid w:val="007A38B4"/>
    <w:rsid w:val="007B1650"/>
    <w:rsid w:val="007B76FA"/>
    <w:rsid w:val="007D06AC"/>
    <w:rsid w:val="007D1FE5"/>
    <w:rsid w:val="00832095"/>
    <w:rsid w:val="00834D58"/>
    <w:rsid w:val="00835A15"/>
    <w:rsid w:val="00850F13"/>
    <w:rsid w:val="008565A1"/>
    <w:rsid w:val="00860E9F"/>
    <w:rsid w:val="008A4AB9"/>
    <w:rsid w:val="008C05AC"/>
    <w:rsid w:val="008D0529"/>
    <w:rsid w:val="00911564"/>
    <w:rsid w:val="009669DA"/>
    <w:rsid w:val="009C41D2"/>
    <w:rsid w:val="009F31C8"/>
    <w:rsid w:val="00A45476"/>
    <w:rsid w:val="00AA7B29"/>
    <w:rsid w:val="00AC4EC4"/>
    <w:rsid w:val="00AC7052"/>
    <w:rsid w:val="00B31511"/>
    <w:rsid w:val="00B363E9"/>
    <w:rsid w:val="00B52AAB"/>
    <w:rsid w:val="00B6452A"/>
    <w:rsid w:val="00B8783C"/>
    <w:rsid w:val="00C15B7B"/>
    <w:rsid w:val="00C508F0"/>
    <w:rsid w:val="00CC5020"/>
    <w:rsid w:val="00CF6FC7"/>
    <w:rsid w:val="00D011B3"/>
    <w:rsid w:val="00D13178"/>
    <w:rsid w:val="00D16E49"/>
    <w:rsid w:val="00D211FA"/>
    <w:rsid w:val="00D6430D"/>
    <w:rsid w:val="00D64581"/>
    <w:rsid w:val="00D80C99"/>
    <w:rsid w:val="00E10375"/>
    <w:rsid w:val="00E67F6E"/>
    <w:rsid w:val="00E96BB9"/>
    <w:rsid w:val="00EE2C07"/>
    <w:rsid w:val="00F30C14"/>
    <w:rsid w:val="00F40173"/>
    <w:rsid w:val="00FF7B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67A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1564"/>
    <w:pPr>
      <w:tabs>
        <w:tab w:val="center" w:pos="4153"/>
        <w:tab w:val="right" w:pos="8306"/>
      </w:tabs>
      <w:snapToGrid w:val="0"/>
    </w:pPr>
    <w:rPr>
      <w:sz w:val="20"/>
      <w:szCs w:val="20"/>
    </w:rPr>
  </w:style>
  <w:style w:type="character" w:customStyle="1" w:styleId="a5">
    <w:name w:val="頁首 字元"/>
    <w:basedOn w:val="a0"/>
    <w:link w:val="a4"/>
    <w:uiPriority w:val="99"/>
    <w:rsid w:val="00911564"/>
    <w:rPr>
      <w:sz w:val="20"/>
      <w:szCs w:val="20"/>
    </w:rPr>
  </w:style>
  <w:style w:type="paragraph" w:styleId="a6">
    <w:name w:val="footer"/>
    <w:basedOn w:val="a"/>
    <w:link w:val="a7"/>
    <w:uiPriority w:val="99"/>
    <w:unhideWhenUsed/>
    <w:rsid w:val="00911564"/>
    <w:pPr>
      <w:tabs>
        <w:tab w:val="center" w:pos="4153"/>
        <w:tab w:val="right" w:pos="8306"/>
      </w:tabs>
      <w:snapToGrid w:val="0"/>
    </w:pPr>
    <w:rPr>
      <w:sz w:val="20"/>
      <w:szCs w:val="20"/>
    </w:rPr>
  </w:style>
  <w:style w:type="character" w:customStyle="1" w:styleId="a7">
    <w:name w:val="頁尾 字元"/>
    <w:basedOn w:val="a0"/>
    <w:link w:val="a6"/>
    <w:uiPriority w:val="99"/>
    <w:rsid w:val="00911564"/>
    <w:rPr>
      <w:sz w:val="20"/>
      <w:szCs w:val="20"/>
    </w:rPr>
  </w:style>
  <w:style w:type="paragraph" w:styleId="a8">
    <w:name w:val="Balloon Text"/>
    <w:basedOn w:val="a"/>
    <w:link w:val="a9"/>
    <w:uiPriority w:val="99"/>
    <w:semiHidden/>
    <w:unhideWhenUsed/>
    <w:rsid w:val="00EE2C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E2C07"/>
    <w:rPr>
      <w:rFonts w:asciiTheme="majorHAnsi" w:eastAsiaTheme="majorEastAsia" w:hAnsiTheme="majorHAnsi" w:cstheme="majorBidi"/>
      <w:sz w:val="18"/>
      <w:szCs w:val="18"/>
    </w:rPr>
  </w:style>
  <w:style w:type="character" w:styleId="aa">
    <w:name w:val="Hyperlink"/>
    <w:basedOn w:val="a0"/>
    <w:uiPriority w:val="99"/>
    <w:unhideWhenUsed/>
    <w:rsid w:val="00D80C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67A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1564"/>
    <w:pPr>
      <w:tabs>
        <w:tab w:val="center" w:pos="4153"/>
        <w:tab w:val="right" w:pos="8306"/>
      </w:tabs>
      <w:snapToGrid w:val="0"/>
    </w:pPr>
    <w:rPr>
      <w:sz w:val="20"/>
      <w:szCs w:val="20"/>
    </w:rPr>
  </w:style>
  <w:style w:type="character" w:customStyle="1" w:styleId="a5">
    <w:name w:val="頁首 字元"/>
    <w:basedOn w:val="a0"/>
    <w:link w:val="a4"/>
    <w:uiPriority w:val="99"/>
    <w:rsid w:val="00911564"/>
    <w:rPr>
      <w:sz w:val="20"/>
      <w:szCs w:val="20"/>
    </w:rPr>
  </w:style>
  <w:style w:type="paragraph" w:styleId="a6">
    <w:name w:val="footer"/>
    <w:basedOn w:val="a"/>
    <w:link w:val="a7"/>
    <w:uiPriority w:val="99"/>
    <w:unhideWhenUsed/>
    <w:rsid w:val="00911564"/>
    <w:pPr>
      <w:tabs>
        <w:tab w:val="center" w:pos="4153"/>
        <w:tab w:val="right" w:pos="8306"/>
      </w:tabs>
      <w:snapToGrid w:val="0"/>
    </w:pPr>
    <w:rPr>
      <w:sz w:val="20"/>
      <w:szCs w:val="20"/>
    </w:rPr>
  </w:style>
  <w:style w:type="character" w:customStyle="1" w:styleId="a7">
    <w:name w:val="頁尾 字元"/>
    <w:basedOn w:val="a0"/>
    <w:link w:val="a6"/>
    <w:uiPriority w:val="99"/>
    <w:rsid w:val="00911564"/>
    <w:rPr>
      <w:sz w:val="20"/>
      <w:szCs w:val="20"/>
    </w:rPr>
  </w:style>
  <w:style w:type="paragraph" w:styleId="a8">
    <w:name w:val="Balloon Text"/>
    <w:basedOn w:val="a"/>
    <w:link w:val="a9"/>
    <w:uiPriority w:val="99"/>
    <w:semiHidden/>
    <w:unhideWhenUsed/>
    <w:rsid w:val="00EE2C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E2C07"/>
    <w:rPr>
      <w:rFonts w:asciiTheme="majorHAnsi" w:eastAsiaTheme="majorEastAsia" w:hAnsiTheme="majorHAnsi" w:cstheme="majorBidi"/>
      <w:sz w:val="18"/>
      <w:szCs w:val="18"/>
    </w:rPr>
  </w:style>
  <w:style w:type="character" w:styleId="aa">
    <w:name w:val="Hyperlink"/>
    <w:basedOn w:val="a0"/>
    <w:uiPriority w:val="99"/>
    <w:unhideWhenUsed/>
    <w:rsid w:val="00D80C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414116">
      <w:bodyDiv w:val="1"/>
      <w:marLeft w:val="0"/>
      <w:marRight w:val="0"/>
      <w:marTop w:val="0"/>
      <w:marBottom w:val="0"/>
      <w:divBdr>
        <w:top w:val="none" w:sz="0" w:space="0" w:color="auto"/>
        <w:left w:val="none" w:sz="0" w:space="0" w:color="auto"/>
        <w:bottom w:val="none" w:sz="0" w:space="0" w:color="auto"/>
        <w:right w:val="none" w:sz="0" w:space="0" w:color="auto"/>
      </w:divBdr>
    </w:div>
    <w:div w:id="1084301717">
      <w:bodyDiv w:val="1"/>
      <w:marLeft w:val="0"/>
      <w:marRight w:val="0"/>
      <w:marTop w:val="0"/>
      <w:marBottom w:val="0"/>
      <w:divBdr>
        <w:top w:val="none" w:sz="0" w:space="0" w:color="auto"/>
        <w:left w:val="none" w:sz="0" w:space="0" w:color="auto"/>
        <w:bottom w:val="none" w:sz="0" w:space="0" w:color="auto"/>
        <w:right w:val="none" w:sz="0" w:space="0" w:color="auto"/>
      </w:divBdr>
    </w:div>
    <w:div w:id="1145513478">
      <w:bodyDiv w:val="1"/>
      <w:marLeft w:val="0"/>
      <w:marRight w:val="0"/>
      <w:marTop w:val="0"/>
      <w:marBottom w:val="0"/>
      <w:divBdr>
        <w:top w:val="none" w:sz="0" w:space="0" w:color="auto"/>
        <w:left w:val="none" w:sz="0" w:space="0" w:color="auto"/>
        <w:bottom w:val="none" w:sz="0" w:space="0" w:color="auto"/>
        <w:right w:val="none" w:sz="0" w:space="0" w:color="auto"/>
      </w:divBdr>
    </w:div>
    <w:div w:id="1162699243">
      <w:bodyDiv w:val="1"/>
      <w:marLeft w:val="0"/>
      <w:marRight w:val="0"/>
      <w:marTop w:val="0"/>
      <w:marBottom w:val="0"/>
      <w:divBdr>
        <w:top w:val="none" w:sz="0" w:space="0" w:color="auto"/>
        <w:left w:val="none" w:sz="0" w:space="0" w:color="auto"/>
        <w:bottom w:val="none" w:sz="0" w:space="0" w:color="auto"/>
        <w:right w:val="none" w:sz="0" w:space="0" w:color="auto"/>
      </w:divBdr>
    </w:div>
    <w:div w:id="1685790678">
      <w:bodyDiv w:val="1"/>
      <w:marLeft w:val="0"/>
      <w:marRight w:val="0"/>
      <w:marTop w:val="0"/>
      <w:marBottom w:val="0"/>
      <w:divBdr>
        <w:top w:val="none" w:sz="0" w:space="0" w:color="auto"/>
        <w:left w:val="none" w:sz="0" w:space="0" w:color="auto"/>
        <w:bottom w:val="none" w:sz="0" w:space="0" w:color="auto"/>
        <w:right w:val="none" w:sz="0" w:space="0" w:color="auto"/>
      </w:divBdr>
    </w:div>
    <w:div w:id="172767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nu.artcenter@gmail.com" TargetMode="External"/><Relationship Id="rId3" Type="http://schemas.openxmlformats.org/officeDocument/2006/relationships/settings" Target="settings.xml"/><Relationship Id="rId7" Type="http://schemas.openxmlformats.org/officeDocument/2006/relationships/hyperlink" Target="http://www1.inservice.edu.tw/index2-3.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2015-05-20T08:30:00Z</cp:lastPrinted>
  <dcterms:created xsi:type="dcterms:W3CDTF">2015-05-25T06:12:00Z</dcterms:created>
  <dcterms:modified xsi:type="dcterms:W3CDTF">2015-05-25T06:12:00Z</dcterms:modified>
</cp:coreProperties>
</file>