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5F" w:rsidRDefault="0076337C" w:rsidP="0076337C">
      <w:pPr>
        <w:jc w:val="center"/>
        <w:rPr>
          <w:rFonts w:eastAsia="標楷體"/>
          <w:bCs/>
          <w:sz w:val="28"/>
          <w:szCs w:val="28"/>
        </w:rPr>
      </w:pPr>
      <w:r w:rsidRPr="000958B4">
        <w:rPr>
          <w:rFonts w:eastAsia="標楷體" w:hint="eastAsia"/>
          <w:b/>
          <w:bCs/>
          <w:sz w:val="28"/>
          <w:szCs w:val="28"/>
        </w:rPr>
        <w:t>花蓮縣</w:t>
      </w:r>
      <w:proofErr w:type="gramStart"/>
      <w:r w:rsidRPr="000958B4">
        <w:rPr>
          <w:rFonts w:eastAsia="標楷體" w:hint="eastAsia"/>
          <w:b/>
          <w:bCs/>
          <w:sz w:val="28"/>
          <w:szCs w:val="28"/>
        </w:rPr>
        <w:t>104</w:t>
      </w:r>
      <w:proofErr w:type="gramEnd"/>
      <w:r w:rsidRPr="000958B4">
        <w:rPr>
          <w:rFonts w:eastAsia="標楷體" w:hint="eastAsia"/>
          <w:b/>
          <w:bCs/>
          <w:sz w:val="28"/>
          <w:szCs w:val="28"/>
        </w:rPr>
        <w:t>年度資賦優異教育</w:t>
      </w:r>
      <w:r w:rsidR="00917608">
        <w:rPr>
          <w:rFonts w:eastAsia="標楷體" w:hint="eastAsia"/>
          <w:b/>
          <w:bCs/>
          <w:sz w:val="28"/>
          <w:szCs w:val="28"/>
        </w:rPr>
        <w:t>方案</w:t>
      </w:r>
      <w:proofErr w:type="gramStart"/>
      <w:r w:rsidR="00101F5F" w:rsidRPr="00101F5F">
        <w:rPr>
          <w:rFonts w:eastAsia="標楷體" w:hint="eastAsia"/>
          <w:bCs/>
          <w:sz w:val="28"/>
          <w:szCs w:val="28"/>
        </w:rPr>
        <w:t>─</w:t>
      </w:r>
      <w:proofErr w:type="gramEnd"/>
    </w:p>
    <w:p w:rsidR="0076337C" w:rsidRPr="00101F5F" w:rsidRDefault="00101F5F" w:rsidP="0076337C">
      <w:pPr>
        <w:jc w:val="center"/>
        <w:rPr>
          <w:rFonts w:eastAsia="標楷體"/>
          <w:b/>
          <w:bCs/>
          <w:sz w:val="28"/>
          <w:szCs w:val="28"/>
        </w:rPr>
      </w:pPr>
      <w:r w:rsidRPr="00101F5F">
        <w:rPr>
          <w:rFonts w:eastAsia="標楷體" w:hint="eastAsia"/>
          <w:b/>
          <w:sz w:val="28"/>
          <w:szCs w:val="28"/>
        </w:rPr>
        <w:t>文字的傳說</w:t>
      </w:r>
      <w:proofErr w:type="gramStart"/>
      <w:r w:rsidRPr="00101F5F">
        <w:rPr>
          <w:rFonts w:eastAsia="標楷體" w:hint="eastAsia"/>
          <w:b/>
          <w:sz w:val="28"/>
          <w:szCs w:val="28"/>
        </w:rPr>
        <w:t>─</w:t>
      </w:r>
      <w:proofErr w:type="gramEnd"/>
      <w:r w:rsidRPr="00101F5F">
        <w:rPr>
          <w:rFonts w:eastAsia="標楷體" w:hint="eastAsia"/>
          <w:b/>
          <w:sz w:val="28"/>
          <w:szCs w:val="28"/>
        </w:rPr>
        <w:t>寫作研習營</w:t>
      </w:r>
    </w:p>
    <w:tbl>
      <w:tblPr>
        <w:tblW w:w="903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88"/>
        <w:gridCol w:w="6842"/>
      </w:tblGrid>
      <w:tr w:rsidR="0076337C" w:rsidRPr="00807DE0" w:rsidTr="00697B81"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 xml:space="preserve">          </w:t>
            </w:r>
            <w:r w:rsidRPr="00807DE0">
              <w:rPr>
                <w:rFonts w:eastAsia="標楷體" w:hint="eastAsia"/>
              </w:rPr>
              <w:t>一、方案名稱</w:t>
            </w:r>
          </w:p>
        </w:tc>
        <w:tc>
          <w:tcPr>
            <w:tcW w:w="684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76337C" w:rsidRPr="00807DE0" w:rsidRDefault="0076337C" w:rsidP="00697B8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文字的傳說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寫作研習營</w:t>
            </w:r>
          </w:p>
        </w:tc>
      </w:tr>
      <w:tr w:rsidR="0076337C" w:rsidRPr="00807DE0" w:rsidTr="00697B81">
        <w:trPr>
          <w:trHeight w:val="879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二、目</w:t>
            </w:r>
            <w:r w:rsidRPr="00807DE0">
              <w:rPr>
                <w:rFonts w:eastAsia="標楷體" w:hint="eastAsia"/>
              </w:rPr>
              <w:t xml:space="preserve">    </w:t>
            </w:r>
            <w:r w:rsidRPr="00807DE0">
              <w:rPr>
                <w:rFonts w:eastAsia="標楷體" w:hint="eastAsia"/>
              </w:rPr>
              <w:t>的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Default="0076337C" w:rsidP="00697B81">
            <w:pPr>
              <w:pStyle w:val="Default"/>
              <w:spacing w:line="400" w:lineRule="exact"/>
              <w:ind w:left="360" w:hangingChars="150" w:hanging="360"/>
              <w:jc w:val="both"/>
              <w:rPr>
                <w:sz w:val="28"/>
                <w:szCs w:val="28"/>
                <w:lang w:val="es-ES"/>
              </w:rPr>
            </w:pPr>
            <w:r>
              <w:rPr>
                <w:rFonts w:hint="eastAsia"/>
              </w:rPr>
              <w:t>1.</w:t>
            </w:r>
            <w:r>
              <w:rPr>
                <w:rFonts w:hAnsi="標楷體" w:hint="eastAsia"/>
              </w:rPr>
              <w:t xml:space="preserve"> </w:t>
            </w:r>
            <w:r w:rsidRPr="00C80BE9">
              <w:rPr>
                <w:rFonts w:hint="eastAsia"/>
                <w:lang w:val="es-ES"/>
              </w:rPr>
              <w:t>提供語文學術性向資優學生多元趣味寫作學習活動，發展學                生進行各類文學創作的興趣與策略</w:t>
            </w:r>
            <w:r>
              <w:rPr>
                <w:rFonts w:hint="eastAsia"/>
                <w:sz w:val="28"/>
                <w:szCs w:val="28"/>
                <w:lang w:val="es-ES"/>
              </w:rPr>
              <w:t>。</w:t>
            </w:r>
          </w:p>
          <w:p w:rsidR="0076337C" w:rsidRPr="00807DE0" w:rsidRDefault="0076337C" w:rsidP="00697B81">
            <w:pPr>
              <w:pStyle w:val="Default"/>
              <w:spacing w:line="400" w:lineRule="exact"/>
              <w:ind w:left="364" w:hangingChars="130" w:hanging="364"/>
              <w:jc w:val="both"/>
            </w:pPr>
            <w:r>
              <w:rPr>
                <w:rFonts w:hint="eastAsia"/>
                <w:sz w:val="28"/>
                <w:szCs w:val="28"/>
                <w:lang w:val="es-ES"/>
              </w:rPr>
              <w:t>2.</w:t>
            </w:r>
            <w:r>
              <w:rPr>
                <w:rFonts w:hAnsi="標楷體" w:hint="eastAsia"/>
              </w:rPr>
              <w:t>透過務實的寫作策略、完整的寫作指導與學習課程，發展</w:t>
            </w:r>
            <w:r w:rsidRPr="00C80BE9">
              <w:rPr>
                <w:rFonts w:hAnsi="標楷體" w:hint="eastAsia"/>
              </w:rPr>
              <w:t>學生創作能力，</w:t>
            </w:r>
            <w:r>
              <w:rPr>
                <w:rFonts w:hAnsi="標楷體" w:hint="eastAsia"/>
              </w:rPr>
              <w:t>開發</w:t>
            </w:r>
            <w:r w:rsidRPr="00C80BE9">
              <w:rPr>
                <w:rFonts w:hAnsi="標楷體" w:hint="eastAsia"/>
              </w:rPr>
              <w:t>樂在閱讀與寫作的種子</w:t>
            </w:r>
            <w:r>
              <w:rPr>
                <w:rFonts w:hAnsi="標楷體" w:hint="eastAsia"/>
              </w:rPr>
              <w:t>。</w:t>
            </w:r>
          </w:p>
        </w:tc>
      </w:tr>
      <w:tr w:rsidR="0076337C" w:rsidRPr="00807DE0" w:rsidTr="00697B81">
        <w:trPr>
          <w:trHeight w:val="896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三、辦理單位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Pr="004C7B25" w:rsidRDefault="0076337C" w:rsidP="00697B81">
            <w:pPr>
              <w:spacing w:line="400" w:lineRule="exact"/>
              <w:rPr>
                <w:rFonts w:eastAsia="標楷體"/>
              </w:rPr>
            </w:pPr>
            <w:r w:rsidRPr="004C7B25">
              <w:rPr>
                <w:rFonts w:eastAsia="標楷體" w:hint="eastAsia"/>
              </w:rPr>
              <w:t>承辦單位：</w:t>
            </w:r>
            <w:r>
              <w:rPr>
                <w:rFonts w:eastAsia="標楷體" w:hint="eastAsia"/>
              </w:rPr>
              <w:t>花蓮縣</w:t>
            </w:r>
            <w:proofErr w:type="gramStart"/>
            <w:r>
              <w:rPr>
                <w:rFonts w:eastAsia="標楷體" w:hint="eastAsia"/>
              </w:rPr>
              <w:t>太</w:t>
            </w:r>
            <w:proofErr w:type="gramEnd"/>
            <w:r>
              <w:rPr>
                <w:rFonts w:eastAsia="標楷體" w:hint="eastAsia"/>
              </w:rPr>
              <w:t>昌國小</w:t>
            </w:r>
          </w:p>
        </w:tc>
      </w:tr>
      <w:tr w:rsidR="0076337C" w:rsidRPr="00807DE0" w:rsidTr="00697B81">
        <w:tc>
          <w:tcPr>
            <w:tcW w:w="2188" w:type="dxa"/>
            <w:tcBorders>
              <w:left w:val="thinThickSmallGap" w:sz="12" w:space="0" w:color="auto"/>
            </w:tcBorders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四、辦理型態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Pr="000A1D36" w:rsidRDefault="0076337C" w:rsidP="00697B81">
            <w:pPr>
              <w:spacing w:line="480" w:lineRule="exact"/>
              <w:rPr>
                <w:rFonts w:eastAsia="標楷體"/>
              </w:rPr>
            </w:pPr>
            <w:r w:rsidRPr="004C7B25">
              <w:rPr>
                <w:rFonts w:eastAsia="標楷體" w:hint="eastAsia"/>
              </w:rPr>
              <w:t>□</w:t>
            </w:r>
            <w:r w:rsidRPr="000A1D36">
              <w:rPr>
                <w:rFonts w:eastAsia="標楷體" w:hint="eastAsia"/>
              </w:rPr>
              <w:t>區域性資優教育課程</w:t>
            </w:r>
          </w:p>
          <w:p w:rsidR="0076337C" w:rsidRPr="004C7B25" w:rsidRDefault="0076337C" w:rsidP="00697B81">
            <w:pPr>
              <w:spacing w:line="480" w:lineRule="exact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Pr="000A1D36">
              <w:rPr>
                <w:rFonts w:eastAsia="標楷體" w:hint="eastAsia"/>
              </w:rPr>
              <w:t>區域性資</w:t>
            </w:r>
            <w:r w:rsidRPr="004C7B25">
              <w:rPr>
                <w:rFonts w:eastAsia="標楷體" w:hint="eastAsia"/>
              </w:rPr>
              <w:t>優教育活動</w:t>
            </w:r>
          </w:p>
          <w:p w:rsidR="0076337C" w:rsidRPr="00C424C7" w:rsidRDefault="0076337C" w:rsidP="00697B81">
            <w:pPr>
              <w:spacing w:line="480" w:lineRule="exact"/>
              <w:ind w:left="240" w:hangingChars="100" w:hanging="240"/>
              <w:rPr>
                <w:rFonts w:eastAsia="標楷體"/>
              </w:rPr>
            </w:pPr>
            <w:r w:rsidRPr="004C7B25">
              <w:rPr>
                <w:rFonts w:eastAsia="標楷體" w:hint="eastAsia"/>
              </w:rPr>
              <w:t>□</w:t>
            </w:r>
            <w:proofErr w:type="gramStart"/>
            <w:r w:rsidRPr="004C7B25">
              <w:rPr>
                <w:rFonts w:eastAsia="標楷體" w:hint="eastAsia"/>
              </w:rPr>
              <w:t>校本資優</w:t>
            </w:r>
            <w:proofErr w:type="gramEnd"/>
            <w:r w:rsidRPr="004C7B25">
              <w:rPr>
                <w:rFonts w:eastAsia="標楷體" w:hint="eastAsia"/>
              </w:rPr>
              <w:t>教育方案</w:t>
            </w:r>
          </w:p>
        </w:tc>
      </w:tr>
      <w:tr w:rsidR="0076337C" w:rsidRPr="00807DE0" w:rsidTr="00697B81">
        <w:trPr>
          <w:trHeight w:val="936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五、辦理類別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Pr="004C7B25" w:rsidRDefault="0076337C" w:rsidP="00697B81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4C7B25">
              <w:rPr>
                <w:rFonts w:eastAsia="標楷體" w:hint="eastAsia"/>
              </w:rPr>
              <w:t>□一般智能</w:t>
            </w:r>
            <w:r w:rsidRPr="004C7B25">
              <w:rPr>
                <w:rFonts w:eastAsia="標楷體" w:hint="eastAsia"/>
              </w:rPr>
              <w:t xml:space="preserve"> </w:t>
            </w:r>
            <w:r w:rsidRPr="004C7B25">
              <w:rPr>
                <w:rFonts w:eastAsia="標楷體"/>
              </w:rPr>
              <w:t xml:space="preserve">  </w:t>
            </w:r>
            <w:r w:rsidRPr="004C7B25">
              <w:rPr>
                <w:rFonts w:eastAsia="標楷體" w:hint="eastAsia"/>
              </w:rPr>
              <w:t xml:space="preserve">   </w:t>
            </w: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Pr="004C7B25">
              <w:rPr>
                <w:rFonts w:eastAsia="標楷體" w:hint="eastAsia"/>
              </w:rPr>
              <w:t>學術性向</w:t>
            </w:r>
            <w:r w:rsidRPr="004C7B25">
              <w:rPr>
                <w:rFonts w:eastAsia="標楷體" w:hint="eastAsia"/>
              </w:rPr>
              <w:t xml:space="preserve">    </w:t>
            </w:r>
            <w:r w:rsidRPr="004C7B25">
              <w:rPr>
                <w:rFonts w:eastAsia="標楷體"/>
              </w:rPr>
              <w:t xml:space="preserve"> </w:t>
            </w:r>
            <w:r w:rsidRPr="004C7B25">
              <w:rPr>
                <w:rFonts w:eastAsia="標楷體" w:hint="eastAsia"/>
              </w:rPr>
              <w:t xml:space="preserve"> </w:t>
            </w:r>
            <w:r w:rsidRPr="004C7B25">
              <w:rPr>
                <w:rFonts w:eastAsia="標楷體" w:hint="eastAsia"/>
              </w:rPr>
              <w:t>□藝術才能</w:t>
            </w:r>
          </w:p>
          <w:p w:rsidR="0076337C" w:rsidRPr="004C7B25" w:rsidRDefault="0076337C" w:rsidP="00697B81">
            <w:pPr>
              <w:spacing w:line="480" w:lineRule="exact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Pr="004C7B25">
              <w:rPr>
                <w:rFonts w:eastAsia="標楷體" w:hint="eastAsia"/>
              </w:rPr>
              <w:t>創造能力</w:t>
            </w:r>
            <w:r w:rsidRPr="004C7B25">
              <w:rPr>
                <w:rFonts w:eastAsia="標楷體" w:hint="eastAsia"/>
              </w:rPr>
              <w:t xml:space="preserve">      </w:t>
            </w:r>
            <w:r w:rsidRPr="004C7B25">
              <w:rPr>
                <w:rFonts w:eastAsia="標楷體" w:hint="eastAsia"/>
              </w:rPr>
              <w:t>□領導才能</w:t>
            </w:r>
            <w:r w:rsidRPr="004C7B25">
              <w:rPr>
                <w:rFonts w:eastAsia="標楷體" w:hint="eastAsia"/>
              </w:rPr>
              <w:t xml:space="preserve">     </w:t>
            </w:r>
            <w:r w:rsidRPr="004C7B25">
              <w:rPr>
                <w:rFonts w:eastAsia="標楷體"/>
              </w:rPr>
              <w:t xml:space="preserve"> </w:t>
            </w:r>
            <w:r w:rsidRPr="004C7B25">
              <w:rPr>
                <w:rFonts w:eastAsia="標楷體" w:hint="eastAsia"/>
              </w:rPr>
              <w:t>□其他特殊才能</w:t>
            </w:r>
          </w:p>
        </w:tc>
      </w:tr>
      <w:tr w:rsidR="0076337C" w:rsidRPr="00807DE0" w:rsidTr="00697B81">
        <w:trPr>
          <w:trHeight w:val="1437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六、參加對象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Pr="004C7B25" w:rsidRDefault="0076337C" w:rsidP="0076337C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4C7B25">
              <w:rPr>
                <w:rFonts w:eastAsia="標楷體" w:hint="eastAsia"/>
              </w:rPr>
              <w:t>階段別：</w:t>
            </w: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Pr="004C7B25"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 xml:space="preserve">  </w:t>
            </w:r>
            <w:r w:rsidRPr="004C7B25">
              <w:rPr>
                <w:rFonts w:eastAsia="標楷體" w:hint="eastAsia"/>
              </w:rPr>
              <w:t>□國中</w:t>
            </w:r>
            <w:r>
              <w:rPr>
                <w:rFonts w:eastAsia="標楷體" w:hint="eastAsia"/>
              </w:rPr>
              <w:t xml:space="preserve">  </w:t>
            </w:r>
            <w:r w:rsidRPr="004C7B25">
              <w:rPr>
                <w:rFonts w:eastAsia="標楷體" w:hint="eastAsia"/>
              </w:rPr>
              <w:t>□其他</w:t>
            </w:r>
            <w:r w:rsidRPr="004C7B25">
              <w:rPr>
                <w:rFonts w:eastAsia="標楷體" w:hint="eastAsia"/>
                <w:u w:val="single"/>
              </w:rPr>
              <w:t xml:space="preserve">        </w:t>
            </w:r>
            <w:r w:rsidRPr="004C7B25">
              <w:rPr>
                <w:rFonts w:eastAsia="標楷體" w:hint="eastAsia"/>
              </w:rPr>
              <w:t xml:space="preserve"> </w:t>
            </w:r>
          </w:p>
          <w:p w:rsidR="0076337C" w:rsidRPr="004C7B25" w:rsidRDefault="0076337C" w:rsidP="0076337C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4C7B25">
              <w:rPr>
                <w:rFonts w:eastAsia="標楷體" w:hint="eastAsia"/>
              </w:rPr>
              <w:t>區</w:t>
            </w:r>
            <w:r w:rsidRPr="004C7B25">
              <w:rPr>
                <w:rFonts w:eastAsia="標楷體" w:hint="eastAsia"/>
              </w:rPr>
              <w:t xml:space="preserve">  </w:t>
            </w:r>
            <w:r w:rsidRPr="004C7B25">
              <w:rPr>
                <w:rFonts w:eastAsia="標楷體" w:hint="eastAsia"/>
              </w:rPr>
              <w:t>域：□</w:t>
            </w:r>
            <w:r>
              <w:rPr>
                <w:rFonts w:eastAsia="標楷體" w:hint="eastAsia"/>
              </w:rPr>
              <w:t>北區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□中區</w:t>
            </w:r>
            <w:r w:rsidRPr="004C7B2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C7B2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南區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Pr="004C7B25">
              <w:rPr>
                <w:rFonts w:eastAsia="標楷體" w:hint="eastAsia"/>
              </w:rPr>
              <w:t>其他</w:t>
            </w:r>
            <w:r w:rsidRPr="004C7B25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縣內各國小</w:t>
            </w:r>
            <w:r w:rsidRPr="004C7B25">
              <w:rPr>
                <w:rFonts w:eastAsia="標楷體" w:hint="eastAsia"/>
                <w:u w:val="single"/>
              </w:rPr>
              <w:t xml:space="preserve">       </w:t>
            </w:r>
            <w:r w:rsidRPr="004C7B25">
              <w:rPr>
                <w:rFonts w:eastAsia="標楷體" w:hint="eastAsia"/>
              </w:rPr>
              <w:t xml:space="preserve"> </w:t>
            </w:r>
          </w:p>
          <w:p w:rsidR="0076337C" w:rsidRPr="004C7B25" w:rsidRDefault="0076337C" w:rsidP="00697B81">
            <w:pPr>
              <w:spacing w:line="480" w:lineRule="exact"/>
              <w:rPr>
                <w:rFonts w:eastAsia="標楷體"/>
              </w:rPr>
            </w:pPr>
            <w:r w:rsidRPr="004C7B25">
              <w:rPr>
                <w:rFonts w:eastAsia="標楷體" w:hint="eastAsia"/>
              </w:rPr>
              <w:t>（三）人數：</w:t>
            </w:r>
            <w:r>
              <w:rPr>
                <w:rFonts w:eastAsia="標楷體" w:hint="eastAsia"/>
              </w:rPr>
              <w:t>30</w:t>
            </w:r>
          </w:p>
        </w:tc>
      </w:tr>
      <w:tr w:rsidR="0076337C" w:rsidRPr="00807DE0" w:rsidTr="00697B81">
        <w:trPr>
          <w:trHeight w:val="1083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七、甄選標準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Default="0076337C" w:rsidP="00697B81">
            <w:pPr>
              <w:spacing w:line="48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807DE0">
              <w:rPr>
                <w:rFonts w:eastAsia="標楷體" w:hint="eastAsia"/>
              </w:rPr>
              <w:t>（一）報名標準：</w:t>
            </w:r>
            <w:r w:rsidRPr="00CC176A">
              <w:rPr>
                <w:rFonts w:ascii="標楷體" w:eastAsia="標楷體" w:hAnsi="標楷體" w:hint="eastAsia"/>
              </w:rPr>
              <w:t>就讀本</w:t>
            </w:r>
            <w:r>
              <w:rPr>
                <w:rFonts w:ascii="標楷體" w:eastAsia="標楷體" w:hAnsi="標楷體" w:hint="eastAsia"/>
              </w:rPr>
              <w:t>縣(市)</w:t>
            </w:r>
            <w:r w:rsidRPr="00CC176A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小四、五</w:t>
            </w:r>
            <w:r w:rsidRPr="00CC176A">
              <w:rPr>
                <w:rFonts w:ascii="標楷體" w:eastAsia="標楷體" w:hAnsi="標楷體" w:hint="eastAsia"/>
              </w:rPr>
              <w:t>年級學生</w:t>
            </w:r>
            <w:r>
              <w:rPr>
                <w:rFonts w:ascii="標楷體" w:eastAsia="標楷體" w:hAnsi="標楷體" w:hint="eastAsia"/>
              </w:rPr>
              <w:t>(103學年度)</w:t>
            </w:r>
            <w:r w:rsidRPr="00CC176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在國語文領域較同年齡具有傑出表現</w:t>
            </w:r>
            <w:proofErr w:type="gramStart"/>
            <w:r>
              <w:rPr>
                <w:rFonts w:ascii="標楷體" w:eastAsia="標楷體" w:hAnsi="標楷體" w:hint="eastAsia"/>
              </w:rPr>
              <w:t>或與趣</w:t>
            </w:r>
            <w:proofErr w:type="gramEnd"/>
            <w:r>
              <w:rPr>
                <w:rFonts w:ascii="標楷體" w:eastAsia="標楷體" w:hAnsi="標楷體" w:hint="eastAsia"/>
              </w:rPr>
              <w:t>，並有學習潛能的學生。</w:t>
            </w:r>
          </w:p>
          <w:p w:rsidR="0076337C" w:rsidRPr="00FF7BC2" w:rsidRDefault="0076337C" w:rsidP="00697B81">
            <w:pPr>
              <w:spacing w:line="480" w:lineRule="exact"/>
              <w:rPr>
                <w:sz w:val="28"/>
                <w:szCs w:val="28"/>
              </w:rPr>
            </w:pPr>
            <w:r w:rsidRPr="00807DE0">
              <w:rPr>
                <w:rFonts w:eastAsia="標楷體" w:hint="eastAsia"/>
              </w:rPr>
              <w:t>（二）錄取標準：</w:t>
            </w:r>
            <w:r w:rsidRPr="00C75929">
              <w:rPr>
                <w:rFonts w:ascii="標楷體" w:eastAsia="標楷體" w:hAnsi="標楷體" w:hint="eastAsia"/>
              </w:rPr>
              <w:t>符合下列各款規定標準之</w:t>
            </w:r>
            <w:proofErr w:type="gramStart"/>
            <w:r w:rsidRPr="00C7592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75929">
              <w:rPr>
                <w:rFonts w:ascii="標楷體" w:eastAsia="標楷體" w:hAnsi="標楷體" w:hint="eastAsia"/>
              </w:rPr>
              <w:t>者依序錄取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76337C" w:rsidRPr="009747A4" w:rsidRDefault="0076337C" w:rsidP="00ED433C">
            <w:pPr>
              <w:spacing w:line="4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9747A4">
              <w:rPr>
                <w:rFonts w:ascii="標楷體" w:eastAsia="標楷體" w:hAnsi="標楷體" w:hint="eastAsia"/>
              </w:rPr>
              <w:t>1.於該校之國</w:t>
            </w:r>
            <w:r>
              <w:rPr>
                <w:rFonts w:ascii="標楷體" w:eastAsia="標楷體" w:hAnsi="標楷體" w:hint="eastAsia"/>
              </w:rPr>
              <w:t>語文領域</w:t>
            </w:r>
            <w:r w:rsidRPr="009747A4">
              <w:rPr>
                <w:rFonts w:ascii="標楷體" w:eastAsia="標楷體" w:hAnsi="標楷體" w:hint="eastAsia"/>
              </w:rPr>
              <w:t>成績達</w:t>
            </w:r>
            <w:proofErr w:type="gramStart"/>
            <w:r w:rsidRPr="009747A4">
              <w:rPr>
                <w:rFonts w:ascii="標楷體" w:eastAsia="標楷體" w:hAnsi="標楷體" w:hint="eastAsia"/>
              </w:rPr>
              <w:t>全年級</w:t>
            </w:r>
            <w:proofErr w:type="gramEnd"/>
            <w:r w:rsidRPr="009747A4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10</w:t>
            </w:r>
            <w:r w:rsidRPr="009747A4">
              <w:rPr>
                <w:rFonts w:ascii="標楷體" w:eastAsia="標楷體" w:hAnsi="標楷體" w:hint="eastAsia"/>
              </w:rPr>
              <w:t>％者</w:t>
            </w:r>
            <w:r w:rsidR="00ED433C">
              <w:rPr>
                <w:rFonts w:ascii="標楷體" w:eastAsia="標楷體" w:hAnsi="標楷體" w:hint="eastAsia"/>
              </w:rPr>
              <w:t>(檢附校方推</w:t>
            </w:r>
            <w:r w:rsidR="00ED433C" w:rsidRPr="009747A4">
              <w:rPr>
                <w:rFonts w:ascii="標楷體" w:eastAsia="標楷體" w:hAnsi="標楷體" w:hint="eastAsia"/>
              </w:rPr>
              <w:t>薦</w:t>
            </w:r>
            <w:r w:rsidR="00ED433C">
              <w:rPr>
                <w:rFonts w:ascii="標楷體" w:eastAsia="標楷體" w:hAnsi="標楷體" w:hint="eastAsia"/>
              </w:rPr>
              <w:t>書)</w:t>
            </w:r>
            <w:r w:rsidRPr="009747A4">
              <w:rPr>
                <w:rFonts w:ascii="標楷體" w:eastAsia="標楷體" w:hAnsi="標楷體" w:hint="eastAsia"/>
              </w:rPr>
              <w:t>。</w:t>
            </w:r>
          </w:p>
          <w:p w:rsidR="0076337C" w:rsidRDefault="0076337C" w:rsidP="00697B81">
            <w:pPr>
              <w:spacing w:line="480" w:lineRule="exact"/>
              <w:ind w:left="737" w:hangingChars="307" w:hanging="737"/>
              <w:jc w:val="both"/>
              <w:rPr>
                <w:rFonts w:ascii="標楷體" w:eastAsia="標楷體" w:hAnsi="標楷體"/>
              </w:rPr>
            </w:pPr>
            <w:r w:rsidRPr="009747A4">
              <w:rPr>
                <w:rFonts w:ascii="標楷體" w:eastAsia="標楷體" w:hAnsi="標楷體" w:hint="eastAsia"/>
              </w:rPr>
              <w:t xml:space="preserve">    2.曾參加</w:t>
            </w:r>
            <w:r>
              <w:rPr>
                <w:rFonts w:ascii="標楷體" w:eastAsia="標楷體" w:hAnsi="標楷體" w:hint="eastAsia"/>
              </w:rPr>
              <w:t>鄉鎮市縣</w:t>
            </w:r>
            <w:r w:rsidRPr="009747A4">
              <w:rPr>
                <w:rFonts w:ascii="標楷體" w:eastAsia="標楷體" w:hAnsi="標楷體" w:hint="eastAsia"/>
              </w:rPr>
              <w:t>相關競賽得獎</w:t>
            </w:r>
            <w:r>
              <w:rPr>
                <w:rFonts w:ascii="標楷體" w:eastAsia="標楷體" w:hAnsi="標楷體" w:hint="eastAsia"/>
              </w:rPr>
              <w:t>(前三</w:t>
            </w:r>
            <w:proofErr w:type="gramStart"/>
            <w:r>
              <w:rPr>
                <w:rFonts w:ascii="標楷體" w:eastAsia="標楷體" w:hAnsi="標楷體" w:hint="eastAsia"/>
              </w:rPr>
              <w:t>名或優選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9747A4">
              <w:rPr>
                <w:rFonts w:ascii="標楷體" w:eastAsia="標楷體" w:hAnsi="標楷體" w:hint="eastAsia"/>
              </w:rPr>
              <w:t>或國語文能力優異，對文學有濃厚興趣，且經老師推薦之學生(檢附推薦書)。</w:t>
            </w:r>
          </w:p>
          <w:p w:rsidR="0076337C" w:rsidRPr="00807DE0" w:rsidRDefault="0076337C" w:rsidP="00697B81">
            <w:pPr>
              <w:spacing w:line="480" w:lineRule="exact"/>
              <w:ind w:left="737" w:hangingChars="307" w:hanging="737"/>
              <w:jc w:val="both"/>
            </w:pPr>
            <w:r>
              <w:rPr>
                <w:rFonts w:ascii="標楷體" w:eastAsia="標楷體" w:hAnsi="標楷體" w:hint="eastAsia"/>
              </w:rPr>
              <w:t xml:space="preserve">    3.本校學生名額15名，他校學生名額15名。</w:t>
            </w:r>
          </w:p>
        </w:tc>
      </w:tr>
      <w:tr w:rsidR="0076337C" w:rsidRPr="00807DE0" w:rsidTr="00697B81">
        <w:trPr>
          <w:trHeight w:val="523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lastRenderedPageBreak/>
              <w:t>八、辦理日期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Default="0076337C" w:rsidP="00697B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報名時間：</w:t>
            </w: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日</w:t>
            </w:r>
          </w:p>
          <w:p w:rsidR="0076337C" w:rsidRPr="00C75929" w:rsidRDefault="0076337C" w:rsidP="00697B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錄取名單公告：</w:t>
            </w: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日</w:t>
            </w:r>
            <w:r w:rsidR="007A62B5">
              <w:rPr>
                <w:rFonts w:eastAsia="標楷體" w:hint="eastAsia"/>
              </w:rPr>
              <w:t>於</w:t>
            </w:r>
            <w:proofErr w:type="gramStart"/>
            <w:r w:rsidR="007A62B5">
              <w:rPr>
                <w:rFonts w:eastAsia="標楷體" w:hint="eastAsia"/>
              </w:rPr>
              <w:t>太</w:t>
            </w:r>
            <w:proofErr w:type="gramEnd"/>
            <w:r w:rsidR="007A62B5">
              <w:rPr>
                <w:rFonts w:eastAsia="標楷體" w:hint="eastAsia"/>
              </w:rPr>
              <w:t>昌國小網站</w:t>
            </w:r>
          </w:p>
        </w:tc>
      </w:tr>
      <w:tr w:rsidR="0076337C" w:rsidRPr="00807DE0" w:rsidTr="00697B81">
        <w:trPr>
          <w:trHeight w:val="544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九、辦理地點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Pr="00807DE0" w:rsidRDefault="0076337C" w:rsidP="00697B8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花蓮縣</w:t>
            </w:r>
            <w:proofErr w:type="gramStart"/>
            <w:r>
              <w:rPr>
                <w:rFonts w:eastAsia="標楷體" w:hint="eastAsia"/>
              </w:rPr>
              <w:t>太</w:t>
            </w:r>
            <w:proofErr w:type="gramEnd"/>
            <w:r>
              <w:rPr>
                <w:rFonts w:eastAsia="標楷體" w:hint="eastAsia"/>
              </w:rPr>
              <w:t>昌國小</w:t>
            </w:r>
          </w:p>
        </w:tc>
      </w:tr>
      <w:tr w:rsidR="0076337C" w:rsidRPr="00807DE0" w:rsidTr="00697B81">
        <w:trPr>
          <w:trHeight w:val="518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76337C">
            <w:pPr>
              <w:numPr>
                <w:ilvl w:val="0"/>
                <w:numId w:val="8"/>
              </w:num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報名方式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Pr="00B662B2" w:rsidRDefault="00B662B2" w:rsidP="00B662B2">
            <w:pPr>
              <w:ind w:left="360" w:hangingChars="150" w:hanging="36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一、</w:t>
            </w:r>
            <w:r w:rsidR="0076337C" w:rsidRPr="00B662B2">
              <w:rPr>
                <w:rFonts w:ascii="標楷體" w:eastAsia="標楷體" w:hAnsi="標楷體" w:hint="eastAsia"/>
                <w:bCs/>
              </w:rPr>
              <w:t>即日起至104年6月15日前，填妥報名表與相關文件</w:t>
            </w:r>
            <w:proofErr w:type="gramStart"/>
            <w:r w:rsidR="0076337C" w:rsidRPr="00B662B2">
              <w:rPr>
                <w:rFonts w:ascii="標楷體" w:eastAsia="標楷體" w:hAnsi="標楷體" w:hint="eastAsia"/>
                <w:bCs/>
              </w:rPr>
              <w:t>逕</w:t>
            </w:r>
            <w:proofErr w:type="gramEnd"/>
            <w:r w:rsidR="0076337C" w:rsidRPr="00B662B2">
              <w:rPr>
                <w:rFonts w:ascii="標楷體" w:eastAsia="標楷體" w:hAnsi="標楷體" w:hint="eastAsia"/>
                <w:bCs/>
              </w:rPr>
              <w:t>送</w:t>
            </w:r>
            <w:proofErr w:type="gramStart"/>
            <w:r w:rsidR="0076337C" w:rsidRPr="00B662B2">
              <w:rPr>
                <w:rFonts w:ascii="標楷體" w:eastAsia="標楷體" w:hAnsi="標楷體" w:hint="eastAsia"/>
                <w:bCs/>
              </w:rPr>
              <w:t>太</w:t>
            </w:r>
            <w:proofErr w:type="gramEnd"/>
            <w:r w:rsidR="0076337C" w:rsidRPr="00B662B2">
              <w:rPr>
                <w:rFonts w:ascii="標楷體" w:eastAsia="標楷體" w:hAnsi="標楷體" w:hint="eastAsia"/>
                <w:bCs/>
              </w:rPr>
              <w:t>昌國小教務處</w:t>
            </w:r>
            <w:r w:rsidRPr="00B662B2">
              <w:rPr>
                <w:rFonts w:ascii="標楷體" w:eastAsia="標楷體" w:hAnsi="標楷體" w:hint="eastAsia"/>
                <w:bCs/>
              </w:rPr>
              <w:t>謝燕惠主任</w:t>
            </w:r>
            <w:r>
              <w:rPr>
                <w:rFonts w:ascii="標楷體" w:eastAsia="標楷體" w:hAnsi="標楷體" w:hint="eastAsia"/>
                <w:bCs/>
              </w:rPr>
              <w:t>，電話：03-8571746*101</w:t>
            </w:r>
            <w:r w:rsidR="0076337C" w:rsidRPr="00B662B2">
              <w:rPr>
                <w:rFonts w:ascii="標楷體" w:eastAsia="標楷體" w:hAnsi="標楷體" w:hint="eastAsia"/>
                <w:bCs/>
              </w:rPr>
              <w:t>。</w:t>
            </w:r>
          </w:p>
          <w:p w:rsidR="0076337C" w:rsidRPr="00C75929" w:rsidRDefault="00930770" w:rsidP="00930770">
            <w:pPr>
              <w:ind w:leftChars="-1" w:left="478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76337C" w:rsidRPr="009747A4">
              <w:rPr>
                <w:rFonts w:ascii="標楷體" w:eastAsia="標楷體" w:hAnsi="標楷體" w:hint="eastAsia"/>
              </w:rPr>
              <w:t>、</w:t>
            </w:r>
            <w:r w:rsidR="0076337C" w:rsidRPr="009747A4">
              <w:rPr>
                <w:rFonts w:ascii="標楷體" w:eastAsia="標楷體" w:hAnsi="標楷體" w:hint="eastAsia"/>
                <w:color w:val="000000"/>
              </w:rPr>
              <w:t>召開審查委員會，依學校成績、教師推薦表、優良事蹟證明</w:t>
            </w:r>
            <w:r>
              <w:rPr>
                <w:rFonts w:ascii="標楷體" w:eastAsia="標楷體" w:hAnsi="標楷體" w:hint="eastAsia"/>
                <w:color w:val="000000"/>
              </w:rPr>
              <w:t>及報名先後順序，</w:t>
            </w:r>
            <w:r w:rsidR="0076337C" w:rsidRPr="009747A4">
              <w:rPr>
                <w:rFonts w:ascii="標楷體" w:eastAsia="標楷體" w:hAnsi="標楷體" w:hint="eastAsia"/>
                <w:color w:val="000000"/>
              </w:rPr>
              <w:t>進行資格審核，擇優錄取，額滿為止。</w:t>
            </w:r>
          </w:p>
        </w:tc>
      </w:tr>
      <w:tr w:rsidR="0076337C" w:rsidRPr="00807DE0" w:rsidTr="00697B81">
        <w:trPr>
          <w:trHeight w:val="1415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jc w:val="both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十一、辦理經費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76337C" w:rsidRPr="00807DE0" w:rsidRDefault="0076337C" w:rsidP="00F00A87">
            <w:pPr>
              <w:spacing w:line="480" w:lineRule="exact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學</w:t>
            </w:r>
            <w:r w:rsidRPr="00807DE0">
              <w:rPr>
                <w:rFonts w:eastAsia="標楷體" w:hint="eastAsia"/>
              </w:rPr>
              <w:t xml:space="preserve"> </w:t>
            </w:r>
            <w:r w:rsidRPr="00807DE0">
              <w:rPr>
                <w:rFonts w:eastAsia="標楷體" w:hint="eastAsia"/>
              </w:rPr>
              <w:t>生</w:t>
            </w:r>
            <w:r w:rsidRPr="00807DE0">
              <w:rPr>
                <w:rFonts w:eastAsia="標楷體" w:hint="eastAsia"/>
              </w:rPr>
              <w:t xml:space="preserve">  </w:t>
            </w:r>
            <w:r w:rsidRPr="00807DE0">
              <w:rPr>
                <w:rFonts w:eastAsia="標楷體" w:hint="eastAsia"/>
              </w:rPr>
              <w:t>收</w:t>
            </w:r>
            <w:r w:rsidRPr="00807DE0">
              <w:rPr>
                <w:rFonts w:eastAsia="標楷體" w:hint="eastAsia"/>
              </w:rPr>
              <w:t xml:space="preserve"> </w:t>
            </w:r>
            <w:r w:rsidRPr="00807DE0">
              <w:rPr>
                <w:rFonts w:eastAsia="標楷體" w:hint="eastAsia"/>
              </w:rPr>
              <w:t>費：</w:t>
            </w:r>
            <w:r>
              <w:rPr>
                <w:rFonts w:eastAsia="標楷體" w:hint="eastAsia"/>
              </w:rPr>
              <w:t>0</w:t>
            </w:r>
          </w:p>
        </w:tc>
      </w:tr>
      <w:tr w:rsidR="0076337C" w:rsidRPr="00807DE0" w:rsidTr="00697B81">
        <w:trPr>
          <w:trHeight w:val="1065"/>
        </w:trPr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76337C" w:rsidRPr="00807DE0" w:rsidRDefault="0076337C" w:rsidP="00697B81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807DE0">
              <w:rPr>
                <w:rFonts w:eastAsia="標楷體" w:hint="eastAsia"/>
              </w:rPr>
              <w:t>十二、學習成果展現方式</w:t>
            </w:r>
          </w:p>
        </w:tc>
        <w:tc>
          <w:tcPr>
            <w:tcW w:w="6842" w:type="dxa"/>
            <w:tcBorders>
              <w:top w:val="single" w:sz="4" w:space="0" w:color="auto"/>
            </w:tcBorders>
          </w:tcPr>
          <w:p w:rsidR="0076337C" w:rsidRPr="00807DE0" w:rsidRDefault="0076337C" w:rsidP="00697B8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收錄學員學習成果並投稿於報章雜誌</w:t>
            </w:r>
          </w:p>
        </w:tc>
      </w:tr>
    </w:tbl>
    <w:p w:rsidR="0076337C" w:rsidRDefault="0076337C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B662B2" w:rsidRDefault="00B662B2" w:rsidP="0076337C">
      <w:pPr>
        <w:rPr>
          <w:rFonts w:eastAsia="標楷體"/>
        </w:rPr>
      </w:pPr>
    </w:p>
    <w:p w:rsidR="0076337C" w:rsidRDefault="0076337C" w:rsidP="0076337C">
      <w:pPr>
        <w:rPr>
          <w:rFonts w:eastAsia="標楷體"/>
        </w:rPr>
      </w:pPr>
      <w:r w:rsidRPr="00807DE0">
        <w:rPr>
          <w:rFonts w:eastAsia="標楷體" w:hint="eastAsia"/>
        </w:rPr>
        <w:lastRenderedPageBreak/>
        <w:t>貳、課程或活動概述</w:t>
      </w:r>
    </w:p>
    <w:p w:rsidR="0076337C" w:rsidRPr="00807DE0" w:rsidRDefault="0076337C" w:rsidP="0076337C">
      <w:pPr>
        <w:rPr>
          <w:rFonts w:eastAsia="標楷體"/>
        </w:rPr>
      </w:pPr>
      <w:r>
        <w:rPr>
          <w:rFonts w:eastAsia="標楷體" w:hint="eastAsia"/>
        </w:rPr>
        <w:t>一、課程或活動內容</w:t>
      </w:r>
    </w:p>
    <w:tbl>
      <w:tblPr>
        <w:tblW w:w="9016" w:type="dxa"/>
        <w:tblInd w:w="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6"/>
        <w:gridCol w:w="1256"/>
        <w:gridCol w:w="3095"/>
        <w:gridCol w:w="1474"/>
        <w:gridCol w:w="977"/>
        <w:gridCol w:w="1318"/>
      </w:tblGrid>
      <w:tr w:rsidR="0076337C" w:rsidRPr="00807DE0" w:rsidTr="00697B81">
        <w:trPr>
          <w:cantSplit/>
          <w:trHeight w:val="525"/>
        </w:trPr>
        <w:tc>
          <w:tcPr>
            <w:tcW w:w="800" w:type="dxa"/>
            <w:vMerge w:val="restart"/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主題</w:t>
            </w:r>
          </w:p>
        </w:tc>
        <w:tc>
          <w:tcPr>
            <w:tcW w:w="746" w:type="dxa"/>
            <w:vMerge w:val="restart"/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6046" w:type="dxa"/>
            <w:gridSpan w:val="3"/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課程、師資、時數</w:t>
            </w:r>
          </w:p>
        </w:tc>
        <w:tc>
          <w:tcPr>
            <w:tcW w:w="1424" w:type="dxa"/>
            <w:vMerge w:val="restart"/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預期成效</w:t>
            </w:r>
          </w:p>
        </w:tc>
      </w:tr>
      <w:tr w:rsidR="0076337C" w:rsidRPr="00807DE0" w:rsidTr="00697B81">
        <w:trPr>
          <w:cantSplit/>
          <w:trHeight w:val="360"/>
        </w:trPr>
        <w:tc>
          <w:tcPr>
            <w:tcW w:w="80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76337C" w:rsidRPr="00807DE0" w:rsidRDefault="0076337C" w:rsidP="00697B81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課程</w:t>
            </w:r>
            <w:r w:rsidRPr="00807DE0">
              <w:rPr>
                <w:rFonts w:eastAsia="標楷體" w:hint="eastAsia"/>
              </w:rPr>
              <w:t>/</w:t>
            </w:r>
            <w:r w:rsidRPr="00807DE0">
              <w:rPr>
                <w:rFonts w:eastAsia="標楷體" w:hint="eastAsia"/>
              </w:rPr>
              <w:t>活動內容說明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師資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hint="eastAsia"/>
              </w:rPr>
              <w:t>時數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6337C" w:rsidRPr="00807DE0" w:rsidRDefault="0076337C" w:rsidP="00697B81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76337C" w:rsidRPr="00142D1B" w:rsidTr="00697B81">
        <w:trPr>
          <w:cantSplit/>
          <w:trHeight w:val="1288"/>
        </w:trPr>
        <w:tc>
          <w:tcPr>
            <w:tcW w:w="800" w:type="dxa"/>
            <w:vMerge w:val="restart"/>
            <w:tcBorders>
              <w:top w:val="single" w:sz="4" w:space="0" w:color="auto"/>
            </w:tcBorders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文字遊戲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─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>寫作研習營7/1~7/5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76337C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8:30~11:30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1.字的傳說－說文解字有意思</w:t>
            </w:r>
          </w:p>
          <w:p w:rsidR="0076337C" w:rsidRPr="00142D1B" w:rsidRDefault="0076337C" w:rsidP="00697B81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2.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聚焦於字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>，發散成文－思路的拓展</w:t>
            </w:r>
          </w:p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3. 寫作：最能代表我的字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2042DB" w:rsidRDefault="002042DB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韓麗</w:t>
            </w:r>
            <w:r w:rsidRPr="00142D1B">
              <w:rPr>
                <w:rFonts w:ascii="標楷體" w:eastAsia="標楷體" w:hAnsi="標楷體" w:hint="eastAsia"/>
              </w:rPr>
              <w:t>蓮</w:t>
            </w:r>
            <w:r w:rsidR="002042DB">
              <w:rPr>
                <w:rFonts w:ascii="標楷體" w:eastAsia="標楷體" w:hAnsi="標楷體" w:hint="eastAsia"/>
              </w:rPr>
              <w:t>老師</w:t>
            </w:r>
          </w:p>
          <w:p w:rsidR="0076337C" w:rsidRPr="00142D1B" w:rsidRDefault="002042DB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2042DB">
              <w:rPr>
                <w:rFonts w:ascii="標楷體" w:eastAsia="標楷體" w:hAnsi="標楷體" w:hint="eastAsia"/>
                <w:sz w:val="20"/>
                <w:szCs w:val="20"/>
              </w:rPr>
              <w:t>協同助理教師</w:t>
            </w:r>
            <w:r w:rsidR="00E16DC3" w:rsidRPr="002042D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E16DC3">
              <w:rPr>
                <w:rFonts w:ascii="標楷體" w:eastAsia="標楷體" w:hAnsi="標楷體" w:hint="eastAsia"/>
              </w:rPr>
              <w:t>彭蕙苓老師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76337C" w:rsidRPr="00142D1B" w:rsidRDefault="0076337C" w:rsidP="00697B8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142D1B">
              <w:rPr>
                <w:rFonts w:ascii="標楷體" w:eastAsia="標楷體" w:hAnsi="標楷體" w:hint="eastAsia"/>
                <w:color w:val="000000"/>
              </w:rPr>
              <w:t>1.發掘國小學童語文</w:t>
            </w:r>
            <w:proofErr w:type="gramStart"/>
            <w:r w:rsidRPr="00142D1B">
              <w:rPr>
                <w:rFonts w:ascii="標楷體" w:eastAsia="標楷體" w:hAnsi="標楷體" w:hint="eastAsia"/>
                <w:color w:val="000000"/>
              </w:rPr>
              <w:t>領域秀傑人才</w:t>
            </w:r>
            <w:proofErr w:type="gramEnd"/>
            <w:r w:rsidRPr="00142D1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6337C" w:rsidRPr="00142D1B" w:rsidRDefault="0076337C" w:rsidP="00697B8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142D1B">
              <w:rPr>
                <w:rFonts w:ascii="標楷體" w:eastAsia="標楷體" w:hAnsi="標楷體" w:hint="eastAsia"/>
                <w:color w:val="000000"/>
              </w:rPr>
              <w:t>2.點燃國小語文</w:t>
            </w:r>
            <w:proofErr w:type="gramStart"/>
            <w:r w:rsidRPr="00142D1B">
              <w:rPr>
                <w:rFonts w:ascii="標楷體" w:eastAsia="標楷體" w:hAnsi="標楷體" w:hint="eastAsia"/>
                <w:color w:val="000000"/>
              </w:rPr>
              <w:t>資優學</w:t>
            </w:r>
            <w:proofErr w:type="gramEnd"/>
            <w:r w:rsidRPr="00142D1B">
              <w:rPr>
                <w:rFonts w:ascii="標楷體" w:eastAsia="標楷體" w:hAnsi="標楷體" w:hint="eastAsia"/>
                <w:color w:val="000000"/>
              </w:rPr>
              <w:t xml:space="preserve">   生的寫作熱情。</w:t>
            </w:r>
          </w:p>
          <w:p w:rsidR="0076337C" w:rsidRPr="00142D1B" w:rsidRDefault="0076337C" w:rsidP="00697B81">
            <w:pPr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  <w:color w:val="000000"/>
              </w:rPr>
              <w:t>3.帶動國小語文資優學   生的文學創作風氣。</w:t>
            </w:r>
          </w:p>
        </w:tc>
      </w:tr>
      <w:tr w:rsidR="0076337C" w:rsidRPr="00142D1B" w:rsidTr="00697B81">
        <w:trPr>
          <w:cantSplit/>
          <w:trHeight w:val="1514"/>
        </w:trPr>
        <w:tc>
          <w:tcPr>
            <w:tcW w:w="800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</w:tcPr>
          <w:p w:rsidR="0076337C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</w:t>
            </w:r>
          </w:p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8:30~11:30</w:t>
            </w:r>
          </w:p>
        </w:tc>
        <w:tc>
          <w:tcPr>
            <w:tcW w:w="3376" w:type="dxa"/>
          </w:tcPr>
          <w:p w:rsidR="0076337C" w:rsidRPr="00142D1B" w:rsidRDefault="0076337C" w:rsidP="0076337C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懸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疑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>、探索與發現、文本創作的策略</w:t>
            </w:r>
          </w:p>
          <w:p w:rsidR="0076337C" w:rsidRPr="00142D1B" w:rsidRDefault="0076337C" w:rsidP="0076337C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寫作：難忘的…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…</w:t>
            </w:r>
            <w:proofErr w:type="gramEnd"/>
          </w:p>
        </w:tc>
        <w:tc>
          <w:tcPr>
            <w:tcW w:w="1601" w:type="dxa"/>
          </w:tcPr>
          <w:p w:rsidR="002042D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76337C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黃文輝</w:t>
            </w:r>
            <w:r w:rsidR="002042DB">
              <w:rPr>
                <w:rFonts w:ascii="標楷體" w:eastAsia="標楷體" w:hAnsi="標楷體" w:hint="eastAsia"/>
              </w:rPr>
              <w:t>老師</w:t>
            </w:r>
          </w:p>
          <w:p w:rsidR="00E16DC3" w:rsidRPr="00142D1B" w:rsidRDefault="002042DB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2042DB">
              <w:rPr>
                <w:rFonts w:ascii="標楷體" w:eastAsia="標楷體" w:hAnsi="標楷體" w:hint="eastAsia"/>
                <w:sz w:val="20"/>
                <w:szCs w:val="20"/>
              </w:rPr>
              <w:t>協同助理教師：</w:t>
            </w:r>
            <w:r w:rsidR="00E16DC3">
              <w:rPr>
                <w:rFonts w:ascii="標楷體" w:eastAsia="標楷體" w:hAnsi="標楷體" w:hint="eastAsia"/>
              </w:rPr>
              <w:t>彭蕙苓老師</w:t>
            </w:r>
          </w:p>
        </w:tc>
        <w:tc>
          <w:tcPr>
            <w:tcW w:w="1069" w:type="dxa"/>
          </w:tcPr>
          <w:p w:rsidR="0076337C" w:rsidRPr="00142D1B" w:rsidRDefault="0076337C" w:rsidP="00697B81">
            <w:pPr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6337C" w:rsidRPr="00142D1B" w:rsidTr="00697B81">
        <w:trPr>
          <w:cantSplit/>
          <w:trHeight w:val="1537"/>
        </w:trPr>
        <w:tc>
          <w:tcPr>
            <w:tcW w:w="800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</w:tcPr>
          <w:p w:rsidR="0076337C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</w:t>
            </w:r>
          </w:p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8:30~11:30</w:t>
            </w:r>
          </w:p>
        </w:tc>
        <w:tc>
          <w:tcPr>
            <w:tcW w:w="3376" w:type="dxa"/>
          </w:tcPr>
          <w:p w:rsidR="0076337C" w:rsidRPr="00142D1B" w:rsidRDefault="0076337C" w:rsidP="0076337C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生動的細節與修辭：文學大師如何寫</w:t>
            </w:r>
          </w:p>
          <w:p w:rsidR="0076337C" w:rsidRPr="00142D1B" w:rsidRDefault="0076337C" w:rsidP="0076337C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寫作：那一張臉</w:t>
            </w:r>
          </w:p>
        </w:tc>
        <w:tc>
          <w:tcPr>
            <w:tcW w:w="1601" w:type="dxa"/>
          </w:tcPr>
          <w:p w:rsidR="002042D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2042DB" w:rsidRPr="00142D1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韓麗</w:t>
            </w:r>
            <w:r w:rsidRPr="00142D1B">
              <w:rPr>
                <w:rFonts w:ascii="標楷體" w:eastAsia="標楷體" w:hAnsi="標楷體" w:hint="eastAsia"/>
              </w:rPr>
              <w:t>蓮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76337C" w:rsidRPr="00142D1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 w:rsidRPr="002042DB">
              <w:rPr>
                <w:rFonts w:ascii="標楷體" w:eastAsia="標楷體" w:hAnsi="標楷體" w:hint="eastAsia"/>
                <w:sz w:val="20"/>
                <w:szCs w:val="20"/>
              </w:rPr>
              <w:t>協同助理教師：</w:t>
            </w:r>
            <w:r>
              <w:rPr>
                <w:rFonts w:ascii="標楷體" w:eastAsia="標楷體" w:hAnsi="標楷體" w:hint="eastAsia"/>
              </w:rPr>
              <w:t>彭蕙苓老師</w:t>
            </w:r>
          </w:p>
        </w:tc>
        <w:tc>
          <w:tcPr>
            <w:tcW w:w="1069" w:type="dxa"/>
          </w:tcPr>
          <w:p w:rsidR="0076337C" w:rsidRPr="00142D1B" w:rsidRDefault="0076337C" w:rsidP="00697B81">
            <w:pPr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6337C" w:rsidRPr="00142D1B" w:rsidTr="00697B81">
        <w:trPr>
          <w:cantSplit/>
          <w:trHeight w:val="992"/>
        </w:trPr>
        <w:tc>
          <w:tcPr>
            <w:tcW w:w="800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</w:tcPr>
          <w:p w:rsidR="0076337C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</w:t>
            </w:r>
          </w:p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8:30~11:30</w:t>
            </w:r>
          </w:p>
        </w:tc>
        <w:tc>
          <w:tcPr>
            <w:tcW w:w="3376" w:type="dxa"/>
          </w:tcPr>
          <w:p w:rsidR="0076337C" w:rsidRPr="00142D1B" w:rsidRDefault="0076337C" w:rsidP="0076337C">
            <w:pPr>
              <w:numPr>
                <w:ilvl w:val="0"/>
                <w:numId w:val="5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魔幻與想像</w:t>
            </w:r>
          </w:p>
          <w:p w:rsidR="0076337C" w:rsidRPr="00142D1B" w:rsidRDefault="0076337C" w:rsidP="0076337C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寫作：…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…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>的獨白</w:t>
            </w:r>
          </w:p>
        </w:tc>
        <w:tc>
          <w:tcPr>
            <w:tcW w:w="1601" w:type="dxa"/>
          </w:tcPr>
          <w:p w:rsidR="002042D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2042D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黃文輝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E16DC3" w:rsidRPr="00142D1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 w:rsidRPr="002042DB">
              <w:rPr>
                <w:rFonts w:ascii="標楷體" w:eastAsia="標楷體" w:hAnsi="標楷體" w:hint="eastAsia"/>
                <w:sz w:val="20"/>
                <w:szCs w:val="20"/>
              </w:rPr>
              <w:t>協同助理教師：</w:t>
            </w:r>
            <w:r>
              <w:rPr>
                <w:rFonts w:ascii="標楷體" w:eastAsia="標楷體" w:hAnsi="標楷體" w:hint="eastAsia"/>
              </w:rPr>
              <w:t>彭蕙苓老師</w:t>
            </w:r>
          </w:p>
        </w:tc>
        <w:tc>
          <w:tcPr>
            <w:tcW w:w="1069" w:type="dxa"/>
          </w:tcPr>
          <w:p w:rsidR="0076337C" w:rsidRPr="00142D1B" w:rsidRDefault="0076337C" w:rsidP="00697B81">
            <w:pPr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6337C" w:rsidRPr="00142D1B" w:rsidTr="00697B81">
        <w:trPr>
          <w:cantSplit/>
          <w:trHeight w:val="1440"/>
        </w:trPr>
        <w:tc>
          <w:tcPr>
            <w:tcW w:w="800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</w:tcPr>
          <w:p w:rsidR="0076337C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7/5</w:t>
            </w:r>
          </w:p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8:30~11:30</w:t>
            </w:r>
          </w:p>
        </w:tc>
        <w:tc>
          <w:tcPr>
            <w:tcW w:w="3376" w:type="dxa"/>
          </w:tcPr>
          <w:p w:rsidR="0076337C" w:rsidRPr="00142D1B" w:rsidRDefault="0076337C" w:rsidP="0076337C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說之以理，動之以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情－文宣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>怎麼寫</w:t>
            </w:r>
          </w:p>
          <w:p w:rsidR="0076337C" w:rsidRPr="00142D1B" w:rsidRDefault="0076337C" w:rsidP="0076337C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寫作：假如我是縣長</w:t>
            </w:r>
          </w:p>
        </w:tc>
        <w:tc>
          <w:tcPr>
            <w:tcW w:w="1601" w:type="dxa"/>
          </w:tcPr>
          <w:p w:rsidR="002042D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2042DB" w:rsidRPr="00142D1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韓麗</w:t>
            </w:r>
            <w:r w:rsidRPr="00142D1B">
              <w:rPr>
                <w:rFonts w:ascii="標楷體" w:eastAsia="標楷體" w:hAnsi="標楷體" w:hint="eastAsia"/>
              </w:rPr>
              <w:t>蓮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76337C" w:rsidRPr="00142D1B" w:rsidRDefault="002042DB" w:rsidP="002042DB">
            <w:pPr>
              <w:spacing w:line="480" w:lineRule="exact"/>
              <w:rPr>
                <w:rFonts w:ascii="標楷體" w:eastAsia="標楷體" w:hAnsi="標楷體"/>
              </w:rPr>
            </w:pPr>
            <w:r w:rsidRPr="002042DB">
              <w:rPr>
                <w:rFonts w:ascii="標楷體" w:eastAsia="標楷體" w:hAnsi="標楷體" w:hint="eastAsia"/>
                <w:sz w:val="20"/>
                <w:szCs w:val="20"/>
              </w:rPr>
              <w:t>協同助理教師：</w:t>
            </w:r>
            <w:r>
              <w:rPr>
                <w:rFonts w:ascii="標楷體" w:eastAsia="標楷體" w:hAnsi="標楷體" w:hint="eastAsia"/>
              </w:rPr>
              <w:t>彭蕙苓老師</w:t>
            </w:r>
          </w:p>
        </w:tc>
        <w:tc>
          <w:tcPr>
            <w:tcW w:w="1069" w:type="dxa"/>
          </w:tcPr>
          <w:p w:rsidR="0076337C" w:rsidRPr="00142D1B" w:rsidRDefault="0076337C" w:rsidP="00697B81">
            <w:pPr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vMerge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6337C" w:rsidRPr="00142D1B" w:rsidTr="00697B81">
        <w:trPr>
          <w:cantSplit/>
          <w:trHeight w:val="300"/>
        </w:trPr>
        <w:tc>
          <w:tcPr>
            <w:tcW w:w="9016" w:type="dxa"/>
            <w:gridSpan w:val="6"/>
          </w:tcPr>
          <w:p w:rsidR="0076337C" w:rsidRPr="00142D1B" w:rsidRDefault="0076337C" w:rsidP="00697B81">
            <w:p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lastRenderedPageBreak/>
              <w:t>參考資料：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 xml:space="preserve">科南道爾＜松橋謀殺案＞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 xml:space="preserve">莫泊桑＜水上＞ 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 xml:space="preserve">羅爾德達爾＜民宿主人＞   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 xml:space="preserve">史蒂芬金＜跳特＞   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東野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圭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 xml:space="preserve">吾＜動物家庭＞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 xml:space="preserve">江戶川亂步＜人間椅子＞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proofErr w:type="gramStart"/>
            <w:r w:rsidRPr="00142D1B">
              <w:rPr>
                <w:rFonts w:ascii="標楷體" w:eastAsia="標楷體" w:hAnsi="標楷體" w:hint="eastAsia"/>
              </w:rPr>
              <w:t>歐亨利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 xml:space="preserve">＜麵包的秘密＞  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佛瑞斯特</w:t>
            </w:r>
            <w:proofErr w:type="gramStart"/>
            <w:r w:rsidRPr="00142D1B">
              <w:rPr>
                <w:rFonts w:ascii="標楷體" w:eastAsia="標楷體" w:hAnsi="標楷體" w:hint="eastAsia"/>
              </w:rPr>
              <w:t>‧</w:t>
            </w:r>
            <w:proofErr w:type="gramEnd"/>
            <w:r w:rsidRPr="00142D1B">
              <w:rPr>
                <w:rFonts w:ascii="標楷體" w:eastAsia="標楷體" w:hAnsi="標楷體" w:hint="eastAsia"/>
              </w:rPr>
              <w:t xml:space="preserve">卡特＜少年小樹之歌＞ 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 xml:space="preserve">張之路＜懲罰＞  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 xml:space="preserve">阿米契斯＜愛的教育＞     </w:t>
            </w:r>
          </w:p>
          <w:p w:rsidR="0076337C" w:rsidRPr="00142D1B" w:rsidRDefault="0076337C" w:rsidP="0076337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柯文哲、連勝文競選文宣</w:t>
            </w:r>
          </w:p>
        </w:tc>
      </w:tr>
    </w:tbl>
    <w:p w:rsidR="0076337C" w:rsidRDefault="0076337C" w:rsidP="0076337C">
      <w:pPr>
        <w:snapToGrid w:val="0"/>
        <w:spacing w:line="240" w:lineRule="atLeast"/>
        <w:jc w:val="both"/>
        <w:rPr>
          <w:rFonts w:eastAsia="標楷體"/>
          <w:b/>
        </w:rPr>
      </w:pPr>
    </w:p>
    <w:p w:rsidR="0076337C" w:rsidRPr="00B3304B" w:rsidRDefault="0076337C" w:rsidP="0076337C">
      <w:pPr>
        <w:snapToGrid w:val="0"/>
        <w:spacing w:line="240" w:lineRule="atLeast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二、師資背景說明：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125"/>
        <w:gridCol w:w="2139"/>
        <w:gridCol w:w="2132"/>
      </w:tblGrid>
      <w:tr w:rsidR="0076337C" w:rsidRPr="00841026" w:rsidTr="00697B81">
        <w:tc>
          <w:tcPr>
            <w:tcW w:w="2174" w:type="dxa"/>
          </w:tcPr>
          <w:p w:rsidR="0076337C" w:rsidRPr="00841026" w:rsidRDefault="0076337C" w:rsidP="00697B8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41026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174" w:type="dxa"/>
          </w:tcPr>
          <w:p w:rsidR="0076337C" w:rsidRPr="00841026" w:rsidRDefault="0076337C" w:rsidP="00697B8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41026">
              <w:rPr>
                <w:rFonts w:eastAsia="標楷體" w:hint="eastAsia"/>
                <w:b/>
              </w:rPr>
              <w:t>最高學歷</w:t>
            </w:r>
          </w:p>
        </w:tc>
        <w:tc>
          <w:tcPr>
            <w:tcW w:w="2174" w:type="dxa"/>
          </w:tcPr>
          <w:p w:rsidR="0076337C" w:rsidRPr="00841026" w:rsidRDefault="0076337C" w:rsidP="00697B8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41026">
              <w:rPr>
                <w:rFonts w:eastAsia="標楷體" w:hint="eastAsia"/>
                <w:b/>
              </w:rPr>
              <w:t>現職（經歷）</w:t>
            </w:r>
          </w:p>
        </w:tc>
        <w:tc>
          <w:tcPr>
            <w:tcW w:w="2174" w:type="dxa"/>
          </w:tcPr>
          <w:p w:rsidR="0076337C" w:rsidRPr="00841026" w:rsidRDefault="0076337C" w:rsidP="00697B8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41026">
              <w:rPr>
                <w:rFonts w:eastAsia="標楷體" w:hint="eastAsia"/>
                <w:b/>
              </w:rPr>
              <w:t>專長</w:t>
            </w:r>
          </w:p>
        </w:tc>
      </w:tr>
      <w:tr w:rsidR="0076337C" w:rsidRPr="00841026" w:rsidTr="00697B81">
        <w:tc>
          <w:tcPr>
            <w:tcW w:w="2174" w:type="dxa"/>
          </w:tcPr>
          <w:p w:rsidR="0076337C" w:rsidRPr="00841026" w:rsidRDefault="0076337C" w:rsidP="00697B81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韓莉蓮</w:t>
            </w:r>
          </w:p>
        </w:tc>
        <w:tc>
          <w:tcPr>
            <w:tcW w:w="2174" w:type="dxa"/>
          </w:tcPr>
          <w:p w:rsidR="0076337C" w:rsidRPr="00B470DC" w:rsidRDefault="0076337C" w:rsidP="00697B8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學士</w:t>
            </w:r>
          </w:p>
        </w:tc>
        <w:tc>
          <w:tcPr>
            <w:tcW w:w="2174" w:type="dxa"/>
          </w:tcPr>
          <w:p w:rsidR="0076337C" w:rsidRPr="00142D1B" w:rsidRDefault="0076337C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更生日報閱讀寫作班主任</w:t>
            </w:r>
          </w:p>
          <w:p w:rsidR="0076337C" w:rsidRPr="00142D1B" w:rsidRDefault="0076337C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記者</w:t>
            </w:r>
          </w:p>
          <w:p w:rsidR="0076337C" w:rsidRPr="00142D1B" w:rsidRDefault="0076337C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兒童節目編劇</w:t>
            </w:r>
          </w:p>
        </w:tc>
        <w:tc>
          <w:tcPr>
            <w:tcW w:w="2174" w:type="dxa"/>
          </w:tcPr>
          <w:p w:rsidR="0076337C" w:rsidRPr="00142D1B" w:rsidRDefault="0076337C" w:rsidP="00697B8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指導作文，獲獎無數</w:t>
            </w:r>
          </w:p>
        </w:tc>
      </w:tr>
      <w:tr w:rsidR="0076337C" w:rsidRPr="00841026" w:rsidTr="00697B81">
        <w:tc>
          <w:tcPr>
            <w:tcW w:w="2174" w:type="dxa"/>
          </w:tcPr>
          <w:p w:rsidR="0076337C" w:rsidRPr="00841026" w:rsidRDefault="0076337C" w:rsidP="00697B81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>黃文輝</w:t>
            </w:r>
          </w:p>
        </w:tc>
        <w:tc>
          <w:tcPr>
            <w:tcW w:w="2174" w:type="dxa"/>
          </w:tcPr>
          <w:p w:rsidR="0076337C" w:rsidRPr="00E16DC3" w:rsidRDefault="0076337C" w:rsidP="00697B8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6DC3">
              <w:rPr>
                <w:rFonts w:eastAsia="標楷體" w:hint="eastAsia"/>
              </w:rPr>
              <w:t>碩士</w:t>
            </w:r>
          </w:p>
        </w:tc>
        <w:tc>
          <w:tcPr>
            <w:tcW w:w="2174" w:type="dxa"/>
          </w:tcPr>
          <w:p w:rsidR="0076337C" w:rsidRPr="00142D1B" w:rsidRDefault="0076337C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兒童文學作家</w:t>
            </w:r>
          </w:p>
          <w:p w:rsidR="0076337C" w:rsidRPr="00142D1B" w:rsidRDefault="0076337C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「民生報 2000年兒童徵文比賽童話獎」</w:t>
            </w:r>
          </w:p>
          <w:p w:rsidR="0076337C" w:rsidRPr="00142D1B" w:rsidRDefault="0076337C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「好書大家讀2005年度好書」</w:t>
            </w:r>
          </w:p>
          <w:p w:rsidR="0076337C" w:rsidRPr="00142D1B" w:rsidRDefault="0076337C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「2005年國語日報牧笛獎」。</w:t>
            </w:r>
          </w:p>
        </w:tc>
        <w:tc>
          <w:tcPr>
            <w:tcW w:w="2174" w:type="dxa"/>
          </w:tcPr>
          <w:p w:rsidR="0076337C" w:rsidRPr="00142D1B" w:rsidRDefault="0076337C" w:rsidP="00697B8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D1B">
              <w:rPr>
                <w:rFonts w:ascii="標楷體" w:eastAsia="標楷體" w:hAnsi="標楷體" w:hint="eastAsia"/>
              </w:rPr>
              <w:t>兒童文學</w:t>
            </w:r>
          </w:p>
        </w:tc>
      </w:tr>
      <w:tr w:rsidR="00E16DC3" w:rsidRPr="00841026" w:rsidTr="00697B81">
        <w:tc>
          <w:tcPr>
            <w:tcW w:w="2174" w:type="dxa"/>
          </w:tcPr>
          <w:p w:rsidR="00E16DC3" w:rsidRDefault="00E16DC3" w:rsidP="00697B81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彭蕙苓</w:t>
            </w:r>
          </w:p>
        </w:tc>
        <w:tc>
          <w:tcPr>
            <w:tcW w:w="2174" w:type="dxa"/>
          </w:tcPr>
          <w:p w:rsidR="00E16DC3" w:rsidRPr="00E16DC3" w:rsidRDefault="00E16DC3" w:rsidP="00697B8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6DC3">
              <w:rPr>
                <w:rFonts w:eastAsia="標楷體" w:hint="eastAsia"/>
              </w:rPr>
              <w:t>學士</w:t>
            </w:r>
          </w:p>
        </w:tc>
        <w:tc>
          <w:tcPr>
            <w:tcW w:w="2174" w:type="dxa"/>
          </w:tcPr>
          <w:p w:rsidR="00E16DC3" w:rsidRDefault="00E16DC3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本校教師</w:t>
            </w:r>
          </w:p>
          <w:p w:rsidR="00E16DC3" w:rsidRPr="00142D1B" w:rsidRDefault="00E16DC3" w:rsidP="00697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專長：國語教學</w:t>
            </w:r>
          </w:p>
        </w:tc>
        <w:tc>
          <w:tcPr>
            <w:tcW w:w="2174" w:type="dxa"/>
          </w:tcPr>
          <w:p w:rsidR="00E16DC3" w:rsidRPr="00142D1B" w:rsidRDefault="00E16DC3" w:rsidP="002042D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42D1B">
              <w:rPr>
                <w:rFonts w:ascii="標楷體" w:eastAsia="標楷體" w:hAnsi="標楷體" w:hint="eastAsia"/>
              </w:rPr>
              <w:t>指導作文，獲獎無數</w:t>
            </w:r>
          </w:p>
        </w:tc>
      </w:tr>
    </w:tbl>
    <w:p w:rsidR="002042DB" w:rsidRDefault="002042DB" w:rsidP="0076337C">
      <w:pPr>
        <w:snapToGrid w:val="0"/>
        <w:spacing w:line="240" w:lineRule="atLeast"/>
        <w:jc w:val="both"/>
        <w:rPr>
          <w:rFonts w:eastAsia="標楷體"/>
          <w:bCs/>
        </w:rPr>
      </w:pPr>
    </w:p>
    <w:sectPr w:rsidR="002042DB" w:rsidSect="001C32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56" w:rsidRDefault="00180C56" w:rsidP="00E16DC3">
      <w:r>
        <w:separator/>
      </w:r>
    </w:p>
  </w:endnote>
  <w:endnote w:type="continuationSeparator" w:id="0">
    <w:p w:rsidR="00180C56" w:rsidRDefault="00180C56" w:rsidP="00E1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56" w:rsidRDefault="00180C56" w:rsidP="00E16DC3">
      <w:r>
        <w:separator/>
      </w:r>
    </w:p>
  </w:footnote>
  <w:footnote w:type="continuationSeparator" w:id="0">
    <w:p w:rsidR="00180C56" w:rsidRDefault="00180C56" w:rsidP="00E1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448"/>
    <w:multiLevelType w:val="hybridMultilevel"/>
    <w:tmpl w:val="E5E089E6"/>
    <w:lvl w:ilvl="0" w:tplc="DA8E3D6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7454D"/>
    <w:multiLevelType w:val="hybridMultilevel"/>
    <w:tmpl w:val="46EEAB3C"/>
    <w:lvl w:ilvl="0" w:tplc="23943C1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4824F2"/>
    <w:multiLevelType w:val="hybridMultilevel"/>
    <w:tmpl w:val="865C1B96"/>
    <w:lvl w:ilvl="0" w:tplc="A8D2E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24660"/>
    <w:multiLevelType w:val="hybridMultilevel"/>
    <w:tmpl w:val="20640E64"/>
    <w:lvl w:ilvl="0" w:tplc="E0E41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473F77"/>
    <w:multiLevelType w:val="hybridMultilevel"/>
    <w:tmpl w:val="98209608"/>
    <w:lvl w:ilvl="0" w:tplc="31F4BB3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AE1A03"/>
    <w:multiLevelType w:val="hybridMultilevel"/>
    <w:tmpl w:val="270675C2"/>
    <w:lvl w:ilvl="0" w:tplc="942AB4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1DF82DB8">
      <w:start w:val="8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6297AEF"/>
    <w:multiLevelType w:val="hybridMultilevel"/>
    <w:tmpl w:val="114036F2"/>
    <w:lvl w:ilvl="0" w:tplc="265ABBA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B16838"/>
    <w:multiLevelType w:val="hybridMultilevel"/>
    <w:tmpl w:val="C242DF70"/>
    <w:lvl w:ilvl="0" w:tplc="D0A252E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37C"/>
    <w:rsid w:val="0002704F"/>
    <w:rsid w:val="00101F5F"/>
    <w:rsid w:val="00180C56"/>
    <w:rsid w:val="001C32BE"/>
    <w:rsid w:val="002042DB"/>
    <w:rsid w:val="002941BB"/>
    <w:rsid w:val="004214E9"/>
    <w:rsid w:val="004640ED"/>
    <w:rsid w:val="004E2EE6"/>
    <w:rsid w:val="00664334"/>
    <w:rsid w:val="0076337C"/>
    <w:rsid w:val="007A62B5"/>
    <w:rsid w:val="007C38DA"/>
    <w:rsid w:val="008B54CD"/>
    <w:rsid w:val="00917608"/>
    <w:rsid w:val="00930770"/>
    <w:rsid w:val="009B5C10"/>
    <w:rsid w:val="00A37BA0"/>
    <w:rsid w:val="00B35D1C"/>
    <w:rsid w:val="00B662B2"/>
    <w:rsid w:val="00B70D83"/>
    <w:rsid w:val="00C64EE9"/>
    <w:rsid w:val="00CA019D"/>
    <w:rsid w:val="00CA6CF7"/>
    <w:rsid w:val="00E03B2C"/>
    <w:rsid w:val="00E16DC3"/>
    <w:rsid w:val="00E26D5B"/>
    <w:rsid w:val="00E70821"/>
    <w:rsid w:val="00E74DBA"/>
    <w:rsid w:val="00EC0F5D"/>
    <w:rsid w:val="00ED433C"/>
    <w:rsid w:val="00F00A87"/>
    <w:rsid w:val="00F1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37C"/>
    <w:pPr>
      <w:widowControl/>
    </w:pPr>
    <w:rPr>
      <w:rFonts w:eastAsia="標楷體"/>
      <w:bCs/>
      <w:sz w:val="28"/>
    </w:rPr>
  </w:style>
  <w:style w:type="character" w:customStyle="1" w:styleId="a4">
    <w:name w:val="本文 字元"/>
    <w:basedOn w:val="a0"/>
    <w:link w:val="a3"/>
    <w:rsid w:val="0076337C"/>
    <w:rPr>
      <w:rFonts w:ascii="Times New Roman" w:eastAsia="標楷體" w:hAnsi="Times New Roman" w:cs="Times New Roman"/>
      <w:bCs/>
      <w:sz w:val="28"/>
      <w:szCs w:val="24"/>
    </w:rPr>
  </w:style>
  <w:style w:type="paragraph" w:styleId="Web">
    <w:name w:val="Normal (Web)"/>
    <w:basedOn w:val="a"/>
    <w:rsid w:val="0076337C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633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1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6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6DC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A6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62B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1501</Characters>
  <Application>Microsoft Office Word</Application>
  <DocSecurity>0</DocSecurity>
  <Lines>12</Lines>
  <Paragraphs>3</Paragraphs>
  <ScaleCrop>false</ScaleCrop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2015-01-06T02:35:00Z</cp:lastPrinted>
  <dcterms:created xsi:type="dcterms:W3CDTF">2015-06-01T00:47:00Z</dcterms:created>
  <dcterms:modified xsi:type="dcterms:W3CDTF">2015-06-01T00:48:00Z</dcterms:modified>
</cp:coreProperties>
</file>