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CDA" w:rsidRDefault="00887CDA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01"/>
        <w:gridCol w:w="1029"/>
        <w:gridCol w:w="427"/>
        <w:gridCol w:w="180"/>
        <w:gridCol w:w="1372"/>
        <w:gridCol w:w="967"/>
        <w:gridCol w:w="354"/>
        <w:gridCol w:w="907"/>
        <w:gridCol w:w="818"/>
        <w:gridCol w:w="442"/>
        <w:gridCol w:w="540"/>
        <w:gridCol w:w="2201"/>
        <w:gridCol w:w="222"/>
      </w:tblGrid>
      <w:tr w:rsidR="00887CDA" w:rsidRPr="00CD780E" w:rsidTr="00296829">
        <w:trPr>
          <w:gridAfter w:val="1"/>
          <w:wAfter w:w="222" w:type="dxa"/>
          <w:jc w:val="center"/>
        </w:trPr>
        <w:tc>
          <w:tcPr>
            <w:tcW w:w="2437" w:type="dxa"/>
            <w:gridSpan w:val="4"/>
            <w:vAlign w:val="center"/>
          </w:tcPr>
          <w:p w:rsidR="00887CDA" w:rsidRPr="00CD780E" w:rsidRDefault="00887CDA" w:rsidP="0080395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Pr="00CD780E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康樂國小</w:t>
            </w:r>
          </w:p>
        </w:tc>
        <w:tc>
          <w:tcPr>
            <w:tcW w:w="1372" w:type="dxa"/>
            <w:vAlign w:val="center"/>
          </w:tcPr>
          <w:p w:rsidR="00887CDA" w:rsidRPr="00CD780E" w:rsidRDefault="00887CDA" w:rsidP="00473206">
            <w:pPr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3"/>
            <w:vAlign w:val="center"/>
          </w:tcPr>
          <w:p w:rsidR="00887CDA" w:rsidRPr="00CD780E" w:rsidRDefault="00887CDA" w:rsidP="00000C4F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103</w:t>
            </w:r>
            <w:r w:rsidRPr="00CD780E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 xml:space="preserve"> 11 </w:t>
            </w:r>
            <w:r w:rsidRPr="00CD780E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 xml:space="preserve"> 11</w:t>
            </w:r>
            <w:r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3"/>
            <w:vAlign w:val="center"/>
          </w:tcPr>
          <w:p w:rsidR="00887CDA" w:rsidRPr="00CD780E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887CDA" w:rsidRPr="00E72E9D" w:rsidRDefault="00FA2FC4" w:rsidP="00FA2FC4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103年 11 月 23日</w:t>
            </w: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gridSpan w:val="2"/>
            <w:vAlign w:val="center"/>
          </w:tcPr>
          <w:p w:rsidR="00887CD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887CDA" w:rsidRPr="00AA6DE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gridSpan w:val="2"/>
            <w:vAlign w:val="center"/>
          </w:tcPr>
          <w:p w:rsidR="00887CD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887CDA" w:rsidRPr="00AA6DE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gridSpan w:val="2"/>
            <w:vAlign w:val="center"/>
          </w:tcPr>
          <w:p w:rsidR="00887CDA" w:rsidRPr="00AC6B47" w:rsidRDefault="00887CD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87CDA" w:rsidRPr="00AC6B47" w:rsidRDefault="00887CD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87CDA" w:rsidRDefault="00997F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="00887CDA">
              <w:rPr>
                <w:rFonts w:ascii="標楷體" w:eastAsia="標楷體" w:hAnsi="標楷體" w:hint="eastAsia"/>
              </w:rPr>
              <w:t>是</w:t>
            </w:r>
          </w:p>
          <w:p w:rsidR="00887CDA" w:rsidRPr="00AA6DEA" w:rsidRDefault="00997F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87CDA">
              <w:rPr>
                <w:rFonts w:ascii="標楷體" w:eastAsia="標楷體" w:hAnsi="標楷體"/>
              </w:rPr>
              <w:t xml:space="preserve"> </w:t>
            </w:r>
            <w:r w:rsidR="00887CDA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997F96" w:rsidRDefault="00997F96" w:rsidP="00997F9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封面請加入計畫年度</w:t>
            </w:r>
          </w:p>
          <w:p w:rsidR="00887CDA" w:rsidRPr="00AC6B47" w:rsidRDefault="00887CDA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2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</w:t>
            </w:r>
            <w:r w:rsidRPr="00AC6B47">
              <w:rPr>
                <w:rFonts w:ascii="標楷體" w:eastAsia="標楷體" w:hAnsi="標楷體"/>
              </w:rPr>
              <w:t>!</w:t>
            </w:r>
            <w:r w:rsidRPr="00AC6B47">
              <w:rPr>
                <w:rFonts w:ascii="標楷體" w:eastAsia="標楷體" w:hAnsi="標楷體" w:hint="eastAsia"/>
              </w:rPr>
              <w:t>尚未定義書籤」，需修正。</w:t>
            </w:r>
          </w:p>
        </w:tc>
        <w:tc>
          <w:tcPr>
            <w:tcW w:w="1261" w:type="dxa"/>
            <w:gridSpan w:val="2"/>
            <w:vAlign w:val="center"/>
          </w:tcPr>
          <w:p w:rsidR="00887CDA" w:rsidRPr="00AC6B47" w:rsidRDefault="00887CD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87CDA" w:rsidRPr="00AC6B47" w:rsidRDefault="00887CD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87CDA" w:rsidRDefault="00FA2FC4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87CDA">
              <w:rPr>
                <w:rFonts w:ascii="標楷體" w:eastAsia="標楷體" w:hAnsi="標楷體"/>
              </w:rPr>
              <w:t xml:space="preserve"> </w:t>
            </w:r>
            <w:r w:rsidR="00887CDA">
              <w:rPr>
                <w:rFonts w:ascii="標楷體" w:eastAsia="標楷體" w:hAnsi="標楷體" w:hint="eastAsia"/>
              </w:rPr>
              <w:t>是</w:t>
            </w:r>
          </w:p>
          <w:p w:rsidR="00887CDA" w:rsidRPr="00AA6DE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87CDA" w:rsidRPr="00AC6B47" w:rsidRDefault="00887CDA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3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</w:t>
            </w:r>
            <w:r w:rsidRPr="00AC6B47">
              <w:rPr>
                <w:rFonts w:ascii="標楷體" w:eastAsia="標楷體" w:hAnsi="標楷體"/>
              </w:rPr>
              <w:t>Google</w:t>
            </w:r>
            <w:r w:rsidRPr="00AC6B47">
              <w:rPr>
                <w:rFonts w:ascii="標楷體" w:eastAsia="標楷體" w:hAnsi="標楷體" w:hint="eastAsia"/>
              </w:rPr>
              <w:t>地圖下載。</w:t>
            </w:r>
          </w:p>
        </w:tc>
        <w:tc>
          <w:tcPr>
            <w:tcW w:w="1261" w:type="dxa"/>
            <w:gridSpan w:val="2"/>
            <w:vAlign w:val="center"/>
          </w:tcPr>
          <w:p w:rsidR="00887CDA" w:rsidRPr="00AC6B47" w:rsidRDefault="00887CD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87CDA" w:rsidRPr="00AC6B47" w:rsidRDefault="00887CD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87CDA" w:rsidRDefault="00FA2FC4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87CDA">
              <w:rPr>
                <w:rFonts w:ascii="標楷體" w:eastAsia="標楷體" w:hAnsi="標楷體"/>
              </w:rPr>
              <w:t xml:space="preserve"> </w:t>
            </w:r>
            <w:r w:rsidR="00887CDA">
              <w:rPr>
                <w:rFonts w:ascii="標楷體" w:eastAsia="標楷體" w:hAnsi="標楷體" w:hint="eastAsia"/>
              </w:rPr>
              <w:t>是</w:t>
            </w:r>
          </w:p>
          <w:p w:rsidR="00887CDA" w:rsidRPr="00AA6DE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87CDA" w:rsidRPr="00AC6B47" w:rsidRDefault="00887CDA" w:rsidP="00E158B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4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gridSpan w:val="2"/>
            <w:vAlign w:val="center"/>
          </w:tcPr>
          <w:p w:rsidR="00887CDA" w:rsidRPr="00AC6B47" w:rsidRDefault="00887CD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87CDA" w:rsidRPr="00AC6B47" w:rsidRDefault="00887CD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87CD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887CDA" w:rsidRPr="00AA6DEA" w:rsidRDefault="00FA2FC4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87CDA">
              <w:rPr>
                <w:rFonts w:ascii="標楷體" w:eastAsia="標楷體" w:hAnsi="標楷體"/>
              </w:rPr>
              <w:t xml:space="preserve"> </w:t>
            </w:r>
            <w:r w:rsidR="00887CDA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87CDA" w:rsidRPr="00AC6B47" w:rsidRDefault="00887CDA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5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gridSpan w:val="2"/>
            <w:vAlign w:val="center"/>
          </w:tcPr>
          <w:p w:rsidR="00887CDA" w:rsidRPr="00AC6B47" w:rsidRDefault="00887CD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87CDA" w:rsidRPr="00AC6B47" w:rsidRDefault="00887CD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87CDA" w:rsidRDefault="00FA2FC4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87CDA">
              <w:rPr>
                <w:rFonts w:ascii="標楷體" w:eastAsia="標楷體" w:hAnsi="標楷體"/>
              </w:rPr>
              <w:t xml:space="preserve"> </w:t>
            </w:r>
            <w:r w:rsidR="00887CDA">
              <w:rPr>
                <w:rFonts w:ascii="標楷體" w:eastAsia="標楷體" w:hAnsi="標楷體" w:hint="eastAsia"/>
              </w:rPr>
              <w:t>是</w:t>
            </w:r>
          </w:p>
          <w:p w:rsidR="00887CDA" w:rsidRPr="00AA6DE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87CDA" w:rsidRPr="00AC6B47" w:rsidRDefault="00887CDA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6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gridSpan w:val="2"/>
            <w:vAlign w:val="center"/>
          </w:tcPr>
          <w:p w:rsidR="00887CDA" w:rsidRPr="00AC6B47" w:rsidRDefault="00887CD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87CDA" w:rsidRPr="00AC6B47" w:rsidRDefault="00887CD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87CDA" w:rsidRDefault="00FA2FC4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87CDA">
              <w:rPr>
                <w:rFonts w:ascii="標楷體" w:eastAsia="標楷體" w:hAnsi="標楷體"/>
              </w:rPr>
              <w:t xml:space="preserve"> </w:t>
            </w:r>
            <w:r w:rsidR="00887CDA">
              <w:rPr>
                <w:rFonts w:ascii="標楷體" w:eastAsia="標楷體" w:hAnsi="標楷體" w:hint="eastAsia"/>
              </w:rPr>
              <w:t>是</w:t>
            </w:r>
          </w:p>
          <w:p w:rsidR="00887CDA" w:rsidRPr="00AA6DE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87CDA" w:rsidRPr="00AC6B47" w:rsidRDefault="00887CDA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7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</w:t>
            </w:r>
            <w:r w:rsidRPr="00AC6B47">
              <w:rPr>
                <w:rFonts w:ascii="標楷體" w:eastAsia="標楷體" w:hAnsi="標楷體"/>
              </w:rPr>
              <w:t>NCREE</w:t>
            </w:r>
            <w:proofErr w:type="gramStart"/>
            <w:r w:rsidRPr="00AC6B47">
              <w:rPr>
                <w:rFonts w:ascii="標楷體" w:eastAsia="標楷體" w:hAnsi="標楷體"/>
              </w:rPr>
              <w:t>10</w:t>
            </w:r>
            <w:r>
              <w:rPr>
                <w:rFonts w:ascii="標楷體" w:eastAsia="標楷體" w:hAnsi="標楷體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gridSpan w:val="2"/>
            <w:vAlign w:val="center"/>
          </w:tcPr>
          <w:p w:rsidR="00887CDA" w:rsidRPr="00AC6B47" w:rsidRDefault="00887CDA" w:rsidP="00E158B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87CDA" w:rsidRPr="00AC6B47" w:rsidRDefault="00887CD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87CDA" w:rsidRDefault="00997F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="00887CDA">
              <w:rPr>
                <w:rFonts w:ascii="標楷體" w:eastAsia="標楷體" w:hAnsi="標楷體" w:hint="eastAsia"/>
              </w:rPr>
              <w:t>是</w:t>
            </w:r>
          </w:p>
          <w:p w:rsidR="00887CDA" w:rsidRPr="00AA6DEA" w:rsidRDefault="00997F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87CDA">
              <w:rPr>
                <w:rFonts w:ascii="標楷體" w:eastAsia="標楷體" w:hAnsi="標楷體"/>
              </w:rPr>
              <w:t xml:space="preserve"> </w:t>
            </w:r>
            <w:r w:rsidR="00887CDA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87CDA" w:rsidRPr="00AC6B47" w:rsidRDefault="00887CDA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8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gridSpan w:val="2"/>
            <w:vAlign w:val="center"/>
          </w:tcPr>
          <w:p w:rsidR="00887CDA" w:rsidRPr="00AC6B47" w:rsidRDefault="00887CD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87CDA" w:rsidRPr="00AC6B47" w:rsidRDefault="00887CD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87CDA" w:rsidRDefault="00FA2FC4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87CDA">
              <w:rPr>
                <w:rFonts w:ascii="標楷體" w:eastAsia="標楷體" w:hAnsi="標楷體"/>
              </w:rPr>
              <w:t xml:space="preserve"> </w:t>
            </w:r>
            <w:r w:rsidR="00887CDA">
              <w:rPr>
                <w:rFonts w:ascii="標楷體" w:eastAsia="標楷體" w:hAnsi="標楷體" w:hint="eastAsia"/>
              </w:rPr>
              <w:t>是</w:t>
            </w:r>
          </w:p>
          <w:p w:rsidR="00887CDA" w:rsidRPr="00AA6DE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87CDA" w:rsidRPr="00AC6B47" w:rsidRDefault="00887CDA" w:rsidP="001A7587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9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887CDA" w:rsidRPr="00AC6B47" w:rsidRDefault="00A943B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87CDA" w:rsidRPr="00AC6B47">
              <w:rPr>
                <w:rFonts w:ascii="標楷體" w:eastAsia="標楷體" w:hAnsi="標楷體" w:hint="eastAsia"/>
              </w:rPr>
              <w:t>是</w:t>
            </w:r>
          </w:p>
          <w:p w:rsidR="00887CDA" w:rsidRPr="00AC6B47" w:rsidRDefault="00887CDA" w:rsidP="0004751B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87CDA" w:rsidRDefault="00DE313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87CDA">
              <w:rPr>
                <w:rFonts w:ascii="標楷體" w:eastAsia="標楷體" w:hAnsi="標楷體" w:hint="eastAsia"/>
              </w:rPr>
              <w:t>是</w:t>
            </w:r>
          </w:p>
          <w:p w:rsidR="00887CDA" w:rsidRPr="00AA6DEA" w:rsidRDefault="00DE3139" w:rsidP="00DE3139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87CDA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2741" w:type="dxa"/>
            <w:gridSpan w:val="2"/>
          </w:tcPr>
          <w:p w:rsidR="00887CDA" w:rsidRPr="00AC6B47" w:rsidRDefault="00FA2FC4" w:rsidP="001A7587">
            <w:pPr>
              <w:spacing w:line="320" w:lineRule="exact"/>
              <w:rPr>
                <w:rFonts w:ascii="標楷體" w:eastAsia="標楷體" w:hAnsi="標楷體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可再規劃得更仔細</w:t>
            </w: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10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AC6B47">
                <w:rPr>
                  <w:rFonts w:ascii="標楷體" w:eastAsia="標楷體" w:hAnsi="標楷體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</w:t>
            </w:r>
            <w:r w:rsidRPr="00AC6B47">
              <w:rPr>
                <w:rFonts w:ascii="標楷體" w:eastAsia="標楷體" w:hAnsi="標楷體"/>
              </w:rPr>
              <w:t>4-1-2</w:t>
            </w:r>
            <w:r w:rsidRPr="00AC6B47">
              <w:rPr>
                <w:rFonts w:ascii="標楷體" w:eastAsia="標楷體" w:hAnsi="標楷體" w:hint="eastAsia"/>
              </w:rPr>
              <w:t>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gridSpan w:val="2"/>
            <w:vAlign w:val="center"/>
          </w:tcPr>
          <w:p w:rsidR="00887CDA" w:rsidRPr="00AC6B47" w:rsidRDefault="00887CD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87CDA" w:rsidRPr="00AC6B47" w:rsidRDefault="00887CD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87CD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887CDA" w:rsidRPr="00AA6DEA" w:rsidRDefault="00FA2FC4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87CDA">
              <w:rPr>
                <w:rFonts w:ascii="標楷體" w:eastAsia="標楷體" w:hAnsi="標楷體"/>
              </w:rPr>
              <w:t xml:space="preserve"> </w:t>
            </w:r>
            <w:r w:rsidR="00887CDA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87CDA" w:rsidRPr="00AC6B47" w:rsidRDefault="00FA2FC4" w:rsidP="001A7587">
            <w:pPr>
              <w:spacing w:line="320" w:lineRule="exact"/>
              <w:rPr>
                <w:rFonts w:ascii="標楷體" w:eastAsia="標楷體" w:hAnsi="標楷體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建議撰寫第四篇</w:t>
            </w: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11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gridSpan w:val="2"/>
            <w:vAlign w:val="center"/>
          </w:tcPr>
          <w:p w:rsidR="00887CDA" w:rsidRPr="00AC6B47" w:rsidRDefault="00887CD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87CDA" w:rsidRPr="00AC6B47" w:rsidRDefault="00887CD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87CDA" w:rsidRDefault="00FA2FC4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87CDA">
              <w:rPr>
                <w:rFonts w:ascii="標楷體" w:eastAsia="標楷體" w:hAnsi="標楷體"/>
              </w:rPr>
              <w:t xml:space="preserve"> </w:t>
            </w:r>
            <w:r w:rsidR="00887CDA">
              <w:rPr>
                <w:rFonts w:ascii="標楷體" w:eastAsia="標楷體" w:hAnsi="標楷體" w:hint="eastAsia"/>
              </w:rPr>
              <w:t>是</w:t>
            </w:r>
          </w:p>
          <w:p w:rsidR="00887CDA" w:rsidRPr="00AA6DE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87CDA" w:rsidRPr="00AC6B47" w:rsidRDefault="00FA2FC4" w:rsidP="001A7587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避難圖上請標記消防設備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及強救器材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位置為宜。</w:t>
            </w: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12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gridSpan w:val="2"/>
            <w:vAlign w:val="center"/>
          </w:tcPr>
          <w:p w:rsidR="00887CDA" w:rsidRPr="00AC6B47" w:rsidRDefault="00887CD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87CDA" w:rsidRPr="00AC6B47" w:rsidRDefault="00887CD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87CD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887CDA" w:rsidRPr="00AA6DEA" w:rsidRDefault="00FA2FC4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 xml:space="preserve">■ </w:t>
            </w:r>
            <w:r w:rsidR="00887CDA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87CDA" w:rsidRPr="00FA2FC4" w:rsidRDefault="00FA2FC4" w:rsidP="001A7587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防災避難</w:t>
            </w:r>
            <w:proofErr w:type="gramStart"/>
            <w:r>
              <w:rPr>
                <w:rFonts w:ascii="標楷體" w:eastAsia="標楷體" w:hAnsi="標楷體" w:hint="eastAsia"/>
              </w:rPr>
              <w:t>圖宜標上</w:t>
            </w:r>
            <w:proofErr w:type="gramEnd"/>
            <w:r>
              <w:rPr>
                <w:rFonts w:ascii="標楷體" w:eastAsia="標楷體" w:hAnsi="標楷體" w:hint="eastAsia"/>
              </w:rPr>
              <w:t>滅火器、搶救器材有所區隔為宜。</w:t>
            </w: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13</w:t>
            </w:r>
          </w:p>
        </w:tc>
        <w:tc>
          <w:tcPr>
            <w:tcW w:w="3975" w:type="dxa"/>
            <w:gridSpan w:val="5"/>
            <w:vAlign w:val="center"/>
          </w:tcPr>
          <w:p w:rsidR="00887CDA" w:rsidRPr="00AC6B47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887CDA" w:rsidRPr="00AC6B47" w:rsidRDefault="00887CDA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87CDA" w:rsidRPr="00AC6B47" w:rsidRDefault="00887CDA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87CDA" w:rsidRDefault="00FA2FC4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87CDA">
              <w:rPr>
                <w:rFonts w:ascii="標楷體" w:eastAsia="標楷體" w:hAnsi="標楷體"/>
              </w:rPr>
              <w:t xml:space="preserve"> </w:t>
            </w:r>
            <w:r w:rsidR="00887CDA">
              <w:rPr>
                <w:rFonts w:ascii="標楷體" w:eastAsia="標楷體" w:hAnsi="標楷體" w:hint="eastAsia"/>
              </w:rPr>
              <w:t>是</w:t>
            </w:r>
          </w:p>
          <w:p w:rsidR="00887CDA" w:rsidRPr="00AA6DE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87CDA" w:rsidRPr="00AC6B47" w:rsidRDefault="00887CDA" w:rsidP="001A7587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87CDA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68"/>
          <w:jc w:val="center"/>
        </w:trPr>
        <w:tc>
          <w:tcPr>
            <w:tcW w:w="801" w:type="dxa"/>
            <w:vAlign w:val="center"/>
          </w:tcPr>
          <w:p w:rsidR="00887CDA" w:rsidRPr="00AC6B47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14</w:t>
            </w:r>
          </w:p>
        </w:tc>
        <w:tc>
          <w:tcPr>
            <w:tcW w:w="1456" w:type="dxa"/>
            <w:gridSpan w:val="2"/>
            <w:vAlign w:val="center"/>
          </w:tcPr>
          <w:p w:rsidR="00887CDA" w:rsidRDefault="00887CD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9"/>
            <w:vAlign w:val="center"/>
          </w:tcPr>
          <w:p w:rsidR="00887CDA" w:rsidRPr="00AB0A3D" w:rsidRDefault="00887CDA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A2FC4" w:rsidRPr="00AC6B47" w:rsidTr="0029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86"/>
          <w:jc w:val="center"/>
        </w:trPr>
        <w:tc>
          <w:tcPr>
            <w:tcW w:w="801" w:type="dxa"/>
            <w:vAlign w:val="center"/>
          </w:tcPr>
          <w:p w:rsidR="00FA2FC4" w:rsidRPr="00AC6B47" w:rsidRDefault="00FA2FC4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15</w:t>
            </w:r>
          </w:p>
        </w:tc>
        <w:tc>
          <w:tcPr>
            <w:tcW w:w="1456" w:type="dxa"/>
            <w:gridSpan w:val="2"/>
            <w:vAlign w:val="center"/>
          </w:tcPr>
          <w:p w:rsidR="00FA2FC4" w:rsidRDefault="00FA2FC4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9"/>
            <w:vAlign w:val="center"/>
          </w:tcPr>
          <w:p w:rsidR="00FA2FC4" w:rsidRPr="0079501A" w:rsidRDefault="00FA2FC4" w:rsidP="00C45DCD">
            <w:p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  <w:r>
              <w:rPr>
                <w:rFonts w:eastAsia="標楷體" w:hAnsi="標楷體" w:hint="eastAsia"/>
                <w:color w:val="FF0000"/>
              </w:rPr>
              <w:t>通篇「撰寫說明」可刪除</w:t>
            </w:r>
          </w:p>
        </w:tc>
      </w:tr>
      <w:tr w:rsidR="00887CDA" w:rsidTr="00296829">
        <w:trPr>
          <w:jc w:val="center"/>
        </w:trPr>
        <w:tc>
          <w:tcPr>
            <w:tcW w:w="1830" w:type="dxa"/>
            <w:gridSpan w:val="2"/>
          </w:tcPr>
          <w:p w:rsidR="00887CDA" w:rsidRPr="00CF7EF7" w:rsidRDefault="00887CDA" w:rsidP="00CF7EF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F7EF7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初審委員：</w:t>
            </w:r>
          </w:p>
        </w:tc>
        <w:tc>
          <w:tcPr>
            <w:tcW w:w="3300" w:type="dxa"/>
            <w:gridSpan w:val="5"/>
          </w:tcPr>
          <w:p w:rsidR="00887CDA" w:rsidRPr="00CF7EF7" w:rsidRDefault="00887CDA" w:rsidP="00CF7EF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  <w:gridSpan w:val="2"/>
          </w:tcPr>
          <w:p w:rsidR="00887CDA" w:rsidRPr="00CF7EF7" w:rsidRDefault="00887CDA" w:rsidP="00CF7EF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CF7EF7"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 w:rsidRPr="00CF7EF7"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  <w:gridSpan w:val="4"/>
          </w:tcPr>
          <w:p w:rsidR="00887CDA" w:rsidRPr="00CF7EF7" w:rsidRDefault="00DE3139" w:rsidP="00CF7EF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</w:p>
        </w:tc>
      </w:tr>
    </w:tbl>
    <w:p w:rsidR="00887CDA" w:rsidRDefault="00887CDA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4088"/>
        <w:gridCol w:w="4280"/>
        <w:gridCol w:w="903"/>
      </w:tblGrid>
      <w:tr w:rsidR="00887CDA" w:rsidRPr="00EC3B91" w:rsidTr="00FA2FC4">
        <w:trPr>
          <w:tblHeader/>
          <w:jc w:val="center"/>
        </w:trPr>
        <w:tc>
          <w:tcPr>
            <w:tcW w:w="1054" w:type="dxa"/>
            <w:vAlign w:val="center"/>
          </w:tcPr>
          <w:p w:rsidR="00887CDA" w:rsidRPr="00EC3B91" w:rsidRDefault="00887CDA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088" w:type="dxa"/>
            <w:vAlign w:val="center"/>
          </w:tcPr>
          <w:p w:rsidR="00887CDA" w:rsidRPr="00EC3B91" w:rsidRDefault="00887CDA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</w:tcPr>
          <w:p w:rsidR="00887CDA" w:rsidRPr="00EC3B91" w:rsidRDefault="00887CDA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vAlign w:val="center"/>
          </w:tcPr>
          <w:p w:rsidR="00887CDA" w:rsidRPr="00EC3B91" w:rsidRDefault="00887CDA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A943B8" w:rsidRPr="00A943B8" w:rsidTr="00FA2FC4">
        <w:trPr>
          <w:jc w:val="center"/>
        </w:trPr>
        <w:tc>
          <w:tcPr>
            <w:tcW w:w="1054" w:type="dxa"/>
            <w:vAlign w:val="center"/>
          </w:tcPr>
          <w:p w:rsidR="00FA2FC4" w:rsidRPr="00A943B8" w:rsidRDefault="00FA2FC4" w:rsidP="00C45DCD">
            <w:pPr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表目錄</w:t>
            </w:r>
          </w:p>
        </w:tc>
        <w:tc>
          <w:tcPr>
            <w:tcW w:w="4088" w:type="dxa"/>
            <w:vAlign w:val="center"/>
          </w:tcPr>
          <w:p w:rsidR="00FA2FC4" w:rsidRPr="00A943B8" w:rsidRDefault="00FA2FC4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表3-2-3</w:t>
            </w:r>
          </w:p>
        </w:tc>
        <w:tc>
          <w:tcPr>
            <w:tcW w:w="4280" w:type="dxa"/>
            <w:vAlign w:val="center"/>
          </w:tcPr>
          <w:p w:rsidR="00FA2FC4" w:rsidRPr="00A943B8" w:rsidRDefault="00FA2FC4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建議將「範例」二字刪除</w:t>
            </w:r>
          </w:p>
        </w:tc>
        <w:tc>
          <w:tcPr>
            <w:tcW w:w="903" w:type="dxa"/>
          </w:tcPr>
          <w:p w:rsidR="00FA2FC4" w:rsidRPr="00A943B8" w:rsidRDefault="00FA2FC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943B8" w:rsidRPr="00A943B8" w:rsidTr="002F6BA3">
        <w:trPr>
          <w:jc w:val="center"/>
        </w:trPr>
        <w:tc>
          <w:tcPr>
            <w:tcW w:w="1054" w:type="dxa"/>
            <w:vAlign w:val="center"/>
          </w:tcPr>
          <w:p w:rsidR="00FA2FC4" w:rsidRPr="00A943B8" w:rsidRDefault="00FA2FC4" w:rsidP="00FA2FC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P19</w:t>
            </w:r>
          </w:p>
        </w:tc>
        <w:tc>
          <w:tcPr>
            <w:tcW w:w="4088" w:type="dxa"/>
            <w:vAlign w:val="center"/>
          </w:tcPr>
          <w:p w:rsidR="00FA2FC4" w:rsidRPr="00A943B8" w:rsidRDefault="00FA2FC4" w:rsidP="00FA2FC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訓導處</w:t>
            </w:r>
          </w:p>
        </w:tc>
        <w:tc>
          <w:tcPr>
            <w:tcW w:w="4280" w:type="dxa"/>
            <w:vAlign w:val="center"/>
          </w:tcPr>
          <w:p w:rsidR="00FA2FC4" w:rsidRPr="00A943B8" w:rsidRDefault="00FA2FC4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宜改為學</w:t>
            </w:r>
            <w:proofErr w:type="gramStart"/>
            <w:r w:rsidRPr="00A943B8">
              <w:rPr>
                <w:rFonts w:ascii="標楷體" w:eastAsia="標楷體" w:hAnsi="標楷體" w:hint="eastAsia"/>
                <w:color w:val="FF0000"/>
              </w:rPr>
              <w:t>務</w:t>
            </w:r>
            <w:proofErr w:type="gramEnd"/>
            <w:r w:rsidRPr="00A943B8">
              <w:rPr>
                <w:rFonts w:ascii="標楷體" w:eastAsia="標楷體" w:hAnsi="標楷體" w:hint="eastAsia"/>
                <w:color w:val="FF0000"/>
              </w:rPr>
              <w:t>處</w:t>
            </w:r>
          </w:p>
        </w:tc>
        <w:tc>
          <w:tcPr>
            <w:tcW w:w="903" w:type="dxa"/>
          </w:tcPr>
          <w:p w:rsidR="00FA2FC4" w:rsidRPr="00A943B8" w:rsidRDefault="00FA2FC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943B8" w:rsidRPr="00A943B8" w:rsidTr="00FA2FC4">
        <w:trPr>
          <w:jc w:val="center"/>
        </w:trPr>
        <w:tc>
          <w:tcPr>
            <w:tcW w:w="1054" w:type="dxa"/>
            <w:vAlign w:val="center"/>
          </w:tcPr>
          <w:p w:rsidR="00887CDA" w:rsidRPr="00A943B8" w:rsidRDefault="00FA2FC4" w:rsidP="00FA2FC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P23</w:t>
            </w:r>
          </w:p>
        </w:tc>
        <w:tc>
          <w:tcPr>
            <w:tcW w:w="4088" w:type="dxa"/>
          </w:tcPr>
          <w:p w:rsidR="00887CDA" w:rsidRPr="00A943B8" w:rsidRDefault="00FA2FC4" w:rsidP="00473206">
            <w:pPr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表2</w:t>
            </w:r>
            <w:r w:rsidRPr="00A943B8">
              <w:rPr>
                <w:rFonts w:ascii="標楷體" w:eastAsia="標楷體" w:hAnsi="標楷體"/>
                <w:color w:val="FF0000"/>
              </w:rPr>
              <w:t>-</w:t>
            </w:r>
            <w:r w:rsidRPr="00A943B8">
              <w:rPr>
                <w:rFonts w:ascii="標楷體" w:eastAsia="標楷體" w:hAnsi="標楷體" w:hint="eastAsia"/>
                <w:color w:val="FF0000"/>
              </w:rPr>
              <w:t>1</w:t>
            </w:r>
            <w:r w:rsidRPr="00A943B8">
              <w:rPr>
                <w:rFonts w:ascii="標楷體" w:eastAsia="標楷體" w:hAnsi="標楷體"/>
                <w:color w:val="FF0000"/>
              </w:rPr>
              <w:t>-4</w:t>
            </w:r>
          </w:p>
        </w:tc>
        <w:tc>
          <w:tcPr>
            <w:tcW w:w="4280" w:type="dxa"/>
          </w:tcPr>
          <w:p w:rsidR="00887CDA" w:rsidRPr="00A943B8" w:rsidRDefault="00FA2FC4" w:rsidP="00473206">
            <w:pPr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有需要之表單請填詳實</w:t>
            </w:r>
          </w:p>
        </w:tc>
        <w:tc>
          <w:tcPr>
            <w:tcW w:w="903" w:type="dxa"/>
          </w:tcPr>
          <w:p w:rsidR="00887CDA" w:rsidRPr="00A943B8" w:rsidRDefault="00887CDA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943B8" w:rsidRPr="00A943B8" w:rsidTr="00F54F7A">
        <w:trPr>
          <w:jc w:val="center"/>
        </w:trPr>
        <w:tc>
          <w:tcPr>
            <w:tcW w:w="1054" w:type="dxa"/>
            <w:vAlign w:val="center"/>
          </w:tcPr>
          <w:p w:rsidR="00FA2FC4" w:rsidRPr="00A943B8" w:rsidRDefault="00FA2FC4" w:rsidP="00FA2FC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P24</w:t>
            </w:r>
          </w:p>
        </w:tc>
        <w:tc>
          <w:tcPr>
            <w:tcW w:w="4088" w:type="dxa"/>
          </w:tcPr>
          <w:p w:rsidR="00FA2FC4" w:rsidRPr="00A943B8" w:rsidRDefault="00FA2FC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圖2-1-2縣、市政府教育局</w:t>
            </w:r>
          </w:p>
          <w:p w:rsidR="00FA2FC4" w:rsidRPr="00A943B8" w:rsidRDefault="00FA2FC4" w:rsidP="00FA2FC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圖3-2-2</w:t>
            </w:r>
          </w:p>
        </w:tc>
        <w:tc>
          <w:tcPr>
            <w:tcW w:w="4280" w:type="dxa"/>
          </w:tcPr>
          <w:p w:rsidR="00FA2FC4" w:rsidRPr="00A943B8" w:rsidRDefault="00FA2FC4">
            <w:pPr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花蓮縣政教育處</w:t>
            </w:r>
          </w:p>
        </w:tc>
        <w:tc>
          <w:tcPr>
            <w:tcW w:w="903" w:type="dxa"/>
          </w:tcPr>
          <w:p w:rsidR="00FA2FC4" w:rsidRPr="00A943B8" w:rsidRDefault="00FA2FC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943B8" w:rsidRPr="00A943B8" w:rsidTr="00FA2FC4">
        <w:trPr>
          <w:jc w:val="center"/>
        </w:trPr>
        <w:tc>
          <w:tcPr>
            <w:tcW w:w="1054" w:type="dxa"/>
            <w:vAlign w:val="center"/>
          </w:tcPr>
          <w:p w:rsidR="00FA2FC4" w:rsidRPr="00A943B8" w:rsidRDefault="00FA2FC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P24</w:t>
            </w:r>
          </w:p>
        </w:tc>
        <w:tc>
          <w:tcPr>
            <w:tcW w:w="4088" w:type="dxa"/>
          </w:tcPr>
          <w:p w:rsidR="00FA2FC4" w:rsidRPr="00A943B8" w:rsidRDefault="00FA2FC4" w:rsidP="00C45DCD">
            <w:pPr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為掌握校園所在區域之災害潛勢資料，可參考直轄市、縣</w:t>
            </w:r>
            <w:r w:rsidRPr="00A943B8">
              <w:rPr>
                <w:rFonts w:ascii="標楷體" w:eastAsia="標楷體" w:hAnsi="標楷體"/>
                <w:color w:val="FF0000"/>
              </w:rPr>
              <w:t>(</w:t>
            </w:r>
            <w:r w:rsidRPr="00A943B8">
              <w:rPr>
                <w:rFonts w:ascii="標楷體" w:eastAsia="標楷體" w:hAnsi="標楷體" w:hint="eastAsia"/>
                <w:color w:val="FF0000"/>
              </w:rPr>
              <w:t>市</w:t>
            </w:r>
            <w:r w:rsidRPr="00A943B8">
              <w:rPr>
                <w:rFonts w:ascii="標楷體" w:eastAsia="標楷體" w:hAnsi="標楷體"/>
                <w:color w:val="FF0000"/>
              </w:rPr>
              <w:t>)</w:t>
            </w:r>
            <w:r w:rsidRPr="00A943B8">
              <w:rPr>
                <w:rFonts w:ascii="標楷體" w:eastAsia="標楷體" w:hAnsi="標楷體" w:hint="eastAsia"/>
                <w:color w:val="FF0000"/>
              </w:rPr>
              <w:t>政府所製作之災害防救</w:t>
            </w:r>
            <w:proofErr w:type="gramStart"/>
            <w:r w:rsidRPr="00A943B8">
              <w:rPr>
                <w:rFonts w:ascii="標楷體" w:eastAsia="標楷體" w:hAnsi="標楷體" w:hint="eastAsia"/>
                <w:color w:val="FF0000"/>
              </w:rPr>
              <w:t>相關圖資等</w:t>
            </w:r>
            <w:proofErr w:type="gramEnd"/>
            <w:r w:rsidRPr="00A943B8">
              <w:rPr>
                <w:rFonts w:ascii="標楷體" w:eastAsia="標楷體" w:hAnsi="標楷體"/>
                <w:color w:val="FF0000"/>
              </w:rPr>
              <w:t>…</w:t>
            </w:r>
            <w:proofErr w:type="gramStart"/>
            <w:r w:rsidRPr="00A943B8">
              <w:rPr>
                <w:rFonts w:ascii="標楷體" w:eastAsia="標楷體" w:hAnsi="標楷體"/>
                <w:color w:val="FF0000"/>
              </w:rPr>
              <w:t>…</w:t>
            </w:r>
            <w:proofErr w:type="gramEnd"/>
            <w:r w:rsidRPr="00A943B8">
              <w:rPr>
                <w:rFonts w:ascii="標楷體" w:eastAsia="標楷體" w:hAnsi="標楷體" w:hint="eastAsia"/>
                <w:color w:val="FF0000"/>
              </w:rPr>
              <w:t>資料不足部分則參考國家地震中心彙整之資料。（圖</w:t>
            </w:r>
            <w:r w:rsidRPr="00A943B8">
              <w:rPr>
                <w:rFonts w:ascii="標楷體" w:eastAsia="標楷體" w:hAnsi="標楷體"/>
                <w:color w:val="FF0000"/>
              </w:rPr>
              <w:t>2-2-3</w:t>
            </w:r>
            <w:r w:rsidRPr="00A943B8">
              <w:rPr>
                <w:rFonts w:ascii="標楷體" w:eastAsia="標楷體" w:hAnsi="標楷體" w:hint="eastAsia"/>
                <w:color w:val="FF0000"/>
              </w:rPr>
              <w:t>、圖</w:t>
            </w:r>
            <w:r w:rsidRPr="00A943B8">
              <w:rPr>
                <w:rFonts w:ascii="標楷體" w:eastAsia="標楷體" w:hAnsi="標楷體"/>
                <w:color w:val="FF0000"/>
              </w:rPr>
              <w:t>2-2-4</w:t>
            </w:r>
            <w:r w:rsidRPr="00A943B8">
              <w:rPr>
                <w:rFonts w:ascii="標楷體" w:eastAsia="標楷體" w:hAnsi="標楷體" w:hint="eastAsia"/>
                <w:color w:val="FF0000"/>
              </w:rPr>
              <w:t>）</w:t>
            </w:r>
          </w:p>
        </w:tc>
        <w:tc>
          <w:tcPr>
            <w:tcW w:w="4280" w:type="dxa"/>
          </w:tcPr>
          <w:p w:rsidR="00FA2FC4" w:rsidRPr="00A943B8" w:rsidRDefault="00FA2FC4" w:rsidP="00C45DCD">
            <w:pPr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文字部分可說明各</w:t>
            </w:r>
            <w:proofErr w:type="gramStart"/>
            <w:r w:rsidRPr="00A943B8">
              <w:rPr>
                <w:rFonts w:ascii="標楷體" w:eastAsia="標楷體" w:hAnsi="標楷體" w:hint="eastAsia"/>
                <w:color w:val="FF0000"/>
              </w:rPr>
              <w:t>張潛勢圖</w:t>
            </w:r>
            <w:proofErr w:type="gramEnd"/>
            <w:r w:rsidRPr="00A943B8">
              <w:rPr>
                <w:rFonts w:ascii="標楷體" w:eastAsia="標楷體" w:hAnsi="標楷體" w:hint="eastAsia"/>
                <w:color w:val="FF0000"/>
              </w:rPr>
              <w:t>呈現的資訊</w:t>
            </w:r>
            <w:bookmarkStart w:id="0" w:name="_GoBack"/>
            <w:bookmarkEnd w:id="0"/>
          </w:p>
        </w:tc>
        <w:tc>
          <w:tcPr>
            <w:tcW w:w="903" w:type="dxa"/>
          </w:tcPr>
          <w:p w:rsidR="00FA2FC4" w:rsidRPr="00A943B8" w:rsidRDefault="00FA2FC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943B8" w:rsidRPr="00A943B8" w:rsidTr="00D54E7E">
        <w:trPr>
          <w:jc w:val="center"/>
        </w:trPr>
        <w:tc>
          <w:tcPr>
            <w:tcW w:w="1054" w:type="dxa"/>
            <w:vAlign w:val="center"/>
          </w:tcPr>
          <w:p w:rsidR="00FA2FC4" w:rsidRPr="00A943B8" w:rsidRDefault="00FA2FC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  <w:kern w:val="0"/>
              </w:rPr>
              <w:t>P28</w:t>
            </w:r>
          </w:p>
        </w:tc>
        <w:tc>
          <w:tcPr>
            <w:tcW w:w="4088" w:type="dxa"/>
          </w:tcPr>
          <w:p w:rsidR="00FA2FC4" w:rsidRPr="00A943B8" w:rsidRDefault="00FA2FC4" w:rsidP="00C45DCD">
            <w:pPr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本校蒙受之災害類型主要包含地震、颱風、水災</w:t>
            </w:r>
            <w:r w:rsidRPr="00A943B8">
              <w:rPr>
                <w:rFonts w:ascii="標楷體" w:eastAsia="標楷體" w:hAnsi="標楷體"/>
                <w:color w:val="FF0000"/>
              </w:rPr>
              <w:t>…</w:t>
            </w:r>
            <w:proofErr w:type="gramStart"/>
            <w:r w:rsidRPr="00A943B8">
              <w:rPr>
                <w:rFonts w:ascii="標楷體" w:eastAsia="標楷體" w:hAnsi="標楷體"/>
                <w:color w:val="FF0000"/>
              </w:rPr>
              <w:t>…</w:t>
            </w:r>
            <w:proofErr w:type="gramEnd"/>
            <w:r w:rsidRPr="00A943B8">
              <w:rPr>
                <w:rFonts w:ascii="標楷體" w:eastAsia="標楷體" w:hAnsi="標楷體" w:hint="eastAsia"/>
                <w:color w:val="FF0000"/>
              </w:rPr>
              <w:t>確實紀錄歷年受災之類型，及校內財務損失之狀況。</w:t>
            </w:r>
          </w:p>
        </w:tc>
        <w:tc>
          <w:tcPr>
            <w:tcW w:w="4280" w:type="dxa"/>
          </w:tcPr>
          <w:p w:rsidR="00FA2FC4" w:rsidRPr="00A943B8" w:rsidRDefault="00FA2FC4" w:rsidP="00C45DCD">
            <w:pPr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文字部分可以說明表格內容</w:t>
            </w:r>
          </w:p>
        </w:tc>
        <w:tc>
          <w:tcPr>
            <w:tcW w:w="903" w:type="dxa"/>
          </w:tcPr>
          <w:p w:rsidR="00FA2FC4" w:rsidRPr="00A943B8" w:rsidRDefault="00FA2FC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943B8" w:rsidRPr="00A943B8" w:rsidTr="00F0258E">
        <w:trPr>
          <w:jc w:val="center"/>
        </w:trPr>
        <w:tc>
          <w:tcPr>
            <w:tcW w:w="1054" w:type="dxa"/>
            <w:vAlign w:val="center"/>
          </w:tcPr>
          <w:p w:rsidR="00FA2FC4" w:rsidRPr="00A943B8" w:rsidRDefault="00FA2FC4" w:rsidP="00C45DC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  <w:kern w:val="0"/>
              </w:rPr>
              <w:t>P53</w:t>
            </w:r>
          </w:p>
        </w:tc>
        <w:tc>
          <w:tcPr>
            <w:tcW w:w="4088" w:type="dxa"/>
            <w:vAlign w:val="center"/>
          </w:tcPr>
          <w:p w:rsidR="00FA2FC4" w:rsidRPr="00A943B8" w:rsidRDefault="00FA2FC4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第四篇</w:t>
            </w:r>
            <w:proofErr w:type="gramStart"/>
            <w:r w:rsidRPr="00A943B8">
              <w:rPr>
                <w:rFonts w:ascii="標楷體" w:eastAsia="標楷體" w:hAnsi="標楷體" w:hint="eastAsia"/>
                <w:color w:val="FF0000"/>
              </w:rPr>
              <w:t>颱</w:t>
            </w:r>
            <w:proofErr w:type="gramEnd"/>
            <w:r w:rsidRPr="00A943B8">
              <w:rPr>
                <w:rFonts w:ascii="標楷體" w:eastAsia="標楷體" w:hAnsi="標楷體" w:hint="eastAsia"/>
                <w:color w:val="FF0000"/>
              </w:rPr>
              <w:t>洪災害</w:t>
            </w:r>
          </w:p>
        </w:tc>
        <w:tc>
          <w:tcPr>
            <w:tcW w:w="4280" w:type="dxa"/>
          </w:tcPr>
          <w:p w:rsidR="00FA2FC4" w:rsidRPr="00A943B8" w:rsidRDefault="00FA2FC4" w:rsidP="00C45DCD">
            <w:pPr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不在淹水潛勢範圍內，不表是颱風來不會釀災，因此</w:t>
            </w:r>
            <w:proofErr w:type="gramStart"/>
            <w:r w:rsidRPr="00A943B8">
              <w:rPr>
                <w:rFonts w:ascii="標楷體" w:eastAsia="標楷體" w:hAnsi="標楷體" w:hint="eastAsia"/>
                <w:color w:val="FF0000"/>
              </w:rPr>
              <w:t>建議應寫第四</w:t>
            </w:r>
            <w:proofErr w:type="gramEnd"/>
            <w:r w:rsidRPr="00A943B8">
              <w:rPr>
                <w:rFonts w:ascii="標楷體" w:eastAsia="標楷體" w:hAnsi="標楷體" w:hint="eastAsia"/>
                <w:color w:val="FF0000"/>
              </w:rPr>
              <w:t>篇不應省略！</w:t>
            </w:r>
          </w:p>
        </w:tc>
        <w:tc>
          <w:tcPr>
            <w:tcW w:w="903" w:type="dxa"/>
          </w:tcPr>
          <w:p w:rsidR="00FA2FC4" w:rsidRPr="00A943B8" w:rsidRDefault="00FA2FC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943B8" w:rsidRPr="00A943B8" w:rsidTr="00F0258E">
        <w:trPr>
          <w:jc w:val="center"/>
        </w:trPr>
        <w:tc>
          <w:tcPr>
            <w:tcW w:w="1054" w:type="dxa"/>
            <w:vAlign w:val="center"/>
          </w:tcPr>
          <w:p w:rsidR="00FA2FC4" w:rsidRPr="00A943B8" w:rsidRDefault="00FA2FC4" w:rsidP="00C45DC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/>
                <w:color w:val="FF0000"/>
              </w:rPr>
              <w:t>P</w:t>
            </w:r>
            <w:r w:rsidRPr="00A943B8">
              <w:rPr>
                <w:rFonts w:ascii="標楷體" w:eastAsia="標楷體" w:hAnsi="標楷體" w:hint="eastAsia"/>
                <w:color w:val="FF0000"/>
              </w:rPr>
              <w:t>47</w:t>
            </w:r>
          </w:p>
        </w:tc>
        <w:tc>
          <w:tcPr>
            <w:tcW w:w="4088" w:type="dxa"/>
            <w:vAlign w:val="center"/>
          </w:tcPr>
          <w:p w:rsidR="00FA2FC4" w:rsidRPr="00A943B8" w:rsidRDefault="00FA2FC4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表3-2-3</w:t>
            </w:r>
          </w:p>
        </w:tc>
        <w:tc>
          <w:tcPr>
            <w:tcW w:w="4280" w:type="dxa"/>
            <w:vAlign w:val="center"/>
          </w:tcPr>
          <w:p w:rsidR="00FA2FC4" w:rsidRPr="00A943B8" w:rsidRDefault="00FA2FC4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建議將「範例」二字刪除</w:t>
            </w:r>
          </w:p>
        </w:tc>
        <w:tc>
          <w:tcPr>
            <w:tcW w:w="903" w:type="dxa"/>
          </w:tcPr>
          <w:p w:rsidR="00FA2FC4" w:rsidRPr="00A943B8" w:rsidRDefault="00FA2FC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943B8" w:rsidRPr="00A943B8" w:rsidTr="0092776D">
        <w:trPr>
          <w:jc w:val="center"/>
        </w:trPr>
        <w:tc>
          <w:tcPr>
            <w:tcW w:w="1054" w:type="dxa"/>
            <w:vAlign w:val="center"/>
          </w:tcPr>
          <w:p w:rsidR="00FA2FC4" w:rsidRPr="00A943B8" w:rsidRDefault="00FA2FC4" w:rsidP="00C45DC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  <w:kern w:val="0"/>
              </w:rPr>
              <w:t>P69</w:t>
            </w:r>
          </w:p>
        </w:tc>
        <w:tc>
          <w:tcPr>
            <w:tcW w:w="4088" w:type="dxa"/>
          </w:tcPr>
          <w:p w:rsidR="00FA2FC4" w:rsidRPr="00A943B8" w:rsidRDefault="00FA2FC4" w:rsidP="00C45DCD">
            <w:pPr>
              <w:rPr>
                <w:rFonts w:ascii="標楷體" w:eastAsia="標楷體" w:hAnsi="標楷體"/>
                <w:color w:val="FF0000"/>
                <w:kern w:val="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表8-1-1、</w:t>
            </w:r>
            <w:r w:rsidRPr="00A943B8">
              <w:rPr>
                <w:rFonts w:ascii="標楷體" w:eastAsia="標楷體" w:hAnsi="標楷體" w:hint="eastAsia"/>
                <w:color w:val="FF0000"/>
                <w:kern w:val="0"/>
              </w:rPr>
              <w:t>表8-1-2、表8-1-3等表</w:t>
            </w:r>
          </w:p>
        </w:tc>
        <w:tc>
          <w:tcPr>
            <w:tcW w:w="4280" w:type="dxa"/>
            <w:vAlign w:val="center"/>
          </w:tcPr>
          <w:p w:rsidR="00FA2FC4" w:rsidRPr="00A943B8" w:rsidRDefault="00FA2FC4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若無此情形無須調查，文字描寫即可，表單宜刪除</w:t>
            </w:r>
          </w:p>
        </w:tc>
        <w:tc>
          <w:tcPr>
            <w:tcW w:w="903" w:type="dxa"/>
          </w:tcPr>
          <w:p w:rsidR="00FA2FC4" w:rsidRPr="00A943B8" w:rsidRDefault="00FA2FC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943B8" w:rsidRPr="00A943B8" w:rsidTr="00AD5B3A">
        <w:trPr>
          <w:jc w:val="center"/>
        </w:trPr>
        <w:tc>
          <w:tcPr>
            <w:tcW w:w="1054" w:type="dxa"/>
            <w:vAlign w:val="center"/>
          </w:tcPr>
          <w:p w:rsidR="00FA2FC4" w:rsidRPr="00A943B8" w:rsidRDefault="006B49C4" w:rsidP="00C45DC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P25</w:t>
            </w:r>
          </w:p>
        </w:tc>
        <w:tc>
          <w:tcPr>
            <w:tcW w:w="4088" w:type="dxa"/>
            <w:vAlign w:val="center"/>
          </w:tcPr>
          <w:p w:rsidR="00FA2FC4" w:rsidRPr="00A943B8" w:rsidRDefault="006B49C4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災害潛勢</w:t>
            </w:r>
          </w:p>
        </w:tc>
        <w:tc>
          <w:tcPr>
            <w:tcW w:w="4280" w:type="dxa"/>
            <w:vAlign w:val="center"/>
          </w:tcPr>
          <w:p w:rsidR="00FA2FC4" w:rsidRPr="00A943B8" w:rsidRDefault="006B49C4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依所取得地調所與農委會資料與本校是否影響請說明</w:t>
            </w:r>
          </w:p>
        </w:tc>
        <w:tc>
          <w:tcPr>
            <w:tcW w:w="903" w:type="dxa"/>
          </w:tcPr>
          <w:p w:rsidR="00FA2FC4" w:rsidRPr="00A943B8" w:rsidRDefault="00FA2FC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943B8" w:rsidRPr="00A943B8" w:rsidTr="00FA2FC4">
        <w:trPr>
          <w:jc w:val="center"/>
        </w:trPr>
        <w:tc>
          <w:tcPr>
            <w:tcW w:w="1054" w:type="dxa"/>
            <w:vAlign w:val="center"/>
          </w:tcPr>
          <w:p w:rsidR="00FA2FC4" w:rsidRPr="00A943B8" w:rsidRDefault="00DE3139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P48、63</w:t>
            </w:r>
          </w:p>
        </w:tc>
        <w:tc>
          <w:tcPr>
            <w:tcW w:w="4088" w:type="dxa"/>
          </w:tcPr>
          <w:p w:rsidR="00FA2FC4" w:rsidRPr="00A943B8" w:rsidRDefault="00DE3139" w:rsidP="00473206">
            <w:pPr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圖3-2-4疏散避難圖</w:t>
            </w:r>
          </w:p>
        </w:tc>
        <w:tc>
          <w:tcPr>
            <w:tcW w:w="4280" w:type="dxa"/>
          </w:tcPr>
          <w:p w:rsidR="00FA2FC4" w:rsidRPr="00A943B8" w:rsidRDefault="00DE3139" w:rsidP="00473206">
            <w:pPr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疏散動線明確些</w:t>
            </w:r>
          </w:p>
        </w:tc>
        <w:tc>
          <w:tcPr>
            <w:tcW w:w="903" w:type="dxa"/>
          </w:tcPr>
          <w:p w:rsidR="00FA2FC4" w:rsidRPr="00A943B8" w:rsidRDefault="00FA2FC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943B8" w:rsidRPr="00A943B8" w:rsidTr="00FA2FC4">
        <w:trPr>
          <w:jc w:val="center"/>
        </w:trPr>
        <w:tc>
          <w:tcPr>
            <w:tcW w:w="1054" w:type="dxa"/>
            <w:vAlign w:val="center"/>
          </w:tcPr>
          <w:p w:rsidR="00FA2FC4" w:rsidRPr="00A943B8" w:rsidRDefault="00DE3139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P81</w:t>
            </w:r>
          </w:p>
        </w:tc>
        <w:tc>
          <w:tcPr>
            <w:tcW w:w="4088" w:type="dxa"/>
          </w:tcPr>
          <w:p w:rsidR="00FA2FC4" w:rsidRPr="00A943B8" w:rsidRDefault="00DE3139" w:rsidP="00DE3139">
            <w:pPr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圖8-2-3疏散避難圖</w:t>
            </w:r>
          </w:p>
        </w:tc>
        <w:tc>
          <w:tcPr>
            <w:tcW w:w="4280" w:type="dxa"/>
          </w:tcPr>
          <w:p w:rsidR="00FA2FC4" w:rsidRPr="00A943B8" w:rsidRDefault="00DE3139" w:rsidP="00473206">
            <w:pPr>
              <w:rPr>
                <w:rFonts w:ascii="標楷體" w:eastAsia="標楷體" w:hAnsi="標楷體"/>
                <w:color w:val="FF0000"/>
              </w:rPr>
            </w:pPr>
            <w:r w:rsidRPr="00A943B8">
              <w:rPr>
                <w:rFonts w:ascii="標楷體" w:eastAsia="標楷體" w:hAnsi="標楷體" w:hint="eastAsia"/>
                <w:color w:val="FF0000"/>
              </w:rPr>
              <w:t>疏散動線、必要的消防設施（如滅火器）位置點放入</w:t>
            </w:r>
          </w:p>
        </w:tc>
        <w:tc>
          <w:tcPr>
            <w:tcW w:w="903" w:type="dxa"/>
          </w:tcPr>
          <w:p w:rsidR="00FA2FC4" w:rsidRPr="00A943B8" w:rsidRDefault="00FA2FC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A2FC4" w:rsidRPr="00EC3B91" w:rsidTr="00FA2FC4">
        <w:trPr>
          <w:jc w:val="center"/>
        </w:trPr>
        <w:tc>
          <w:tcPr>
            <w:tcW w:w="1054" w:type="dxa"/>
            <w:vAlign w:val="center"/>
          </w:tcPr>
          <w:p w:rsidR="00FA2FC4" w:rsidRPr="00EC3B91" w:rsidRDefault="00FA2FC4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FA2FC4" w:rsidRPr="00EC3B91" w:rsidRDefault="00FA2FC4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</w:tcPr>
          <w:p w:rsidR="00FA2FC4" w:rsidRPr="00EC3B91" w:rsidRDefault="00FA2FC4" w:rsidP="00473206">
            <w:pPr>
              <w:pStyle w:val="table"/>
              <w:spacing w:beforeLines="0" w:line="240" w:lineRule="atLeast"/>
              <w:jc w:val="left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903" w:type="dxa"/>
          </w:tcPr>
          <w:p w:rsidR="00FA2FC4" w:rsidRPr="00EC3B91" w:rsidRDefault="00FA2FC4" w:rsidP="00473206">
            <w:pPr>
              <w:rPr>
                <w:rFonts w:ascii="標楷體" w:eastAsia="標楷體" w:hAnsi="標楷體"/>
              </w:rPr>
            </w:pPr>
          </w:p>
        </w:tc>
      </w:tr>
      <w:tr w:rsidR="00FA2FC4" w:rsidRPr="00EC3B91" w:rsidTr="00FA2FC4">
        <w:trPr>
          <w:jc w:val="center"/>
        </w:trPr>
        <w:tc>
          <w:tcPr>
            <w:tcW w:w="1054" w:type="dxa"/>
            <w:vAlign w:val="center"/>
          </w:tcPr>
          <w:p w:rsidR="00FA2FC4" w:rsidRPr="00EC3B91" w:rsidRDefault="00FA2FC4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FA2FC4" w:rsidRPr="00EC3B91" w:rsidRDefault="00FA2FC4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</w:tcPr>
          <w:p w:rsidR="00FA2FC4" w:rsidRPr="00EC3B91" w:rsidRDefault="00FA2FC4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FA2FC4" w:rsidRPr="00EC3B91" w:rsidRDefault="00FA2FC4" w:rsidP="00473206">
            <w:pPr>
              <w:rPr>
                <w:rFonts w:ascii="標楷體" w:eastAsia="標楷體" w:hAnsi="標楷體"/>
              </w:rPr>
            </w:pPr>
          </w:p>
        </w:tc>
      </w:tr>
    </w:tbl>
    <w:p w:rsidR="00887CDA" w:rsidRDefault="00887CDA"/>
    <w:sectPr w:rsidR="00887CDA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812" w:rsidRDefault="00BB0812" w:rsidP="00537523">
      <w:r>
        <w:separator/>
      </w:r>
    </w:p>
  </w:endnote>
  <w:endnote w:type="continuationSeparator" w:id="0">
    <w:p w:rsidR="00BB0812" w:rsidRDefault="00BB0812" w:rsidP="0053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812" w:rsidRDefault="00BB0812" w:rsidP="00537523">
      <w:r>
        <w:separator/>
      </w:r>
    </w:p>
  </w:footnote>
  <w:footnote w:type="continuationSeparator" w:id="0">
    <w:p w:rsidR="00BB0812" w:rsidRDefault="00BB0812" w:rsidP="005375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00C4F"/>
    <w:rsid w:val="00033B6A"/>
    <w:rsid w:val="0004155F"/>
    <w:rsid w:val="0004751B"/>
    <w:rsid w:val="000550C8"/>
    <w:rsid w:val="00092F44"/>
    <w:rsid w:val="000B782E"/>
    <w:rsid w:val="00181741"/>
    <w:rsid w:val="001A7587"/>
    <w:rsid w:val="00296829"/>
    <w:rsid w:val="002B44CC"/>
    <w:rsid w:val="002D4FA9"/>
    <w:rsid w:val="00344DFE"/>
    <w:rsid w:val="003814BC"/>
    <w:rsid w:val="003E72AE"/>
    <w:rsid w:val="0040069C"/>
    <w:rsid w:val="00432A37"/>
    <w:rsid w:val="00473206"/>
    <w:rsid w:val="00473317"/>
    <w:rsid w:val="00484C01"/>
    <w:rsid w:val="00537523"/>
    <w:rsid w:val="006B49C4"/>
    <w:rsid w:val="006C4B06"/>
    <w:rsid w:val="007306D7"/>
    <w:rsid w:val="007501C9"/>
    <w:rsid w:val="0079501A"/>
    <w:rsid w:val="007F5006"/>
    <w:rsid w:val="00803951"/>
    <w:rsid w:val="00821433"/>
    <w:rsid w:val="00887CDA"/>
    <w:rsid w:val="008C32D9"/>
    <w:rsid w:val="00997F96"/>
    <w:rsid w:val="00A71064"/>
    <w:rsid w:val="00A943B8"/>
    <w:rsid w:val="00A94A42"/>
    <w:rsid w:val="00AA6DEA"/>
    <w:rsid w:val="00AB0A3D"/>
    <w:rsid w:val="00AC6B47"/>
    <w:rsid w:val="00B26920"/>
    <w:rsid w:val="00B6364F"/>
    <w:rsid w:val="00B64A63"/>
    <w:rsid w:val="00B74F0C"/>
    <w:rsid w:val="00B757FA"/>
    <w:rsid w:val="00BB0812"/>
    <w:rsid w:val="00BB0DBE"/>
    <w:rsid w:val="00C451B5"/>
    <w:rsid w:val="00C81599"/>
    <w:rsid w:val="00CD780E"/>
    <w:rsid w:val="00CF7EF7"/>
    <w:rsid w:val="00D0257E"/>
    <w:rsid w:val="00D4019D"/>
    <w:rsid w:val="00D60DF4"/>
    <w:rsid w:val="00DC2AB1"/>
    <w:rsid w:val="00DC62F7"/>
    <w:rsid w:val="00DE3139"/>
    <w:rsid w:val="00E00CD5"/>
    <w:rsid w:val="00E158B6"/>
    <w:rsid w:val="00E369A0"/>
    <w:rsid w:val="00E72E9D"/>
    <w:rsid w:val="00EC3B91"/>
    <w:rsid w:val="00F3253B"/>
    <w:rsid w:val="00F774D8"/>
    <w:rsid w:val="00F96B99"/>
    <w:rsid w:val="00FA2FC4"/>
    <w:rsid w:val="00FB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1240</Characters>
  <Application>Microsoft Office Word</Application>
  <DocSecurity>0</DocSecurity>
  <Lines>10</Lines>
  <Paragraphs>2</Paragraphs>
  <ScaleCrop>false</ScaleCrop>
  <Company>Australian Trade Commission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cp:lastPrinted>2014-11-06T05:36:00Z</cp:lastPrinted>
  <dcterms:created xsi:type="dcterms:W3CDTF">2014-12-24T04:50:00Z</dcterms:created>
  <dcterms:modified xsi:type="dcterms:W3CDTF">2014-12-24T04:50:00Z</dcterms:modified>
</cp:coreProperties>
</file>