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D4" w:rsidRPr="0081710B" w:rsidRDefault="001E4FD4" w:rsidP="001E4FD4">
      <w:pPr>
        <w:spacing w:line="360" w:lineRule="auto"/>
        <w:jc w:val="center"/>
        <w:rPr>
          <w:rFonts w:eastAsia="標楷體"/>
          <w:b/>
          <w:bCs/>
          <w:sz w:val="40"/>
          <w:szCs w:val="40"/>
        </w:rPr>
      </w:pPr>
      <w:r w:rsidRPr="0081710B">
        <w:rPr>
          <w:rFonts w:eastAsia="標楷體"/>
          <w:b/>
          <w:bCs/>
          <w:sz w:val="40"/>
          <w:szCs w:val="40"/>
        </w:rPr>
        <w:t>原住民族委員會</w:t>
      </w:r>
    </w:p>
    <w:p w:rsidR="00C21906" w:rsidRDefault="00C21906" w:rsidP="00294D4B">
      <w:pPr>
        <w:jc w:val="center"/>
        <w:rPr>
          <w:rFonts w:eastAsia="標楷體" w:hint="eastAsia"/>
          <w:b/>
          <w:bCs/>
          <w:sz w:val="40"/>
          <w:szCs w:val="40"/>
        </w:rPr>
      </w:pPr>
      <w:r w:rsidRPr="0081710B">
        <w:rPr>
          <w:rFonts w:eastAsia="標楷體"/>
          <w:b/>
          <w:bCs/>
          <w:sz w:val="40"/>
          <w:szCs w:val="40"/>
        </w:rPr>
        <w:t>原住民族</w:t>
      </w:r>
      <w:r w:rsidRPr="0081710B">
        <w:rPr>
          <w:rFonts w:eastAsia="標楷體" w:hint="eastAsia"/>
          <w:b/>
          <w:bCs/>
          <w:sz w:val="40"/>
          <w:szCs w:val="40"/>
        </w:rPr>
        <w:t>學齡前語言學習圖版研發配送計畫</w:t>
      </w:r>
    </w:p>
    <w:p w:rsidR="00294D4B" w:rsidRPr="00F97A13" w:rsidRDefault="00C21906" w:rsidP="00294D4B">
      <w:pPr>
        <w:jc w:val="center"/>
        <w:rPr>
          <w:rFonts w:eastAsia="標楷體"/>
          <w:color w:val="000000"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color w:val="000000"/>
          <w:sz w:val="40"/>
          <w:szCs w:val="40"/>
        </w:rPr>
        <w:t>教育訓練</w:t>
      </w:r>
      <w:r w:rsidRPr="00F97A13">
        <w:rPr>
          <w:rFonts w:eastAsia="標楷體" w:hint="eastAsia"/>
          <w:color w:val="000000"/>
          <w:sz w:val="40"/>
          <w:szCs w:val="40"/>
        </w:rPr>
        <w:t>研習</w:t>
      </w:r>
      <w:r>
        <w:rPr>
          <w:rFonts w:eastAsia="標楷體" w:hint="eastAsia"/>
          <w:color w:val="000000"/>
          <w:sz w:val="40"/>
          <w:szCs w:val="40"/>
        </w:rPr>
        <w:t>活動</w:t>
      </w:r>
    </w:p>
    <w:p w:rsidR="001E4FD4" w:rsidRPr="00815F47" w:rsidRDefault="001E4FD4" w:rsidP="001E4FD4">
      <w:pPr>
        <w:pStyle w:val="a8"/>
        <w:spacing w:line="360" w:lineRule="auto"/>
        <w:ind w:leftChars="0" w:left="0"/>
        <w:jc w:val="both"/>
        <w:rPr>
          <w:rFonts w:ascii="標楷體" w:eastAsia="標楷體" w:hAnsi="標楷體"/>
          <w:bCs/>
          <w:sz w:val="28"/>
          <w:szCs w:val="28"/>
        </w:rPr>
      </w:pP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>一、依據</w:t>
      </w:r>
      <w:r w:rsidR="00294D4B" w:rsidRPr="00815F4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15F47">
        <w:rPr>
          <w:rFonts w:ascii="標楷體" w:eastAsia="標楷體" w:hAnsi="標楷體" w:hint="eastAsia"/>
          <w:bCs/>
          <w:sz w:val="28"/>
          <w:szCs w:val="28"/>
        </w:rPr>
        <w:t>依據原住民族委員會五年族</w:t>
      </w:r>
      <w:proofErr w:type="gramStart"/>
      <w:r w:rsidRPr="00815F47">
        <w:rPr>
          <w:rFonts w:ascii="標楷體" w:eastAsia="標楷體" w:hAnsi="標楷體" w:hint="eastAsia"/>
          <w:bCs/>
          <w:sz w:val="28"/>
          <w:szCs w:val="28"/>
        </w:rPr>
        <w:t>語復振計畫</w:t>
      </w:r>
      <w:proofErr w:type="gramEnd"/>
      <w:r w:rsidRPr="00815F47">
        <w:rPr>
          <w:rFonts w:ascii="標楷體" w:eastAsia="標楷體" w:hAnsi="標楷體" w:hint="eastAsia"/>
          <w:bCs/>
          <w:sz w:val="28"/>
          <w:szCs w:val="28"/>
        </w:rPr>
        <w:t>辦理</w:t>
      </w:r>
      <w:r w:rsidR="009D08CF" w:rsidRPr="00815F4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D08CF" w:rsidRPr="00815F47" w:rsidRDefault="001E4FD4" w:rsidP="001E4FD4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>二、目的：</w:t>
      </w:r>
      <w:r w:rsidR="009D08CF" w:rsidRPr="00815F47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>原住民族語保母</w:t>
      </w:r>
      <w:r w:rsidR="009D08CF" w:rsidRPr="00815F4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>族語教保人員及原住民地區幼兒園</w:t>
      </w:r>
    </w:p>
    <w:p w:rsidR="009D08CF" w:rsidRPr="00815F47" w:rsidRDefault="009D08CF" w:rsidP="001E4FD4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1E4FD4" w:rsidRPr="00815F47">
        <w:rPr>
          <w:rFonts w:ascii="標楷體" w:eastAsia="標楷體" w:hAnsi="標楷體" w:hint="eastAsia"/>
          <w:color w:val="000000"/>
          <w:sz w:val="28"/>
          <w:szCs w:val="28"/>
        </w:rPr>
        <w:t>教師及家長</w:t>
      </w:r>
      <w:r w:rsidR="001E4FD4" w:rsidRPr="00815F47">
        <w:rPr>
          <w:rFonts w:ascii="標楷體" w:eastAsia="標楷體" w:hAnsi="標楷體" w:hint="eastAsia"/>
          <w:bCs/>
          <w:sz w:val="28"/>
          <w:szCs w:val="28"/>
        </w:rPr>
        <w:t>瞭解圖版內容(原住民嬰幼兒有聲教材版)</w:t>
      </w:r>
      <w:r w:rsidRPr="00815F47">
        <w:rPr>
          <w:rFonts w:ascii="標楷體" w:eastAsia="標楷體" w:hAnsi="標楷體" w:hint="eastAsia"/>
          <w:bCs/>
          <w:sz w:val="28"/>
          <w:szCs w:val="28"/>
        </w:rPr>
        <w:t>操作</w:t>
      </w:r>
    </w:p>
    <w:p w:rsidR="001E4FD4" w:rsidRPr="00815F47" w:rsidRDefault="009D08CF" w:rsidP="001E4FD4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815F47">
        <w:rPr>
          <w:rFonts w:ascii="標楷體" w:eastAsia="標楷體" w:hAnsi="標楷體" w:hint="eastAsia"/>
          <w:bCs/>
          <w:sz w:val="28"/>
          <w:szCs w:val="28"/>
        </w:rPr>
        <w:t xml:space="preserve">         及</w:t>
      </w:r>
      <w:r w:rsidR="001E4FD4" w:rsidRPr="00815F47">
        <w:rPr>
          <w:rFonts w:ascii="標楷體" w:eastAsia="標楷體" w:hAnsi="標楷體" w:hint="eastAsia"/>
          <w:bCs/>
          <w:sz w:val="28"/>
          <w:szCs w:val="28"/>
        </w:rPr>
        <w:t>使用方式。</w:t>
      </w:r>
    </w:p>
    <w:p w:rsidR="00294D4B" w:rsidRPr="00815F47" w:rsidRDefault="00AD356C" w:rsidP="001E4FD4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294D4B" w:rsidRPr="00815F47">
        <w:rPr>
          <w:rFonts w:ascii="標楷體" w:eastAsia="標楷體" w:hAnsi="標楷體" w:hint="eastAsia"/>
          <w:color w:val="000000"/>
          <w:sz w:val="28"/>
          <w:szCs w:val="28"/>
        </w:rPr>
        <w:t>指導單位：原住民族委員會</w:t>
      </w:r>
    </w:p>
    <w:p w:rsidR="00294D4B" w:rsidRPr="00815F47" w:rsidRDefault="00AD356C" w:rsidP="001E4FD4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294D4B" w:rsidRPr="00815F47">
        <w:rPr>
          <w:rFonts w:ascii="標楷體" w:eastAsia="標楷體" w:hAnsi="標楷體" w:hint="eastAsia"/>
          <w:color w:val="000000"/>
          <w:sz w:val="28"/>
          <w:szCs w:val="28"/>
        </w:rPr>
        <w:t>主辦單位：國立台東大學兒童讀物中心</w:t>
      </w:r>
    </w:p>
    <w:p w:rsidR="00294D4B" w:rsidRPr="00815F47" w:rsidRDefault="00AD356C" w:rsidP="00AD356C">
      <w:pPr>
        <w:spacing w:line="360" w:lineRule="auto"/>
        <w:ind w:left="1680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294D4B" w:rsidRPr="00815F47">
        <w:rPr>
          <w:rFonts w:ascii="標楷體" w:eastAsia="標楷體" w:hAnsi="標楷體" w:hint="eastAsia"/>
          <w:color w:val="000000"/>
          <w:sz w:val="28"/>
          <w:szCs w:val="28"/>
        </w:rPr>
        <w:t>協辦單位：國立台東大學、南投縣清境國小、花蓮縣</w:t>
      </w:r>
      <w:r w:rsidR="00815F47" w:rsidRPr="00815F47">
        <w:rPr>
          <w:rFonts w:ascii="標楷體" w:eastAsia="標楷體" w:hAnsi="標楷體" w:hint="eastAsia"/>
          <w:color w:val="000000"/>
          <w:sz w:val="28"/>
          <w:szCs w:val="28"/>
        </w:rPr>
        <w:t>萬榮</w:t>
      </w:r>
      <w:r w:rsidR="00294D4B" w:rsidRPr="00815F47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815F47" w:rsidRPr="00815F47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AD356C" w:rsidRPr="00815F47" w:rsidRDefault="00AD356C" w:rsidP="001E4FD4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>六、參與</w:t>
      </w:r>
      <w:r w:rsidR="00294D4B" w:rsidRPr="00815F47">
        <w:rPr>
          <w:rFonts w:ascii="標楷體" w:eastAsia="標楷體" w:hAnsi="標楷體" w:hint="eastAsia"/>
          <w:color w:val="000000"/>
          <w:sz w:val="28"/>
          <w:szCs w:val="28"/>
        </w:rPr>
        <w:t>研習對象：各縣市族語保母.族語教保人員.族語教師.</w:t>
      </w: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>原住</w:t>
      </w:r>
    </w:p>
    <w:p w:rsidR="00294D4B" w:rsidRPr="00815F47" w:rsidRDefault="00AD356C" w:rsidP="001E4FD4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民地區</w:t>
      </w:r>
      <w:r w:rsidR="00294D4B" w:rsidRPr="00815F47">
        <w:rPr>
          <w:rFonts w:ascii="標楷體" w:eastAsia="標楷體" w:hAnsi="標楷體" w:hint="eastAsia"/>
          <w:color w:val="000000"/>
          <w:sz w:val="28"/>
          <w:szCs w:val="28"/>
        </w:rPr>
        <w:t>幼兒園教保人員暨教師</w:t>
      </w: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>家長。</w:t>
      </w:r>
    </w:p>
    <w:p w:rsidR="00294D4B" w:rsidRPr="00815F47" w:rsidRDefault="00AD356C" w:rsidP="001E4FD4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815F47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="00294D4B" w:rsidRPr="00815F47">
        <w:rPr>
          <w:rFonts w:ascii="標楷體" w:eastAsia="標楷體" w:hAnsi="標楷體" w:hint="eastAsia"/>
          <w:color w:val="000000"/>
          <w:sz w:val="28"/>
          <w:szCs w:val="28"/>
        </w:rPr>
        <w:t>研習人數：</w:t>
      </w:r>
      <w:r w:rsidR="00D577BC">
        <w:rPr>
          <w:rFonts w:ascii="標楷體" w:eastAsia="標楷體" w:hAnsi="標楷體" w:hint="eastAsia"/>
          <w:color w:val="000000"/>
          <w:sz w:val="28"/>
          <w:szCs w:val="28"/>
        </w:rPr>
        <w:t>各場次</w:t>
      </w:r>
      <w:r w:rsidR="00294D4B" w:rsidRPr="00815F47">
        <w:rPr>
          <w:rFonts w:ascii="標楷體" w:eastAsia="標楷體" w:hAnsi="標楷體" w:hint="eastAsia"/>
          <w:color w:val="000000"/>
          <w:sz w:val="28"/>
          <w:szCs w:val="28"/>
        </w:rPr>
        <w:t>100人</w:t>
      </w:r>
    </w:p>
    <w:p w:rsidR="001C434D" w:rsidRPr="001C434D" w:rsidRDefault="00AD356C" w:rsidP="00815F47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1E4FD4">
        <w:rPr>
          <w:rStyle w:val="a9"/>
          <w:rFonts w:ascii="標楷體" w:eastAsia="標楷體" w:hAnsi="標楷體" w:hint="eastAsia"/>
          <w:b w:val="0"/>
          <w:bCs w:val="0"/>
          <w:color w:val="000000"/>
          <w:sz w:val="28"/>
          <w:szCs w:val="28"/>
        </w:rPr>
        <w:t>八</w:t>
      </w:r>
      <w:r w:rsidRPr="001E4FD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94D4B" w:rsidRPr="00815F47">
        <w:rPr>
          <w:rFonts w:ascii="標楷體" w:eastAsia="標楷體" w:hAnsi="標楷體" w:hint="eastAsia"/>
          <w:b/>
          <w:color w:val="000000"/>
          <w:sz w:val="28"/>
          <w:szCs w:val="28"/>
        </w:rPr>
        <w:t>研習地點：</w:t>
      </w:r>
      <w:proofErr w:type="gramStart"/>
      <w:r w:rsidR="001C434D" w:rsidRPr="001C434D">
        <w:rPr>
          <w:rFonts w:ascii="標楷體" w:eastAsia="標楷體" w:hAnsi="標楷體" w:hint="eastAsia"/>
          <w:color w:val="000000"/>
          <w:sz w:val="32"/>
          <w:szCs w:val="32"/>
        </w:rPr>
        <w:t>宜花區</w:t>
      </w:r>
      <w:proofErr w:type="gramEnd"/>
      <w:r w:rsidR="001C434D" w:rsidRPr="001C434D">
        <w:rPr>
          <w:rFonts w:ascii="標楷體" w:eastAsia="標楷體" w:hAnsi="標楷體" w:hint="eastAsia"/>
          <w:color w:val="000000"/>
          <w:sz w:val="32"/>
          <w:szCs w:val="32"/>
        </w:rPr>
        <w:t>：花蓮縣萬榮國小</w:t>
      </w:r>
    </w:p>
    <w:p w:rsidR="00AD356C" w:rsidRPr="00AD356C" w:rsidRDefault="001C434D" w:rsidP="009E5BC6">
      <w:pPr>
        <w:spacing w:line="360" w:lineRule="auto"/>
        <w:rPr>
          <w:rStyle w:val="a9"/>
          <w:rFonts w:ascii="標楷體" w:eastAsia="標楷體" w:hAnsi="標楷體"/>
          <w:b w:val="0"/>
          <w:bCs w:val="0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</w:t>
      </w:r>
      <w:r w:rsidR="00AD356C">
        <w:rPr>
          <w:rStyle w:val="a9"/>
          <w:rFonts w:ascii="標楷體" w:eastAsia="標楷體" w:hAnsi="標楷體" w:hint="eastAsia"/>
          <w:b w:val="0"/>
          <w:bCs w:val="0"/>
          <w:color w:val="000000"/>
          <w:sz w:val="28"/>
          <w:szCs w:val="28"/>
        </w:rPr>
        <w:t>九</w:t>
      </w:r>
      <w:r w:rsidR="00AE7093">
        <w:rPr>
          <w:rStyle w:val="a9"/>
          <w:rFonts w:ascii="標楷體" w:eastAsia="標楷體" w:hAnsi="標楷體" w:hint="eastAsia"/>
          <w:b w:val="0"/>
          <w:bCs w:val="0"/>
          <w:color w:val="000000"/>
          <w:sz w:val="28"/>
          <w:szCs w:val="28"/>
        </w:rPr>
        <w:t>、</w:t>
      </w:r>
      <w:r w:rsidR="00294D4B" w:rsidRPr="00AD356C">
        <w:rPr>
          <w:rStyle w:val="a9"/>
          <w:rFonts w:ascii="標楷體" w:eastAsia="標楷體" w:hAnsi="標楷體" w:hint="eastAsia"/>
          <w:b w:val="0"/>
          <w:bCs w:val="0"/>
          <w:color w:val="000000"/>
          <w:sz w:val="28"/>
          <w:szCs w:val="28"/>
        </w:rPr>
        <w:t>報名</w:t>
      </w:r>
      <w:r w:rsidR="00AD356C" w:rsidRPr="00AD356C">
        <w:rPr>
          <w:rStyle w:val="a9"/>
          <w:rFonts w:ascii="標楷體" w:eastAsia="標楷體" w:hAnsi="標楷體" w:hint="eastAsia"/>
          <w:b w:val="0"/>
          <w:bCs w:val="0"/>
          <w:color w:val="000000"/>
          <w:sz w:val="28"/>
          <w:szCs w:val="28"/>
        </w:rPr>
        <w:t>方式</w:t>
      </w:r>
      <w:r w:rsidR="00294D4B" w:rsidRPr="00AD356C">
        <w:rPr>
          <w:rStyle w:val="a9"/>
          <w:rFonts w:ascii="標楷體" w:eastAsia="標楷體" w:hAnsi="標楷體" w:hint="eastAsia"/>
          <w:b w:val="0"/>
          <w:bCs w:val="0"/>
          <w:color w:val="000000"/>
          <w:sz w:val="28"/>
          <w:szCs w:val="28"/>
        </w:rPr>
        <w:t>：</w:t>
      </w:r>
      <w:r w:rsidR="00AD356C" w:rsidRPr="009F492A">
        <w:rPr>
          <w:rStyle w:val="a9"/>
          <w:rFonts w:ascii="標楷體" w:eastAsia="標楷體" w:hAnsi="標楷體" w:hint="eastAsia"/>
          <w:bCs w:val="0"/>
          <w:color w:val="000000"/>
          <w:sz w:val="28"/>
          <w:szCs w:val="28"/>
        </w:rPr>
        <w:t>本研習分有8場次,請參與研習</w:t>
      </w:r>
      <w:r w:rsidR="009F492A">
        <w:rPr>
          <w:rStyle w:val="a9"/>
          <w:rFonts w:ascii="標楷體" w:eastAsia="標楷體" w:hAnsi="標楷體" w:hint="eastAsia"/>
          <w:bCs w:val="0"/>
          <w:color w:val="000000"/>
          <w:sz w:val="28"/>
          <w:szCs w:val="28"/>
        </w:rPr>
        <w:t>族語</w:t>
      </w:r>
      <w:r w:rsidR="00AD356C" w:rsidRPr="009F492A">
        <w:rPr>
          <w:rStyle w:val="a9"/>
          <w:rFonts w:ascii="標楷體" w:eastAsia="標楷體" w:hAnsi="標楷體" w:hint="eastAsia"/>
          <w:bCs w:val="0"/>
          <w:color w:val="000000"/>
          <w:sz w:val="28"/>
          <w:szCs w:val="28"/>
        </w:rPr>
        <w:t>保母及老師們注意要參與場次</w:t>
      </w:r>
      <w:r w:rsidR="009D08CF" w:rsidRPr="009F492A">
        <w:rPr>
          <w:rStyle w:val="a9"/>
          <w:rFonts w:ascii="標楷體" w:eastAsia="標楷體" w:hAnsi="標楷體" w:hint="eastAsia"/>
          <w:bCs w:val="0"/>
          <w:color w:val="000000"/>
          <w:sz w:val="28"/>
          <w:szCs w:val="28"/>
        </w:rPr>
        <w:t>、</w:t>
      </w:r>
      <w:r w:rsidR="00AD356C" w:rsidRPr="009F492A">
        <w:rPr>
          <w:rStyle w:val="a9"/>
          <w:rFonts w:ascii="標楷體" w:eastAsia="標楷體" w:hAnsi="標楷體" w:hint="eastAsia"/>
          <w:bCs w:val="0"/>
          <w:color w:val="000000"/>
          <w:sz w:val="28"/>
          <w:szCs w:val="28"/>
        </w:rPr>
        <w:t>地點、時間進行報名</w:t>
      </w:r>
      <w:r w:rsidR="009D08CF" w:rsidRPr="009F492A">
        <w:rPr>
          <w:rStyle w:val="a9"/>
          <w:rFonts w:ascii="標楷體" w:eastAsia="標楷體" w:hAnsi="標楷體" w:hint="eastAsia"/>
          <w:bCs w:val="0"/>
          <w:color w:val="000000"/>
          <w:sz w:val="28"/>
          <w:szCs w:val="28"/>
        </w:rPr>
        <w:t>。</w:t>
      </w:r>
    </w:p>
    <w:p w:rsidR="00AD356C" w:rsidRPr="00AE7093" w:rsidRDefault="00AD356C" w:rsidP="00AD356C">
      <w:pPr>
        <w:spacing w:line="360" w:lineRule="auto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 w:rsidRPr="00AE7093">
        <w:rPr>
          <w:rFonts w:ascii="標楷體" w:eastAsia="標楷體" w:hAnsi="標楷體" w:hint="eastAsia"/>
          <w:sz w:val="28"/>
          <w:szCs w:val="28"/>
        </w:rPr>
        <w:t>(1)報名時間：即日起研習前一天截止。</w:t>
      </w:r>
    </w:p>
    <w:p w:rsidR="00AD356C" w:rsidRPr="00AE7093" w:rsidRDefault="00AD356C" w:rsidP="00AD356C">
      <w:pPr>
        <w:pStyle w:val="aa"/>
        <w:ind w:firstLineChars="500" w:firstLine="1400"/>
        <w:jc w:val="both"/>
        <w:rPr>
          <w:rFonts w:ascii="標楷體" w:hAnsi="標楷體"/>
          <w:sz w:val="28"/>
          <w:szCs w:val="28"/>
        </w:rPr>
      </w:pPr>
      <w:r w:rsidRPr="00AE7093">
        <w:rPr>
          <w:rFonts w:ascii="標楷體" w:hAnsi="標楷體" w:hint="eastAsia"/>
          <w:sz w:val="28"/>
          <w:szCs w:val="28"/>
        </w:rPr>
        <w:t>(2)報名方式：全國教師在職進修資訊網</w:t>
      </w:r>
    </w:p>
    <w:p w:rsidR="00AD356C" w:rsidRPr="00AE7093" w:rsidRDefault="00654075" w:rsidP="00FA490E">
      <w:pPr>
        <w:pStyle w:val="aa"/>
        <w:tabs>
          <w:tab w:val="num" w:pos="1920"/>
        </w:tabs>
        <w:ind w:leftChars="200" w:left="480" w:firstLineChars="500" w:firstLine="1800"/>
        <w:jc w:val="both"/>
        <w:rPr>
          <w:rFonts w:ascii="標楷體" w:hAnsi="標楷體"/>
          <w:sz w:val="28"/>
          <w:szCs w:val="28"/>
        </w:rPr>
      </w:pPr>
      <w:hyperlink r:id="rId9" w:history="1">
        <w:r w:rsidR="00AD356C" w:rsidRPr="00AE7093">
          <w:rPr>
            <w:rFonts w:ascii="標楷體" w:hAnsi="標楷體"/>
            <w:sz w:val="28"/>
            <w:szCs w:val="28"/>
          </w:rPr>
          <w:t>http://inservice.edu.tw/index2-2.aspx</w:t>
        </w:r>
      </w:hyperlink>
    </w:p>
    <w:p w:rsidR="00AD356C" w:rsidRPr="00AE7093" w:rsidRDefault="00AD356C" w:rsidP="00AD356C">
      <w:pPr>
        <w:pStyle w:val="aa"/>
        <w:ind w:firstLineChars="500" w:firstLine="1400"/>
        <w:jc w:val="both"/>
        <w:rPr>
          <w:rFonts w:ascii="標楷體" w:hAnsi="標楷體"/>
          <w:sz w:val="28"/>
          <w:szCs w:val="28"/>
        </w:rPr>
      </w:pPr>
      <w:r w:rsidRPr="00AE7093">
        <w:rPr>
          <w:rFonts w:ascii="標楷體" w:hAnsi="標楷體" w:hint="eastAsia"/>
          <w:sz w:val="28"/>
          <w:szCs w:val="28"/>
        </w:rPr>
        <w:lastRenderedPageBreak/>
        <w:t>(3)報名聯絡人：</w:t>
      </w:r>
      <w:r w:rsidR="00815F47">
        <w:rPr>
          <w:rFonts w:ascii="標楷體" w:hAnsi="標楷體" w:hint="eastAsia"/>
          <w:sz w:val="28"/>
          <w:szCs w:val="28"/>
        </w:rPr>
        <w:t>林小姐(089-324520)</w:t>
      </w:r>
    </w:p>
    <w:p w:rsidR="00AD356C" w:rsidRPr="00AE7093" w:rsidRDefault="00AD356C" w:rsidP="00AD356C">
      <w:pPr>
        <w:pStyle w:val="aa"/>
        <w:ind w:firstLineChars="500" w:firstLine="1400"/>
        <w:jc w:val="both"/>
        <w:rPr>
          <w:rFonts w:ascii="標楷體" w:hAnsi="標楷體"/>
          <w:sz w:val="28"/>
          <w:szCs w:val="28"/>
        </w:rPr>
      </w:pPr>
      <w:r w:rsidRPr="00AE7093">
        <w:rPr>
          <w:rFonts w:ascii="標楷體" w:hAnsi="標楷體" w:hint="eastAsia"/>
          <w:sz w:val="28"/>
          <w:szCs w:val="28"/>
        </w:rPr>
        <w:t>(4)全程參與者發給研習時數5小時。</w:t>
      </w:r>
    </w:p>
    <w:p w:rsidR="00A75139" w:rsidRDefault="00A75139" w:rsidP="00AD356C">
      <w:pPr>
        <w:pStyle w:val="aa"/>
        <w:ind w:firstLineChars="500" w:firstLine="140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(5)族語教保人員/族語保母/原住民家長，</w:t>
      </w:r>
      <w:r w:rsidR="00AD356C" w:rsidRPr="00AE7093">
        <w:rPr>
          <w:rFonts w:ascii="標楷體" w:hAnsi="標楷體" w:hint="eastAsia"/>
          <w:sz w:val="28"/>
          <w:szCs w:val="28"/>
        </w:rPr>
        <w:t>全程參與者將</w:t>
      </w:r>
    </w:p>
    <w:p w:rsidR="00A75139" w:rsidRDefault="00A75139" w:rsidP="00AD356C">
      <w:pPr>
        <w:pStyle w:val="aa"/>
        <w:ind w:firstLineChars="500" w:firstLine="140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 w:rsidR="00AD356C" w:rsidRPr="00AE7093">
        <w:rPr>
          <w:rFonts w:ascii="標楷體" w:hAnsi="標楷體" w:hint="eastAsia"/>
          <w:sz w:val="28"/>
          <w:szCs w:val="28"/>
        </w:rPr>
        <w:t>有機會獲得原民會製作之族語有聲教材一套(6主題本</w:t>
      </w:r>
    </w:p>
    <w:p w:rsidR="00AD356C" w:rsidRPr="00AE7093" w:rsidRDefault="00A75139" w:rsidP="00AD356C">
      <w:pPr>
        <w:pStyle w:val="aa"/>
        <w:ind w:firstLineChars="500" w:firstLine="140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</w:t>
      </w:r>
      <w:r w:rsidR="00AD356C" w:rsidRPr="00AE7093">
        <w:rPr>
          <w:rFonts w:ascii="標楷體" w:hAnsi="標楷體" w:hint="eastAsia"/>
          <w:sz w:val="28"/>
          <w:szCs w:val="28"/>
        </w:rPr>
        <w:t>及族</w:t>
      </w:r>
      <w:proofErr w:type="gramStart"/>
      <w:r w:rsidR="00AD356C" w:rsidRPr="00AE7093">
        <w:rPr>
          <w:rFonts w:ascii="標楷體" w:hAnsi="標楷體" w:hint="eastAsia"/>
          <w:sz w:val="28"/>
          <w:szCs w:val="28"/>
        </w:rPr>
        <w:t>語點讀筆</w:t>
      </w:r>
      <w:proofErr w:type="gramEnd"/>
      <w:r w:rsidR="00AD356C" w:rsidRPr="00AE7093">
        <w:rPr>
          <w:rFonts w:ascii="標楷體" w:hAnsi="標楷體" w:hint="eastAsia"/>
          <w:sz w:val="28"/>
          <w:szCs w:val="28"/>
        </w:rPr>
        <w:t>一支)</w:t>
      </w:r>
      <w:r w:rsidRPr="00A75139">
        <w:rPr>
          <w:rFonts w:ascii="標楷體" w:hAnsi="標楷體" w:hint="eastAsia"/>
          <w:sz w:val="28"/>
          <w:szCs w:val="28"/>
        </w:rPr>
        <w:t xml:space="preserve"> </w:t>
      </w:r>
      <w:r w:rsidRPr="00AE7093">
        <w:rPr>
          <w:rFonts w:ascii="標楷體" w:hAnsi="標楷體" w:hint="eastAsia"/>
          <w:sz w:val="28"/>
          <w:szCs w:val="28"/>
        </w:rPr>
        <w:t>。</w:t>
      </w:r>
    </w:p>
    <w:p w:rsidR="00AD356C" w:rsidRPr="00AE7093" w:rsidRDefault="00AD356C" w:rsidP="00AD356C">
      <w:pPr>
        <w:pStyle w:val="aa"/>
        <w:ind w:firstLineChars="500" w:firstLine="1400"/>
        <w:jc w:val="both"/>
        <w:rPr>
          <w:rStyle w:val="a9"/>
          <w:rFonts w:ascii="標楷體" w:hAnsi="標楷體"/>
          <w:b w:val="0"/>
          <w:bCs w:val="0"/>
          <w:sz w:val="28"/>
          <w:szCs w:val="28"/>
        </w:rPr>
      </w:pPr>
      <w:r w:rsidRPr="00AE7093">
        <w:rPr>
          <w:rFonts w:ascii="標楷體" w:hAnsi="標楷體" w:hint="eastAsia"/>
          <w:sz w:val="28"/>
          <w:szCs w:val="28"/>
        </w:rPr>
        <w:t>(6)請各學校惠予教師</w:t>
      </w:r>
      <w:proofErr w:type="gramStart"/>
      <w:r w:rsidRPr="00AE7093">
        <w:rPr>
          <w:rFonts w:ascii="標楷體" w:hAnsi="標楷體" w:hint="eastAsia"/>
          <w:sz w:val="28"/>
          <w:szCs w:val="28"/>
        </w:rPr>
        <w:t>公假排代參加</w:t>
      </w:r>
      <w:proofErr w:type="gramEnd"/>
      <w:r w:rsidRPr="00AE7093">
        <w:rPr>
          <w:rFonts w:ascii="標楷體" w:hAnsi="標楷體" w:hint="eastAsia"/>
          <w:sz w:val="28"/>
          <w:szCs w:val="28"/>
        </w:rPr>
        <w:t>研習。</w:t>
      </w:r>
    </w:p>
    <w:p w:rsidR="009D08CF" w:rsidRDefault="00AD356C" w:rsidP="001E4FD4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1E4FD4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="009D08CF">
        <w:rPr>
          <w:rFonts w:ascii="標楷體" w:eastAsia="標楷體" w:hAnsi="標楷體" w:hint="eastAsia"/>
          <w:color w:val="000000"/>
          <w:sz w:val="28"/>
          <w:szCs w:val="28"/>
        </w:rPr>
        <w:t>研習各</w:t>
      </w:r>
      <w:r w:rsidR="00294D4B" w:rsidRPr="001E4FD4">
        <w:rPr>
          <w:rFonts w:ascii="標楷體" w:eastAsia="標楷體" w:hAnsi="標楷體" w:hint="eastAsia"/>
          <w:color w:val="000000"/>
          <w:sz w:val="28"/>
          <w:szCs w:val="28"/>
        </w:rPr>
        <w:t>時間及內容：</w:t>
      </w:r>
    </w:p>
    <w:p w:rsidR="00D577BC" w:rsidRDefault="00D577BC" w:rsidP="00D577BC">
      <w:pPr>
        <w:pStyle w:val="a8"/>
        <w:spacing w:line="600" w:lineRule="exact"/>
        <w:ind w:leftChars="0" w:left="0"/>
        <w:jc w:val="both"/>
        <w:rPr>
          <w:rFonts w:ascii="標楷體" w:eastAsia="標楷體" w:hAnsi="標楷體"/>
          <w:b/>
          <w:bCs/>
          <w:shd w:val="pct15" w:color="auto" w:fill="FFFFFF"/>
        </w:rPr>
      </w:pPr>
      <w:r w:rsidRPr="00FA490E">
        <w:rPr>
          <w:rFonts w:ascii="標楷體" w:eastAsia="標楷體" w:hAnsi="標楷體" w:hint="eastAsia"/>
          <w:b/>
          <w:bCs/>
          <w:shd w:val="pct15" w:color="auto" w:fill="FFFFFF"/>
        </w:rPr>
        <w:t>場次:</w:t>
      </w:r>
      <w:r>
        <w:rPr>
          <w:rFonts w:ascii="標楷體" w:eastAsia="標楷體" w:hAnsi="標楷體" w:hint="eastAsia"/>
          <w:b/>
          <w:bCs/>
          <w:shd w:val="pct15" w:color="auto" w:fill="FFFFFF"/>
        </w:rPr>
        <w:t>第二</w:t>
      </w:r>
      <w:r w:rsidRPr="00FA490E">
        <w:rPr>
          <w:rFonts w:ascii="標楷體" w:eastAsia="標楷體" w:hAnsi="標楷體" w:hint="eastAsia"/>
          <w:b/>
          <w:bCs/>
          <w:shd w:val="pct15" w:color="auto" w:fill="FFFFFF"/>
        </w:rPr>
        <w:t>場</w:t>
      </w:r>
    </w:p>
    <w:p w:rsidR="001C434D" w:rsidRPr="001C434D" w:rsidRDefault="001C434D" w:rsidP="001C434D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1C434D">
        <w:rPr>
          <w:rFonts w:ascii="標楷體" w:eastAsia="標楷體" w:hAnsi="標楷體" w:hint="eastAsia"/>
          <w:color w:val="000000"/>
          <w:sz w:val="28"/>
          <w:szCs w:val="28"/>
        </w:rPr>
        <w:t>時間:</w:t>
      </w:r>
      <w:r w:rsidRPr="001C434D">
        <w:rPr>
          <w:rFonts w:ascii="標楷體" w:eastAsia="標楷體" w:hAnsi="標楷體" w:hint="eastAsia"/>
          <w:bCs/>
          <w:sz w:val="28"/>
          <w:szCs w:val="28"/>
        </w:rPr>
        <w:t>104年9月5日(星期六)上午</w:t>
      </w:r>
    </w:p>
    <w:p w:rsidR="001C434D" w:rsidRPr="001C434D" w:rsidRDefault="001C434D" w:rsidP="001C434D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1C434D">
        <w:rPr>
          <w:rFonts w:ascii="標楷體" w:eastAsia="標楷體" w:hAnsi="標楷體" w:hint="eastAsia"/>
          <w:bCs/>
          <w:sz w:val="28"/>
          <w:szCs w:val="28"/>
        </w:rPr>
        <w:t>地點:</w:t>
      </w:r>
      <w:r w:rsidRPr="001C434D">
        <w:rPr>
          <w:rFonts w:ascii="標楷體" w:eastAsia="標楷體" w:hAnsi="標楷體" w:hint="eastAsia"/>
          <w:color w:val="000000"/>
          <w:sz w:val="28"/>
          <w:szCs w:val="28"/>
        </w:rPr>
        <w:t>花蓮縣萬榮國小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4873"/>
        <w:gridCol w:w="2693"/>
      </w:tblGrid>
      <w:tr w:rsidR="001C434D" w:rsidRPr="001C434D" w:rsidTr="001C434D">
        <w:tc>
          <w:tcPr>
            <w:tcW w:w="1756" w:type="dxa"/>
            <w:shd w:val="clear" w:color="auto" w:fill="E36C0A" w:themeFill="accent6" w:themeFillShade="BF"/>
          </w:tcPr>
          <w:p w:rsidR="001C434D" w:rsidRPr="001C434D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1C434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4873" w:type="dxa"/>
            <w:shd w:val="clear" w:color="auto" w:fill="E36C0A" w:themeFill="accent6" w:themeFillShade="BF"/>
          </w:tcPr>
          <w:p w:rsidR="001C434D" w:rsidRPr="001C434D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1C434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內容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:rsidR="001C434D" w:rsidRPr="001C434D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1C434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備註</w:t>
            </w:r>
          </w:p>
        </w:tc>
      </w:tr>
      <w:tr w:rsidR="001C434D" w:rsidRPr="005A2E4C" w:rsidTr="001C434D">
        <w:tc>
          <w:tcPr>
            <w:tcW w:w="1756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/>
                <w:szCs w:val="24"/>
              </w:rPr>
              <w:t>9:00-</w:t>
            </w:r>
            <w:r w:rsidRPr="005A2E4C">
              <w:rPr>
                <w:rFonts w:ascii="標楷體" w:eastAsia="標楷體" w:hAnsi="標楷體" w:hint="eastAsia"/>
                <w:szCs w:val="24"/>
              </w:rPr>
              <w:t>9</w:t>
            </w:r>
            <w:r w:rsidRPr="005A2E4C">
              <w:rPr>
                <w:rFonts w:ascii="標楷體" w:eastAsia="標楷體" w:hAnsi="標楷體"/>
                <w:szCs w:val="24"/>
              </w:rPr>
              <w:t>:</w:t>
            </w:r>
            <w:r w:rsidRPr="005A2E4C">
              <w:rPr>
                <w:rFonts w:ascii="標楷體" w:eastAsia="標楷體" w:hAnsi="標楷體" w:hint="eastAsia"/>
                <w:szCs w:val="24"/>
              </w:rPr>
              <w:t>3</w:t>
            </w:r>
            <w:r w:rsidRPr="005A2E4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73" w:type="dxa"/>
          </w:tcPr>
          <w:p w:rsidR="001C434D" w:rsidRPr="005A2E4C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693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專管中心</w:t>
            </w:r>
          </w:p>
        </w:tc>
      </w:tr>
      <w:tr w:rsidR="001C434D" w:rsidRPr="005A2E4C" w:rsidTr="001C434D">
        <w:tc>
          <w:tcPr>
            <w:tcW w:w="1756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9:30~9:40</w:t>
            </w:r>
          </w:p>
        </w:tc>
        <w:tc>
          <w:tcPr>
            <w:tcW w:w="4873" w:type="dxa"/>
          </w:tcPr>
          <w:p w:rsidR="001C434D" w:rsidRPr="005A2E4C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2693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原住民族委員會</w:t>
            </w:r>
          </w:p>
        </w:tc>
      </w:tr>
      <w:tr w:rsidR="001C434D" w:rsidRPr="005A2E4C" w:rsidTr="001C434D">
        <w:tc>
          <w:tcPr>
            <w:tcW w:w="1756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9:40~10:30</w:t>
            </w:r>
          </w:p>
        </w:tc>
        <w:tc>
          <w:tcPr>
            <w:tcW w:w="4873" w:type="dxa"/>
          </w:tcPr>
          <w:p w:rsidR="001C434D" w:rsidRPr="005A2E4C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有聲族語教材教具設計理念說明</w:t>
            </w:r>
          </w:p>
        </w:tc>
        <w:tc>
          <w:tcPr>
            <w:tcW w:w="2693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</w:tr>
      <w:tr w:rsidR="001C434D" w:rsidRPr="005A2E4C" w:rsidTr="001C434D">
        <w:tc>
          <w:tcPr>
            <w:tcW w:w="1756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/>
                <w:szCs w:val="24"/>
              </w:rPr>
              <w:t>1</w:t>
            </w:r>
            <w:r w:rsidRPr="005A2E4C">
              <w:rPr>
                <w:rFonts w:ascii="標楷體" w:eastAsia="標楷體" w:hAnsi="標楷體" w:hint="eastAsia"/>
                <w:szCs w:val="24"/>
              </w:rPr>
              <w:t>0</w:t>
            </w:r>
            <w:r w:rsidRPr="005A2E4C">
              <w:rPr>
                <w:rFonts w:ascii="標楷體" w:eastAsia="標楷體" w:hAnsi="標楷體"/>
                <w:szCs w:val="24"/>
              </w:rPr>
              <w:t>:</w:t>
            </w:r>
            <w:r w:rsidRPr="005A2E4C">
              <w:rPr>
                <w:rFonts w:ascii="標楷體" w:eastAsia="標楷體" w:hAnsi="標楷體" w:hint="eastAsia"/>
                <w:szCs w:val="24"/>
              </w:rPr>
              <w:t>30</w:t>
            </w:r>
            <w:r w:rsidRPr="005A2E4C">
              <w:rPr>
                <w:rFonts w:ascii="標楷體" w:eastAsia="標楷體" w:hAnsi="標楷體"/>
                <w:szCs w:val="24"/>
              </w:rPr>
              <w:t>-1</w:t>
            </w:r>
            <w:r w:rsidRPr="005A2E4C">
              <w:rPr>
                <w:rFonts w:ascii="標楷體" w:eastAsia="標楷體" w:hAnsi="標楷體" w:hint="eastAsia"/>
                <w:szCs w:val="24"/>
              </w:rPr>
              <w:t>0</w:t>
            </w:r>
            <w:r w:rsidRPr="005A2E4C">
              <w:rPr>
                <w:rFonts w:ascii="標楷體" w:eastAsia="標楷體" w:hAnsi="標楷體"/>
                <w:szCs w:val="24"/>
              </w:rPr>
              <w:t>:</w:t>
            </w:r>
            <w:r w:rsidRPr="005A2E4C">
              <w:rPr>
                <w:rFonts w:ascii="標楷體" w:eastAsia="標楷體" w:hAnsi="標楷體" w:hint="eastAsia"/>
                <w:szCs w:val="24"/>
              </w:rPr>
              <w:t>5</w:t>
            </w:r>
            <w:r w:rsidRPr="005A2E4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73" w:type="dxa"/>
          </w:tcPr>
          <w:p w:rsidR="001C434D" w:rsidRPr="005A2E4C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  <w:tc>
          <w:tcPr>
            <w:tcW w:w="2693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專管中心</w:t>
            </w:r>
          </w:p>
        </w:tc>
      </w:tr>
      <w:tr w:rsidR="001C434D" w:rsidRPr="005A2E4C" w:rsidTr="001C434D">
        <w:tc>
          <w:tcPr>
            <w:tcW w:w="1756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/>
                <w:szCs w:val="24"/>
              </w:rPr>
              <w:t>1</w:t>
            </w:r>
            <w:r w:rsidRPr="005A2E4C">
              <w:rPr>
                <w:rFonts w:ascii="標楷體" w:eastAsia="標楷體" w:hAnsi="標楷體" w:hint="eastAsia"/>
                <w:szCs w:val="24"/>
              </w:rPr>
              <w:t>0</w:t>
            </w:r>
            <w:r w:rsidRPr="005A2E4C">
              <w:rPr>
                <w:rFonts w:ascii="標楷體" w:eastAsia="標楷體" w:hAnsi="標楷體"/>
                <w:szCs w:val="24"/>
              </w:rPr>
              <w:t>:</w:t>
            </w:r>
            <w:r w:rsidRPr="005A2E4C">
              <w:rPr>
                <w:rFonts w:ascii="標楷體" w:eastAsia="標楷體" w:hAnsi="標楷體" w:hint="eastAsia"/>
                <w:szCs w:val="24"/>
              </w:rPr>
              <w:t>50</w:t>
            </w:r>
            <w:r w:rsidRPr="005A2E4C">
              <w:rPr>
                <w:rFonts w:ascii="標楷體" w:eastAsia="標楷體" w:hAnsi="標楷體"/>
                <w:szCs w:val="24"/>
              </w:rPr>
              <w:t>-1</w:t>
            </w:r>
            <w:r w:rsidRPr="005A2E4C">
              <w:rPr>
                <w:rFonts w:ascii="標楷體" w:eastAsia="標楷體" w:hAnsi="標楷體" w:hint="eastAsia"/>
                <w:szCs w:val="24"/>
              </w:rPr>
              <w:t>2</w:t>
            </w:r>
            <w:r w:rsidRPr="005A2E4C">
              <w:rPr>
                <w:rFonts w:ascii="標楷體" w:eastAsia="標楷體" w:hAnsi="標楷體"/>
                <w:szCs w:val="24"/>
              </w:rPr>
              <w:t>:</w:t>
            </w:r>
            <w:r w:rsidRPr="005A2E4C">
              <w:rPr>
                <w:rFonts w:ascii="標楷體" w:eastAsia="標楷體" w:hAnsi="標楷體" w:hint="eastAsia"/>
                <w:szCs w:val="24"/>
              </w:rPr>
              <w:t>2</w:t>
            </w:r>
            <w:r w:rsidRPr="005A2E4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73" w:type="dxa"/>
          </w:tcPr>
          <w:p w:rsidR="001C434D" w:rsidRPr="005A2E4C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有聲族語教材教具使用說明</w:t>
            </w:r>
          </w:p>
        </w:tc>
        <w:tc>
          <w:tcPr>
            <w:tcW w:w="2693" w:type="dxa"/>
          </w:tcPr>
          <w:p w:rsidR="001C434D" w:rsidRPr="005A2E4C" w:rsidRDefault="001C434D" w:rsidP="001C434D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編輯委員-胡秋菊老師</w:t>
            </w:r>
          </w:p>
        </w:tc>
      </w:tr>
      <w:tr w:rsidR="001C434D" w:rsidRPr="005A2E4C" w:rsidTr="001C434D">
        <w:tc>
          <w:tcPr>
            <w:tcW w:w="1756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/>
                <w:szCs w:val="24"/>
              </w:rPr>
              <w:t>12:</w:t>
            </w:r>
            <w:r w:rsidRPr="005A2E4C">
              <w:rPr>
                <w:rFonts w:ascii="標楷體" w:eastAsia="標楷體" w:hAnsi="標楷體" w:hint="eastAsia"/>
                <w:szCs w:val="24"/>
              </w:rPr>
              <w:t>2</w:t>
            </w:r>
            <w:r w:rsidRPr="005A2E4C">
              <w:rPr>
                <w:rFonts w:ascii="標楷體" w:eastAsia="標楷體" w:hAnsi="標楷體"/>
                <w:szCs w:val="24"/>
              </w:rPr>
              <w:t>0-13:30</w:t>
            </w:r>
          </w:p>
        </w:tc>
        <w:tc>
          <w:tcPr>
            <w:tcW w:w="4873" w:type="dxa"/>
          </w:tcPr>
          <w:p w:rsidR="001C434D" w:rsidRPr="005A2E4C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2693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專管中心</w:t>
            </w:r>
          </w:p>
        </w:tc>
      </w:tr>
      <w:tr w:rsidR="001C434D" w:rsidRPr="005A2E4C" w:rsidTr="001C434D">
        <w:tc>
          <w:tcPr>
            <w:tcW w:w="1756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/>
                <w:szCs w:val="24"/>
              </w:rPr>
              <w:t>13:30-1</w:t>
            </w:r>
            <w:r w:rsidRPr="005A2E4C">
              <w:rPr>
                <w:rFonts w:ascii="標楷體" w:eastAsia="標楷體" w:hAnsi="標楷體" w:hint="eastAsia"/>
                <w:szCs w:val="24"/>
              </w:rPr>
              <w:t>4</w:t>
            </w:r>
            <w:r w:rsidRPr="005A2E4C">
              <w:rPr>
                <w:rFonts w:ascii="標楷體" w:eastAsia="標楷體" w:hAnsi="標楷體"/>
                <w:szCs w:val="24"/>
              </w:rPr>
              <w:t>:</w:t>
            </w:r>
            <w:r w:rsidRPr="005A2E4C">
              <w:rPr>
                <w:rFonts w:ascii="標楷體" w:eastAsia="標楷體" w:hAnsi="標楷體" w:hint="eastAsia"/>
                <w:szCs w:val="24"/>
              </w:rPr>
              <w:t>3</w:t>
            </w:r>
            <w:r w:rsidRPr="005A2E4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73" w:type="dxa"/>
          </w:tcPr>
          <w:p w:rsidR="001C434D" w:rsidRPr="005A2E4C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有聲教具實作課程</w:t>
            </w:r>
          </w:p>
        </w:tc>
        <w:tc>
          <w:tcPr>
            <w:tcW w:w="2693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</w:tr>
      <w:tr w:rsidR="001C434D" w:rsidRPr="005A2E4C" w:rsidTr="001C434D">
        <w:tc>
          <w:tcPr>
            <w:tcW w:w="1756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/>
                <w:szCs w:val="24"/>
              </w:rPr>
              <w:t>1</w:t>
            </w:r>
            <w:r w:rsidRPr="005A2E4C">
              <w:rPr>
                <w:rFonts w:ascii="標楷體" w:eastAsia="標楷體" w:hAnsi="標楷體" w:hint="eastAsia"/>
                <w:szCs w:val="24"/>
              </w:rPr>
              <w:t>4</w:t>
            </w:r>
            <w:r w:rsidRPr="005A2E4C">
              <w:rPr>
                <w:rFonts w:ascii="標楷體" w:eastAsia="標楷體" w:hAnsi="標楷體"/>
                <w:szCs w:val="24"/>
              </w:rPr>
              <w:t>:</w:t>
            </w:r>
            <w:r w:rsidRPr="005A2E4C">
              <w:rPr>
                <w:rFonts w:ascii="標楷體" w:eastAsia="標楷體" w:hAnsi="標楷體" w:hint="eastAsia"/>
                <w:szCs w:val="24"/>
              </w:rPr>
              <w:t>3</w:t>
            </w:r>
            <w:r w:rsidRPr="005A2E4C">
              <w:rPr>
                <w:rFonts w:ascii="標楷體" w:eastAsia="標楷體" w:hAnsi="標楷體"/>
                <w:szCs w:val="24"/>
              </w:rPr>
              <w:t>0-1</w:t>
            </w:r>
            <w:r w:rsidRPr="005A2E4C">
              <w:rPr>
                <w:rFonts w:ascii="標楷體" w:eastAsia="標楷體" w:hAnsi="標楷體" w:hint="eastAsia"/>
                <w:szCs w:val="24"/>
              </w:rPr>
              <w:t>4</w:t>
            </w:r>
            <w:r w:rsidRPr="005A2E4C">
              <w:rPr>
                <w:rFonts w:ascii="標楷體" w:eastAsia="標楷體" w:hAnsi="標楷體"/>
                <w:szCs w:val="24"/>
              </w:rPr>
              <w:t>:</w:t>
            </w:r>
            <w:r w:rsidRPr="005A2E4C">
              <w:rPr>
                <w:rFonts w:ascii="標楷體" w:eastAsia="標楷體" w:hAnsi="標楷體" w:hint="eastAsia"/>
                <w:szCs w:val="24"/>
              </w:rPr>
              <w:t>5</w:t>
            </w:r>
            <w:r w:rsidRPr="005A2E4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73" w:type="dxa"/>
          </w:tcPr>
          <w:p w:rsidR="001C434D" w:rsidRPr="005A2E4C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2693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專管中心</w:t>
            </w:r>
          </w:p>
        </w:tc>
      </w:tr>
      <w:tr w:rsidR="001C434D" w:rsidRPr="005A2E4C" w:rsidTr="001C434D">
        <w:tc>
          <w:tcPr>
            <w:tcW w:w="1756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/>
                <w:szCs w:val="24"/>
              </w:rPr>
              <w:t>1</w:t>
            </w:r>
            <w:r w:rsidRPr="005A2E4C">
              <w:rPr>
                <w:rFonts w:ascii="標楷體" w:eastAsia="標楷體" w:hAnsi="標楷體" w:hint="eastAsia"/>
                <w:szCs w:val="24"/>
              </w:rPr>
              <w:t>4</w:t>
            </w:r>
            <w:r w:rsidRPr="005A2E4C">
              <w:rPr>
                <w:rFonts w:ascii="標楷體" w:eastAsia="標楷體" w:hAnsi="標楷體"/>
                <w:szCs w:val="24"/>
              </w:rPr>
              <w:t>:</w:t>
            </w:r>
            <w:r w:rsidRPr="005A2E4C">
              <w:rPr>
                <w:rFonts w:ascii="標楷體" w:eastAsia="標楷體" w:hAnsi="標楷體" w:hint="eastAsia"/>
                <w:szCs w:val="24"/>
              </w:rPr>
              <w:t>5</w:t>
            </w:r>
            <w:r w:rsidRPr="005A2E4C">
              <w:rPr>
                <w:rFonts w:ascii="標楷體" w:eastAsia="標楷體" w:hAnsi="標楷體"/>
                <w:szCs w:val="24"/>
              </w:rPr>
              <w:t>0-1</w:t>
            </w:r>
            <w:r w:rsidRPr="005A2E4C">
              <w:rPr>
                <w:rFonts w:ascii="標楷體" w:eastAsia="標楷體" w:hAnsi="標楷體" w:hint="eastAsia"/>
                <w:szCs w:val="24"/>
              </w:rPr>
              <w:t>5</w:t>
            </w:r>
            <w:r w:rsidRPr="005A2E4C">
              <w:rPr>
                <w:rFonts w:ascii="標楷體" w:eastAsia="標楷體" w:hAnsi="標楷體"/>
                <w:szCs w:val="24"/>
              </w:rPr>
              <w:t>:</w:t>
            </w:r>
            <w:r w:rsidRPr="005A2E4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873" w:type="dxa"/>
          </w:tcPr>
          <w:p w:rsidR="001C434D" w:rsidRPr="005A2E4C" w:rsidRDefault="001C434D" w:rsidP="00EE4C9F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意見交換與討論</w:t>
            </w:r>
          </w:p>
        </w:tc>
        <w:tc>
          <w:tcPr>
            <w:tcW w:w="2693" w:type="dxa"/>
          </w:tcPr>
          <w:p w:rsidR="001C434D" w:rsidRPr="005A2E4C" w:rsidRDefault="001C434D" w:rsidP="00EE4C9F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5A2E4C">
              <w:rPr>
                <w:rFonts w:ascii="標楷體" w:eastAsia="標楷體" w:hAnsi="標楷體" w:hint="eastAsia"/>
                <w:szCs w:val="24"/>
              </w:rPr>
              <w:t>原住民族委員會/計畫主持人</w:t>
            </w:r>
          </w:p>
        </w:tc>
      </w:tr>
    </w:tbl>
    <w:p w:rsidR="00602ABD" w:rsidRDefault="00602ABD" w:rsidP="00815F47">
      <w:pPr>
        <w:pStyle w:val="a8"/>
        <w:spacing w:line="600" w:lineRule="exact"/>
        <w:ind w:leftChars="0" w:left="0"/>
        <w:jc w:val="both"/>
        <w:rPr>
          <w:rFonts w:ascii="標楷體" w:eastAsia="標楷體" w:hAnsi="標楷體"/>
          <w:b/>
          <w:bCs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90"/>
        <w:gridCol w:w="1633"/>
        <w:gridCol w:w="715"/>
        <w:gridCol w:w="742"/>
        <w:gridCol w:w="1141"/>
        <w:gridCol w:w="2860"/>
      </w:tblGrid>
      <w:tr w:rsidR="00A900C6" w:rsidRPr="008225BD" w:rsidTr="00162F75">
        <w:tc>
          <w:tcPr>
            <w:tcW w:w="8981" w:type="dxa"/>
            <w:gridSpan w:val="6"/>
          </w:tcPr>
          <w:p w:rsidR="00A900C6" w:rsidRPr="00A900C6" w:rsidRDefault="00A900C6" w:rsidP="00A900C6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900C6">
              <w:rPr>
                <w:rFonts w:eastAsia="標楷體"/>
                <w:b/>
                <w:bCs/>
                <w:sz w:val="28"/>
                <w:szCs w:val="28"/>
              </w:rPr>
              <w:t>原住民族委員會</w:t>
            </w:r>
          </w:p>
          <w:p w:rsidR="00A900C6" w:rsidRPr="008225BD" w:rsidRDefault="00A900C6" w:rsidP="00A900C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u w:val="single"/>
              </w:rPr>
            </w:pPr>
            <w:r w:rsidRPr="00A900C6">
              <w:rPr>
                <w:rFonts w:eastAsia="標楷體"/>
                <w:b/>
                <w:bCs/>
                <w:sz w:val="28"/>
                <w:szCs w:val="28"/>
              </w:rPr>
              <w:t>原住民族</w:t>
            </w:r>
            <w:r w:rsidRPr="00A900C6">
              <w:rPr>
                <w:rFonts w:eastAsia="標楷體" w:hint="eastAsia"/>
                <w:b/>
                <w:bCs/>
                <w:sz w:val="28"/>
                <w:szCs w:val="28"/>
              </w:rPr>
              <w:t>學齡前語言學習圖版研發配送計畫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A900C6">
              <w:rPr>
                <w:rFonts w:eastAsia="標楷體" w:hint="eastAsia"/>
                <w:color w:val="000000"/>
                <w:sz w:val="28"/>
                <w:szCs w:val="28"/>
              </w:rPr>
              <w:t>研習活動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報名表</w:t>
            </w:r>
          </w:p>
        </w:tc>
      </w:tr>
      <w:tr w:rsidR="00A900C6" w:rsidRPr="008225BD" w:rsidTr="00162F75">
        <w:trPr>
          <w:trHeight w:val="567"/>
        </w:trPr>
        <w:tc>
          <w:tcPr>
            <w:tcW w:w="8981" w:type="dxa"/>
            <w:gridSpan w:val="6"/>
          </w:tcPr>
          <w:p w:rsidR="00A900C6" w:rsidRPr="007D7586" w:rsidRDefault="00A900C6" w:rsidP="008A349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7586">
              <w:rPr>
                <w:rFonts w:ascii="標楷體" w:eastAsia="標楷體" w:hAnsi="標楷體" w:hint="eastAsia"/>
                <w:b/>
                <w:sz w:val="32"/>
                <w:szCs w:val="24"/>
              </w:rPr>
              <w:t>參與研習身分別</w:t>
            </w:r>
          </w:p>
        </w:tc>
      </w:tr>
      <w:tr w:rsidR="00A900C6" w:rsidRPr="00365349" w:rsidTr="00162F75">
        <w:trPr>
          <w:trHeight w:val="42"/>
        </w:trPr>
        <w:tc>
          <w:tcPr>
            <w:tcW w:w="8981" w:type="dxa"/>
            <w:gridSpan w:val="6"/>
          </w:tcPr>
          <w:p w:rsidR="00A900C6" w:rsidRDefault="00A900C6" w:rsidP="00A900C6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族語保母</w:t>
            </w:r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族語教保人員</w:t>
            </w:r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族語老師</w:t>
            </w:r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幼兒園教保員</w:t>
            </w:r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幼兒園教師</w:t>
            </w:r>
          </w:p>
          <w:p w:rsidR="00A900C6" w:rsidRPr="00A900C6" w:rsidRDefault="00A900C6" w:rsidP="00A900C6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家長  </w:t>
            </w:r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</w:t>
            </w:r>
          </w:p>
        </w:tc>
      </w:tr>
      <w:tr w:rsidR="00A900C6" w:rsidRPr="00365349" w:rsidTr="00162F75">
        <w:trPr>
          <w:trHeight w:val="567"/>
        </w:trPr>
        <w:tc>
          <w:tcPr>
            <w:tcW w:w="1890" w:type="dxa"/>
          </w:tcPr>
          <w:p w:rsidR="00A900C6" w:rsidRPr="00225DA2" w:rsidRDefault="00A900C6" w:rsidP="008A34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48" w:type="dxa"/>
            <w:gridSpan w:val="2"/>
          </w:tcPr>
          <w:p w:rsidR="00A900C6" w:rsidRPr="00225DA2" w:rsidRDefault="00A900C6" w:rsidP="008A349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A900C6" w:rsidRPr="00225DA2" w:rsidRDefault="00A900C6" w:rsidP="008A34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860" w:type="dxa"/>
          </w:tcPr>
          <w:p w:rsidR="00A900C6" w:rsidRPr="00225DA2" w:rsidRDefault="00A900C6" w:rsidP="00A900C6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</w:tr>
      <w:tr w:rsidR="00A900C6" w:rsidRPr="00365349" w:rsidTr="00162F75">
        <w:trPr>
          <w:trHeight w:val="567"/>
        </w:trPr>
        <w:tc>
          <w:tcPr>
            <w:tcW w:w="1890" w:type="dxa"/>
          </w:tcPr>
          <w:p w:rsidR="00A900C6" w:rsidRPr="00225DA2" w:rsidRDefault="00A900C6" w:rsidP="008A34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348" w:type="dxa"/>
            <w:gridSpan w:val="2"/>
          </w:tcPr>
          <w:p w:rsidR="00A900C6" w:rsidRPr="00225DA2" w:rsidRDefault="00A900C6" w:rsidP="008A349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A900C6" w:rsidRPr="00225DA2" w:rsidRDefault="00A900C6" w:rsidP="008A34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860" w:type="dxa"/>
          </w:tcPr>
          <w:p w:rsidR="00A900C6" w:rsidRPr="00225DA2" w:rsidRDefault="00A900C6" w:rsidP="008A349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00C6" w:rsidRPr="00365349" w:rsidTr="00162F75">
        <w:trPr>
          <w:trHeight w:val="567"/>
        </w:trPr>
        <w:tc>
          <w:tcPr>
            <w:tcW w:w="1890" w:type="dxa"/>
          </w:tcPr>
          <w:p w:rsidR="00A900C6" w:rsidRPr="00225DA2" w:rsidRDefault="00A900C6" w:rsidP="008A34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1633" w:type="dxa"/>
          </w:tcPr>
          <w:p w:rsidR="00A900C6" w:rsidRPr="00225DA2" w:rsidRDefault="00A900C6" w:rsidP="008A349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2"/>
          </w:tcPr>
          <w:p w:rsidR="00A900C6" w:rsidRPr="00225DA2" w:rsidRDefault="00A900C6" w:rsidP="008A34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01" w:type="dxa"/>
            <w:gridSpan w:val="2"/>
          </w:tcPr>
          <w:p w:rsidR="00A900C6" w:rsidRPr="00225DA2" w:rsidRDefault="00A900C6" w:rsidP="008A349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00C6" w:rsidRPr="00365349" w:rsidTr="00162F75">
        <w:trPr>
          <w:trHeight w:val="567"/>
        </w:trPr>
        <w:tc>
          <w:tcPr>
            <w:tcW w:w="1890" w:type="dxa"/>
          </w:tcPr>
          <w:p w:rsidR="00A900C6" w:rsidRPr="00225DA2" w:rsidRDefault="00A900C6" w:rsidP="008A34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7091" w:type="dxa"/>
            <w:gridSpan w:val="5"/>
          </w:tcPr>
          <w:p w:rsidR="00A900C6" w:rsidRPr="00225DA2" w:rsidRDefault="00A900C6" w:rsidP="008A349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00C6" w:rsidRPr="00365349" w:rsidTr="00162F75">
        <w:trPr>
          <w:trHeight w:val="567"/>
        </w:trPr>
        <w:tc>
          <w:tcPr>
            <w:tcW w:w="1890" w:type="dxa"/>
          </w:tcPr>
          <w:p w:rsidR="00A900C6" w:rsidRPr="00225DA2" w:rsidRDefault="00A900C6" w:rsidP="008A34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參加研習場次</w:t>
            </w:r>
          </w:p>
        </w:tc>
        <w:tc>
          <w:tcPr>
            <w:tcW w:w="7091" w:type="dxa"/>
            <w:gridSpan w:val="5"/>
          </w:tcPr>
          <w:p w:rsidR="00751892" w:rsidRDefault="00751892" w:rsidP="00162F75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4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南投縣清境國小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(9/5) </w:t>
            </w:r>
          </w:p>
          <w:p w:rsidR="00A900C6" w:rsidRPr="00751892" w:rsidRDefault="00162F75" w:rsidP="00162F75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4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萬榮</w:t>
            </w:r>
            <w:r w:rsidRPr="001E4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(9/5)</w:t>
            </w:r>
            <w:r w:rsidR="00751892" w:rsidRPr="00225DA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900C6" w:rsidRPr="00365349" w:rsidTr="00162F75">
        <w:trPr>
          <w:trHeight w:val="443"/>
        </w:trPr>
        <w:tc>
          <w:tcPr>
            <w:tcW w:w="1890" w:type="dxa"/>
          </w:tcPr>
          <w:p w:rsidR="00A900C6" w:rsidRPr="00225DA2" w:rsidRDefault="00A900C6" w:rsidP="008A34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b/>
                <w:sz w:val="28"/>
                <w:szCs w:val="28"/>
              </w:rPr>
              <w:t>葷／素</w:t>
            </w:r>
          </w:p>
        </w:tc>
        <w:tc>
          <w:tcPr>
            <w:tcW w:w="7091" w:type="dxa"/>
            <w:gridSpan w:val="5"/>
          </w:tcPr>
          <w:p w:rsidR="00A900C6" w:rsidRPr="00225DA2" w:rsidRDefault="00A900C6" w:rsidP="0075189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225DA2">
              <w:rPr>
                <w:rFonts w:ascii="標楷體" w:eastAsia="標楷體" w:hAnsi="標楷體" w:hint="eastAsia"/>
                <w:sz w:val="28"/>
                <w:szCs w:val="28"/>
              </w:rPr>
              <w:t xml:space="preserve">   □素</w:t>
            </w:r>
          </w:p>
        </w:tc>
      </w:tr>
      <w:tr w:rsidR="00A900C6" w:rsidRPr="00365349" w:rsidTr="007D7586">
        <w:trPr>
          <w:trHeight w:val="1207"/>
        </w:trPr>
        <w:tc>
          <w:tcPr>
            <w:tcW w:w="1890" w:type="dxa"/>
          </w:tcPr>
          <w:p w:rsidR="00A900C6" w:rsidRPr="00225DA2" w:rsidRDefault="00A900C6" w:rsidP="00A7513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DA2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7091" w:type="dxa"/>
            <w:gridSpan w:val="5"/>
          </w:tcPr>
          <w:p w:rsidR="00A900C6" w:rsidRPr="007D7586" w:rsidRDefault="00A900C6" w:rsidP="00A75139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7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本表填具後請</w:t>
            </w:r>
            <w:proofErr w:type="gramStart"/>
            <w:r w:rsidRPr="007D7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逕</w:t>
            </w:r>
            <w:proofErr w:type="gramEnd"/>
            <w:r w:rsidRPr="007D7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寄至以下信箱</w:t>
            </w:r>
            <w:proofErr w:type="gramStart"/>
            <w:r w:rsidRPr="007D75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="00162F75" w:rsidRPr="007D7586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nikar@nttu.edu.tw</w:t>
            </w:r>
            <w:proofErr w:type="gramStart"/>
            <w:r w:rsidRPr="007D75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7D7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或</w:t>
            </w:r>
            <w:r w:rsidR="007D7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傳真前請先電話聯絡再</w:t>
            </w:r>
            <w:r w:rsidRPr="007D7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傳真（</w:t>
            </w:r>
            <w:r w:rsidR="00162F75" w:rsidRPr="007D75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089-324520</w:t>
            </w:r>
            <w:r w:rsidRPr="007D7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）</w:t>
            </w:r>
            <w:r w:rsidR="007D7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，傳真完成請</w:t>
            </w:r>
            <w:r w:rsidRPr="007D7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致電確認</w:t>
            </w:r>
            <w:r w:rsidRPr="007D75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162F75" w:rsidRPr="007D75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089-324520</w:t>
            </w:r>
            <w:r w:rsidRPr="007D75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62F75" w:rsidRPr="007D75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</w:t>
            </w:r>
            <w:r w:rsidRPr="007D75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小姐。</w:t>
            </w:r>
          </w:p>
        </w:tc>
      </w:tr>
    </w:tbl>
    <w:p w:rsidR="00815F47" w:rsidRPr="00A900C6" w:rsidRDefault="00815F47" w:rsidP="00815F47">
      <w:pPr>
        <w:pStyle w:val="a8"/>
        <w:spacing w:line="600" w:lineRule="exact"/>
        <w:ind w:leftChars="0" w:left="0"/>
        <w:jc w:val="both"/>
        <w:rPr>
          <w:rFonts w:ascii="標楷體" w:eastAsia="標楷體" w:hAnsi="標楷體"/>
          <w:b/>
          <w:bCs/>
        </w:rPr>
      </w:pPr>
    </w:p>
    <w:sectPr w:rsidR="00815F47" w:rsidRPr="00A900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75" w:rsidRDefault="00654075" w:rsidP="00A55FA1">
      <w:r>
        <w:separator/>
      </w:r>
    </w:p>
  </w:endnote>
  <w:endnote w:type="continuationSeparator" w:id="0">
    <w:p w:rsidR="00654075" w:rsidRDefault="00654075" w:rsidP="00A5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75" w:rsidRDefault="00654075" w:rsidP="00A55FA1">
      <w:r>
        <w:separator/>
      </w:r>
    </w:p>
  </w:footnote>
  <w:footnote w:type="continuationSeparator" w:id="0">
    <w:p w:rsidR="00654075" w:rsidRDefault="00654075" w:rsidP="00A5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52A"/>
    <w:multiLevelType w:val="hybridMultilevel"/>
    <w:tmpl w:val="EE2484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3B5542"/>
    <w:multiLevelType w:val="hybridMultilevel"/>
    <w:tmpl w:val="D0A01D24"/>
    <w:lvl w:ilvl="0" w:tplc="CE24EA9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AE01E2"/>
    <w:multiLevelType w:val="hybridMultilevel"/>
    <w:tmpl w:val="9CBEB11C"/>
    <w:lvl w:ilvl="0" w:tplc="6AAA75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DAAA168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C"/>
    <w:rsid w:val="00162F75"/>
    <w:rsid w:val="00173614"/>
    <w:rsid w:val="001C434D"/>
    <w:rsid w:val="001E4FD4"/>
    <w:rsid w:val="00226BD0"/>
    <w:rsid w:val="00294D4B"/>
    <w:rsid w:val="004B4F57"/>
    <w:rsid w:val="005013A4"/>
    <w:rsid w:val="00520B3B"/>
    <w:rsid w:val="005A2E4C"/>
    <w:rsid w:val="005C00C2"/>
    <w:rsid w:val="00602ABD"/>
    <w:rsid w:val="00603664"/>
    <w:rsid w:val="00632FB2"/>
    <w:rsid w:val="00636400"/>
    <w:rsid w:val="00654075"/>
    <w:rsid w:val="00751892"/>
    <w:rsid w:val="007C63A1"/>
    <w:rsid w:val="007D7586"/>
    <w:rsid w:val="00815F47"/>
    <w:rsid w:val="00863F29"/>
    <w:rsid w:val="008F5FAE"/>
    <w:rsid w:val="009D08CF"/>
    <w:rsid w:val="009E5BC6"/>
    <w:rsid w:val="009F492A"/>
    <w:rsid w:val="00A55FA1"/>
    <w:rsid w:val="00A700A4"/>
    <w:rsid w:val="00A75139"/>
    <w:rsid w:val="00A900C6"/>
    <w:rsid w:val="00AA48FA"/>
    <w:rsid w:val="00AD356C"/>
    <w:rsid w:val="00AE7093"/>
    <w:rsid w:val="00B246F2"/>
    <w:rsid w:val="00B24F97"/>
    <w:rsid w:val="00B84F7D"/>
    <w:rsid w:val="00C21906"/>
    <w:rsid w:val="00C643E2"/>
    <w:rsid w:val="00C67BA6"/>
    <w:rsid w:val="00D577BC"/>
    <w:rsid w:val="00D77D23"/>
    <w:rsid w:val="00DD77CC"/>
    <w:rsid w:val="00E97095"/>
    <w:rsid w:val="00EC7811"/>
    <w:rsid w:val="00F213D3"/>
    <w:rsid w:val="00F705B9"/>
    <w:rsid w:val="00F74BD2"/>
    <w:rsid w:val="00F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7CC"/>
  </w:style>
  <w:style w:type="table" w:styleId="a3">
    <w:name w:val="Table Grid"/>
    <w:basedOn w:val="a1"/>
    <w:uiPriority w:val="59"/>
    <w:rsid w:val="00DD7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5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5F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5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5FA1"/>
    <w:rPr>
      <w:sz w:val="20"/>
      <w:szCs w:val="20"/>
    </w:rPr>
  </w:style>
  <w:style w:type="paragraph" w:styleId="a8">
    <w:name w:val="List Paragraph"/>
    <w:basedOn w:val="a"/>
    <w:uiPriority w:val="34"/>
    <w:qFormat/>
    <w:rsid w:val="00602AB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294D4B"/>
    <w:rPr>
      <w:b/>
      <w:bCs/>
    </w:rPr>
  </w:style>
  <w:style w:type="paragraph" w:styleId="aa">
    <w:name w:val="Body Text"/>
    <w:basedOn w:val="a"/>
    <w:link w:val="ab"/>
    <w:rsid w:val="00AD356C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AD356C"/>
    <w:rPr>
      <w:rFonts w:ascii="Times New Roman" w:eastAsia="標楷體" w:hAnsi="Times New Roman" w:cs="Times New Roman"/>
      <w:sz w:val="36"/>
      <w:szCs w:val="24"/>
    </w:rPr>
  </w:style>
  <w:style w:type="character" w:styleId="ac">
    <w:name w:val="Hyperlink"/>
    <w:basedOn w:val="a0"/>
    <w:uiPriority w:val="99"/>
    <w:unhideWhenUsed/>
    <w:rsid w:val="00A900C6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A900C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90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900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7CC"/>
  </w:style>
  <w:style w:type="table" w:styleId="a3">
    <w:name w:val="Table Grid"/>
    <w:basedOn w:val="a1"/>
    <w:uiPriority w:val="59"/>
    <w:rsid w:val="00DD7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5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5F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5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5FA1"/>
    <w:rPr>
      <w:sz w:val="20"/>
      <w:szCs w:val="20"/>
    </w:rPr>
  </w:style>
  <w:style w:type="paragraph" w:styleId="a8">
    <w:name w:val="List Paragraph"/>
    <w:basedOn w:val="a"/>
    <w:uiPriority w:val="34"/>
    <w:qFormat/>
    <w:rsid w:val="00602AB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294D4B"/>
    <w:rPr>
      <w:b/>
      <w:bCs/>
    </w:rPr>
  </w:style>
  <w:style w:type="paragraph" w:styleId="aa">
    <w:name w:val="Body Text"/>
    <w:basedOn w:val="a"/>
    <w:link w:val="ab"/>
    <w:rsid w:val="00AD356C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AD356C"/>
    <w:rPr>
      <w:rFonts w:ascii="Times New Roman" w:eastAsia="標楷體" w:hAnsi="Times New Roman" w:cs="Times New Roman"/>
      <w:sz w:val="36"/>
      <w:szCs w:val="24"/>
    </w:rPr>
  </w:style>
  <w:style w:type="character" w:styleId="ac">
    <w:name w:val="Hyperlink"/>
    <w:basedOn w:val="a0"/>
    <w:uiPriority w:val="99"/>
    <w:unhideWhenUsed/>
    <w:rsid w:val="00A900C6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A900C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90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90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ervice.edu.tw/index2-2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1711-E7B2-4C2D-B7D8-929191E8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2015-08-20T02:08:00Z</dcterms:created>
  <dcterms:modified xsi:type="dcterms:W3CDTF">2015-08-20T03:12:00Z</dcterms:modified>
</cp:coreProperties>
</file>