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85" w:rsidRDefault="004A7485" w:rsidP="004A748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A7485">
        <w:rPr>
          <w:rFonts w:ascii="標楷體" w:eastAsia="標楷體" w:hAnsi="標楷體" w:hint="eastAsia"/>
          <w:b/>
          <w:kern w:val="0"/>
          <w:sz w:val="32"/>
          <w:szCs w:val="32"/>
        </w:rPr>
        <w:t>教育部國民小學師資培用聯盟自然與生活科技學習領域教學中心</w:t>
      </w:r>
    </w:p>
    <w:p w:rsidR="00667519" w:rsidRPr="00931617" w:rsidRDefault="009A248E" w:rsidP="004A748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/>
          <w:b/>
          <w:kern w:val="0"/>
          <w:sz w:val="32"/>
          <w:szCs w:val="32"/>
        </w:rPr>
        <w:t>4</w:t>
      </w:r>
      <w:r w:rsidR="00AD41E4">
        <w:rPr>
          <w:rFonts w:ascii="標楷體" w:eastAsia="標楷體" w:hAnsi="標楷體" w:hint="eastAsia"/>
          <w:b/>
          <w:kern w:val="0"/>
          <w:sz w:val="32"/>
          <w:szCs w:val="32"/>
        </w:rPr>
        <w:t>年</w:t>
      </w:r>
      <w:r w:rsidR="00335358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教</w:t>
      </w:r>
      <w:r w:rsidR="004A7485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師專業成長</w:t>
      </w:r>
      <w:r w:rsidR="004A7485">
        <w:rPr>
          <w:rFonts w:ascii="標楷體" w:eastAsia="標楷體" w:hAnsi="標楷體" w:hint="eastAsia"/>
          <w:b/>
          <w:kern w:val="0"/>
          <w:sz w:val="32"/>
          <w:szCs w:val="32"/>
        </w:rPr>
        <w:t>活動</w:t>
      </w:r>
      <w:r w:rsidR="007E3FE9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：</w:t>
      </w:r>
      <w:r w:rsidR="004614C5">
        <w:rPr>
          <w:rFonts w:ascii="標楷體" w:eastAsia="標楷體" w:hAnsi="標楷體" w:hint="eastAsia"/>
          <w:b/>
          <w:kern w:val="0"/>
          <w:sz w:val="32"/>
          <w:szCs w:val="32"/>
        </w:rPr>
        <w:t>「</w:t>
      </w:r>
      <w:r w:rsidR="00790FB3" w:rsidRPr="00790FB3">
        <w:rPr>
          <w:rFonts w:ascii="標楷體" w:eastAsia="標楷體" w:hAnsi="標楷體" w:hint="eastAsia"/>
          <w:b/>
          <w:kern w:val="0"/>
          <w:sz w:val="32"/>
          <w:szCs w:val="32"/>
        </w:rPr>
        <w:t>12年國教探究式建模課程與評量設計</w:t>
      </w:r>
      <w:r w:rsidR="004614C5">
        <w:rPr>
          <w:rFonts w:ascii="標楷體" w:eastAsia="標楷體" w:hAnsi="標楷體" w:hint="eastAsia"/>
          <w:b/>
          <w:kern w:val="0"/>
          <w:sz w:val="32"/>
          <w:szCs w:val="32"/>
        </w:rPr>
        <w:t>」工作坊</w:t>
      </w:r>
    </w:p>
    <w:p w:rsidR="00B968CB" w:rsidRPr="003968DA" w:rsidRDefault="00B968CB" w:rsidP="00604440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壹、依據</w:t>
      </w:r>
    </w:p>
    <w:p w:rsidR="00D26262" w:rsidRPr="004A7485" w:rsidRDefault="00B968CB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 xml:space="preserve">　　依據</w:t>
      </w:r>
      <w:r w:rsidR="004A7485" w:rsidRPr="004A7485">
        <w:rPr>
          <w:rFonts w:ascii="標楷體" w:eastAsia="標楷體" w:hAnsi="標楷體" w:hint="eastAsia"/>
          <w:color w:val="000000"/>
          <w:sz w:val="28"/>
          <w:szCs w:val="28"/>
        </w:rPr>
        <w:t>教育部《10</w:t>
      </w:r>
      <w:r w:rsidR="006E024B">
        <w:rPr>
          <w:rFonts w:ascii="標楷體" w:eastAsia="標楷體" w:hAnsi="標楷體"/>
          <w:color w:val="000000"/>
          <w:sz w:val="28"/>
          <w:szCs w:val="28"/>
        </w:rPr>
        <w:t>4</w:t>
      </w:r>
      <w:r w:rsidR="004A7485" w:rsidRPr="004A7485">
        <w:rPr>
          <w:rFonts w:ascii="標楷體" w:eastAsia="標楷體" w:hAnsi="標楷體" w:hint="eastAsia"/>
          <w:color w:val="000000"/>
          <w:sz w:val="28"/>
          <w:szCs w:val="28"/>
        </w:rPr>
        <w:t>學年度國民小學師資培用聯盟計畫》實施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68CB" w:rsidRPr="003968DA" w:rsidRDefault="00B968CB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="004A7485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實施目標</w:t>
      </w:r>
      <w:bookmarkStart w:id="0" w:name="_GoBack"/>
      <w:bookmarkEnd w:id="0"/>
    </w:p>
    <w:p w:rsidR="00FF1240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為因應世界科學教育改革的潮流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90FB3">
        <w:rPr>
          <w:rFonts w:ascii="標楷體" w:eastAsia="標楷體" w:hAnsi="標楷體" w:hint="eastAsia"/>
          <w:sz w:val="28"/>
          <w:szCs w:val="28"/>
        </w:rPr>
        <w:t>十二年國教</w:t>
      </w:r>
      <w:r>
        <w:rPr>
          <w:rFonts w:ascii="標楷體" w:eastAsia="標楷體" w:hAnsi="標楷體" w:hint="eastAsia"/>
          <w:sz w:val="28"/>
          <w:szCs w:val="28"/>
        </w:rPr>
        <w:t>自然科學領域對</w:t>
      </w:r>
      <w:r w:rsidRPr="00790FB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探究與實作</w:t>
      </w:r>
      <w:r w:rsidRPr="00052E36">
        <w:rPr>
          <w:rFonts w:ascii="標楷體" w:eastAsia="標楷體" w:hAnsi="標楷體" w:hint="eastAsia"/>
          <w:kern w:val="0"/>
          <w:szCs w:val="24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及對科學模型建立的重視</w:t>
      </w:r>
      <w:r w:rsidRPr="00790FB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本次課程</w:t>
      </w:r>
      <w:r w:rsidRPr="00790FB3">
        <w:rPr>
          <w:rFonts w:ascii="標楷體" w:eastAsia="標楷體" w:hAnsi="標楷體" w:hint="eastAsia"/>
          <w:sz w:val="28"/>
          <w:szCs w:val="28"/>
        </w:rPr>
        <w:t>主要</w:t>
      </w:r>
      <w:r>
        <w:rPr>
          <w:rFonts w:ascii="標楷體" w:eastAsia="標楷體" w:hAnsi="標楷體" w:hint="eastAsia"/>
          <w:sz w:val="28"/>
          <w:szCs w:val="28"/>
        </w:rPr>
        <w:t>簡介</w:t>
      </w:r>
      <w:r w:rsidRPr="00790FB3">
        <w:rPr>
          <w:rFonts w:ascii="標楷體" w:eastAsia="標楷體" w:hAnsi="標楷體" w:hint="eastAsia"/>
          <w:sz w:val="28"/>
          <w:szCs w:val="28"/>
        </w:rPr>
        <w:t>科學模型與建模歷程在科學學習上的重要性，透過簡單的設計流程，引導教師開發符合</w:t>
      </w:r>
      <w:r w:rsidR="00FF1240">
        <w:rPr>
          <w:rFonts w:ascii="標楷體" w:eastAsia="標楷體" w:hAnsi="標楷體" w:hint="eastAsia"/>
          <w:sz w:val="28"/>
          <w:szCs w:val="28"/>
        </w:rPr>
        <w:t>探究精神之</w:t>
      </w:r>
      <w:r w:rsidRPr="00790FB3">
        <w:rPr>
          <w:rFonts w:ascii="標楷體" w:eastAsia="標楷體" w:hAnsi="標楷體" w:hint="eastAsia"/>
          <w:sz w:val="28"/>
          <w:szCs w:val="28"/>
        </w:rPr>
        <w:t>建模教學</w:t>
      </w:r>
      <w:r w:rsidR="00FF1240">
        <w:rPr>
          <w:rFonts w:ascii="標楷體" w:eastAsia="標楷體" w:hAnsi="標楷體" w:hint="eastAsia"/>
          <w:sz w:val="28"/>
          <w:szCs w:val="28"/>
        </w:rPr>
        <w:t>及診斷式試題</w:t>
      </w:r>
      <w:r w:rsidRPr="00790FB3">
        <w:rPr>
          <w:rFonts w:ascii="標楷體" w:eastAsia="標楷體" w:hAnsi="標楷體" w:hint="eastAsia"/>
          <w:sz w:val="28"/>
          <w:szCs w:val="28"/>
        </w:rPr>
        <w:t>，藉此提高教師將建模教學法導入正常教學的意願</w:t>
      </w:r>
      <w:r w:rsidR="00FF1240">
        <w:rPr>
          <w:rFonts w:ascii="標楷體" w:eastAsia="標楷體" w:hAnsi="標楷體" w:hint="eastAsia"/>
          <w:sz w:val="28"/>
          <w:szCs w:val="28"/>
        </w:rPr>
        <w:t>與能力</w:t>
      </w:r>
      <w:r w:rsidRPr="00790FB3">
        <w:rPr>
          <w:rFonts w:ascii="標楷體" w:eastAsia="標楷體" w:hAnsi="標楷體" w:hint="eastAsia"/>
          <w:sz w:val="28"/>
          <w:szCs w:val="28"/>
        </w:rPr>
        <w:t>。</w:t>
      </w:r>
      <w:r w:rsidR="00FF1240">
        <w:rPr>
          <w:rFonts w:ascii="標楷體" w:eastAsia="標楷體" w:hAnsi="標楷體" w:hint="eastAsia"/>
          <w:sz w:val="28"/>
          <w:szCs w:val="28"/>
        </w:rPr>
        <w:t>具體目標為:</w:t>
      </w:r>
    </w:p>
    <w:p w:rsidR="00790FB3" w:rsidRPr="00790FB3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一、培養具備科學建模能力的師資。</w:t>
      </w:r>
    </w:p>
    <w:p w:rsidR="00790FB3" w:rsidRPr="00790FB3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二、培養教師設計建模教學序列教材的能力。</w:t>
      </w:r>
    </w:p>
    <w:p w:rsidR="00FF1240" w:rsidRDefault="00790FB3" w:rsidP="00FF1240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三、培養教師設計建模評量工具的能力。</w:t>
      </w:r>
    </w:p>
    <w:p w:rsidR="00B968CB" w:rsidRPr="003968DA" w:rsidRDefault="00B968CB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參、辦</w:t>
      </w:r>
      <w:r w:rsidR="00335358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理</w:t>
      </w: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單位</w:t>
      </w:r>
    </w:p>
    <w:p w:rsidR="008307E8" w:rsidRDefault="004A7485" w:rsidP="00335358">
      <w:pPr>
        <w:spacing w:line="440" w:lineRule="exac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773326" w:rsidRPr="004A7485">
        <w:rPr>
          <w:rFonts w:ascii="標楷體" w:eastAsia="標楷體" w:hAnsi="標楷體" w:hint="eastAsia"/>
          <w:color w:val="000000"/>
          <w:sz w:val="28"/>
          <w:szCs w:val="28"/>
        </w:rPr>
        <w:t>國小師培聯盟</w:t>
      </w:r>
      <w:r w:rsidR="00423A6C" w:rsidRPr="004A7485">
        <w:rPr>
          <w:rFonts w:ascii="標楷體" w:eastAsia="標楷體" w:hAnsi="標楷體" w:hint="eastAsia"/>
          <w:bCs/>
          <w:color w:val="000000"/>
          <w:sz w:val="28"/>
          <w:szCs w:val="28"/>
        </w:rPr>
        <w:t>自然與生活科技</w:t>
      </w:r>
      <w:r w:rsidR="00773326" w:rsidRPr="004A7485">
        <w:rPr>
          <w:rFonts w:ascii="標楷體" w:eastAsia="標楷體" w:hAnsi="標楷體" w:hint="eastAsia"/>
          <w:color w:val="000000"/>
          <w:sz w:val="28"/>
          <w:szCs w:val="28"/>
        </w:rPr>
        <w:t>學習領域教學中心</w:t>
      </w:r>
    </w:p>
    <w:p w:rsidR="00E56682" w:rsidRPr="004A7485" w:rsidRDefault="00E56682" w:rsidP="00335358">
      <w:pPr>
        <w:spacing w:line="440" w:lineRule="exac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東華大學課程設計暨潛能開發學系 科學教育研究所</w:t>
      </w:r>
    </w:p>
    <w:p w:rsidR="00B968CB" w:rsidRPr="003968DA" w:rsidRDefault="004A7485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="003936C9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53614F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實施方式</w:t>
      </w:r>
    </w:p>
    <w:p w:rsidR="00B968CB" w:rsidRPr="004A7485" w:rsidRDefault="00C34E82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B968CB" w:rsidRPr="004A7485">
        <w:rPr>
          <w:rFonts w:ascii="標楷體" w:eastAsia="標楷體" w:hAnsi="標楷體" w:hint="eastAsia"/>
          <w:color w:val="000000"/>
          <w:sz w:val="28"/>
          <w:szCs w:val="28"/>
        </w:rPr>
        <w:t>、參與對象與報名方式</w:t>
      </w:r>
    </w:p>
    <w:p w:rsidR="00736FCF" w:rsidRPr="004A7485" w:rsidRDefault="004E6C43" w:rsidP="00335358">
      <w:pPr>
        <w:spacing w:line="44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(一)參與對象：</w:t>
      </w:r>
      <w:r w:rsidR="00335358" w:rsidRPr="004A7485">
        <w:rPr>
          <w:rFonts w:ascii="標楷體" w:eastAsia="標楷體" w:hAnsi="標楷體"/>
          <w:color w:val="000000"/>
          <w:sz w:val="28"/>
          <w:szCs w:val="28"/>
        </w:rPr>
        <w:t>一般教師</w:t>
      </w:r>
      <w:r w:rsidR="00335358" w:rsidRPr="004A7485">
        <w:rPr>
          <w:rFonts w:ascii="標楷體" w:eastAsia="標楷體" w:hAnsi="標楷體" w:hint="eastAsia"/>
          <w:color w:val="000000"/>
          <w:sz w:val="28"/>
          <w:szCs w:val="28"/>
        </w:rPr>
        <w:t>、師資生</w:t>
      </w:r>
      <w:r w:rsidR="00335358" w:rsidRPr="004A748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839DE" w:rsidRPr="004A7485" w:rsidRDefault="00AD7BAC" w:rsidP="00D839DE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F1A5C" w:rsidRPr="004A748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968CB" w:rsidRPr="004A7485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B968CB" w:rsidRPr="004A7485" w:rsidRDefault="00B968CB" w:rsidP="00604440">
      <w:pPr>
        <w:spacing w:line="440" w:lineRule="exact"/>
        <w:ind w:leftChars="200" w:left="911" w:hangingChars="154" w:hanging="431"/>
        <w:rPr>
          <w:rFonts w:ascii="標楷體" w:eastAsia="標楷體" w:hAnsi="標楷體"/>
          <w:sz w:val="28"/>
          <w:szCs w:val="28"/>
        </w:rPr>
      </w:pPr>
      <w:r w:rsidRPr="004A7485">
        <w:rPr>
          <w:rFonts w:ascii="標楷體" w:eastAsia="標楷體" w:hAnsi="標楷體"/>
          <w:sz w:val="28"/>
          <w:szCs w:val="28"/>
        </w:rPr>
        <w:t>1.</w:t>
      </w:r>
      <w:r w:rsidR="00FD7E60">
        <w:rPr>
          <w:rFonts w:ascii="標楷體" w:eastAsia="標楷體" w:hAnsi="標楷體" w:hint="eastAsia"/>
          <w:sz w:val="28"/>
          <w:szCs w:val="28"/>
        </w:rPr>
        <w:t>在職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教師</w:t>
      </w:r>
      <w:r w:rsidR="003F1A5C" w:rsidRPr="004A7485">
        <w:rPr>
          <w:rFonts w:ascii="標楷體" w:eastAsia="標楷體" w:hAnsi="標楷體" w:hint="eastAsia"/>
          <w:sz w:val="28"/>
          <w:szCs w:val="28"/>
        </w:rPr>
        <w:t>線上報名：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請至【全國教師在職進修網】</w:t>
      </w:r>
      <w:r w:rsidR="00902DF9" w:rsidRPr="004A7485">
        <w:rPr>
          <w:rFonts w:ascii="標楷體" w:eastAsia="標楷體" w:hAnsi="標楷體" w:hint="eastAsia"/>
          <w:sz w:val="28"/>
          <w:szCs w:val="28"/>
        </w:rPr>
        <w:t>進行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報名</w:t>
      </w:r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(網址：</w:t>
      </w:r>
      <w:hyperlink r:id="rId8" w:history="1">
        <w:r w:rsidR="00A403A7" w:rsidRPr="00D80E43">
          <w:rPr>
            <w:rStyle w:val="a8"/>
            <w:rFonts w:ascii="標楷體" w:eastAsia="標楷體" w:hAnsi="標楷體" w:cs="Times New Roman"/>
            <w:sz w:val="28"/>
            <w:szCs w:val="28"/>
            <w:u w:val="single"/>
          </w:rPr>
          <w:t>http://www4.inservice.edu.tw</w:t>
        </w:r>
      </w:hyperlink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，課程編號：</w:t>
      </w:r>
      <w:r w:rsidR="009E6161" w:rsidRPr="006226B9">
        <w:rPr>
          <w:rFonts w:ascii="標楷體" w:eastAsia="標楷體" w:hAnsi="標楷體"/>
          <w:b/>
          <w:color w:val="FF0000"/>
          <w:sz w:val="28"/>
          <w:szCs w:val="28"/>
        </w:rPr>
        <w:t>1922835</w:t>
      </w:r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)</w:t>
      </w:r>
      <w:r w:rsidR="00D04A84" w:rsidRPr="004A7485">
        <w:rPr>
          <w:rFonts w:ascii="標楷體" w:eastAsia="標楷體" w:hAnsi="標楷體" w:hint="eastAsia"/>
          <w:sz w:val="28"/>
          <w:szCs w:val="28"/>
        </w:rPr>
        <w:t>。</w:t>
      </w:r>
    </w:p>
    <w:p w:rsidR="00457255" w:rsidRPr="004A7485" w:rsidRDefault="00326BD0" w:rsidP="004A7485">
      <w:pPr>
        <w:spacing w:line="440" w:lineRule="exact"/>
        <w:ind w:leftChars="200" w:left="911" w:hangingChars="154" w:hanging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師資生線上報名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：</w:t>
      </w:r>
      <w:r w:rsidR="00BD5BE9" w:rsidRPr="00BD5BE9">
        <w:rPr>
          <w:rStyle w:val="a8"/>
          <w:rFonts w:ascii="標楷體" w:eastAsia="標楷體" w:hAnsi="標楷體" w:cs="Times New Roman"/>
          <w:sz w:val="28"/>
          <w:szCs w:val="28"/>
          <w:u w:val="single"/>
        </w:rPr>
        <w:t>https://goo.gl/W5I1U1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39DE" w:rsidRPr="00D839DE" w:rsidRDefault="00457255" w:rsidP="003968DA">
      <w:pPr>
        <w:spacing w:line="440" w:lineRule="exact"/>
        <w:ind w:firstLine="482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326BD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報名截止日期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105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B968CB" w:rsidRPr="00052E36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="009E6161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B968CB" w:rsidRPr="00052E36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EA5F7C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EA5F7C" w:rsidRPr="004A74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614C5" w:rsidRDefault="003F1A5C" w:rsidP="00604440">
      <w:p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4A7485">
        <w:rPr>
          <w:rFonts w:ascii="標楷體" w:eastAsia="標楷體" w:hAnsi="標楷體" w:hint="eastAsia"/>
          <w:sz w:val="28"/>
          <w:szCs w:val="28"/>
        </w:rPr>
        <w:t>(三)聯絡人：</w:t>
      </w:r>
      <w:r w:rsidR="007E4D23">
        <w:rPr>
          <w:rFonts w:ascii="標楷體" w:eastAsia="標楷體" w:hAnsi="標楷體" w:hint="eastAsia"/>
          <w:sz w:val="28"/>
          <w:szCs w:val="28"/>
        </w:rPr>
        <w:t>請洽承辦人</w:t>
      </w:r>
      <w:r w:rsidR="006E024B">
        <w:rPr>
          <w:rFonts w:ascii="標楷體" w:eastAsia="標楷體" w:hAnsi="標楷體" w:hint="eastAsia"/>
          <w:sz w:val="28"/>
          <w:szCs w:val="28"/>
        </w:rPr>
        <w:t>孫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>小姐，</w:t>
      </w:r>
      <w:r w:rsidRPr="004A7485">
        <w:rPr>
          <w:rFonts w:ascii="標楷體" w:eastAsia="標楷體" w:hAnsi="標楷體" w:hint="eastAsia"/>
          <w:sz w:val="28"/>
          <w:szCs w:val="28"/>
        </w:rPr>
        <w:t>電話02-273</w:t>
      </w:r>
      <w:r w:rsidR="00D900C7" w:rsidRPr="004A7485">
        <w:rPr>
          <w:rFonts w:ascii="標楷體" w:eastAsia="標楷體" w:hAnsi="標楷體" w:hint="eastAsia"/>
          <w:sz w:val="28"/>
          <w:szCs w:val="28"/>
        </w:rPr>
        <w:t>2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7485">
        <w:rPr>
          <w:rFonts w:ascii="標楷體" w:eastAsia="標楷體" w:hAnsi="標楷體" w:hint="eastAsia"/>
          <w:sz w:val="28"/>
          <w:szCs w:val="28"/>
        </w:rPr>
        <w:t>1104轉分機6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>3465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，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Email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：</w:t>
      </w:r>
      <w:r w:rsidR="006E024B">
        <w:rPr>
          <w:rFonts w:ascii="標楷體" w:eastAsia="標楷體" w:hAnsi="標楷體"/>
          <w:sz w:val="28"/>
          <w:szCs w:val="28"/>
          <w:u w:val="single"/>
        </w:rPr>
        <w:t>joansoun</w:t>
      </w:r>
      <w:r w:rsidR="00405299" w:rsidRPr="004A7485">
        <w:rPr>
          <w:rFonts w:ascii="標楷體" w:eastAsia="標楷體" w:hAnsi="標楷體" w:hint="eastAsia"/>
          <w:sz w:val="28"/>
          <w:szCs w:val="28"/>
          <w:u w:val="single"/>
        </w:rPr>
        <w:t>@tea.ntue.edu.tw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。</w:t>
      </w:r>
    </w:p>
    <w:p w:rsidR="003968DA" w:rsidRDefault="003968DA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968DA" w:rsidRDefault="003968DA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F1A5C" w:rsidRPr="004A7485" w:rsidRDefault="003F1A5C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二、活動日期與內容</w:t>
      </w:r>
    </w:p>
    <w:p w:rsidR="003F1A5C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(一)活動日期與時間：</w:t>
      </w:r>
    </w:p>
    <w:p w:rsidR="00F52E5C" w:rsidRPr="004A7485" w:rsidRDefault="003F1A5C" w:rsidP="00604440">
      <w:pPr>
        <w:spacing w:line="440" w:lineRule="exact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中華民國10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25E4E" w:rsidRPr="004A74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614C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9423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D9423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4614C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-1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:rsidR="003F1A5C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(二)活動地點：</w:t>
      </w:r>
    </w:p>
    <w:p w:rsidR="00612E4E" w:rsidRDefault="00181BDB" w:rsidP="006E024B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181BDB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東華大學</w:t>
      </w:r>
      <w:r w:rsidR="00D20091">
        <w:rPr>
          <w:rFonts w:ascii="標楷體" w:eastAsia="標楷體" w:hAnsi="標楷體" w:hint="eastAsia"/>
          <w:color w:val="000000"/>
          <w:sz w:val="28"/>
          <w:szCs w:val="28"/>
        </w:rPr>
        <w:t>圖書資訊中心</w:t>
      </w:r>
      <w:r w:rsidR="001B0A9C" w:rsidRPr="004A7485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D661AA">
        <w:rPr>
          <w:rFonts w:ascii="標楷體" w:eastAsia="標楷體" w:hAnsi="標楷體" w:hint="eastAsia"/>
          <w:color w:val="000000"/>
          <w:sz w:val="28"/>
          <w:szCs w:val="28"/>
        </w:rPr>
        <w:t>PC2</w:t>
      </w:r>
      <w:r w:rsidR="001B0A9C" w:rsidRPr="004A7485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3F1A5C" w:rsidRPr="004A7485" w:rsidRDefault="00807A65" w:rsidP="006E024B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661AA">
        <w:rPr>
          <w:rFonts w:ascii="標楷體" w:eastAsia="標楷體" w:hAnsi="標楷體" w:hint="eastAsia"/>
          <w:color w:val="000000"/>
          <w:sz w:val="28"/>
          <w:szCs w:val="28"/>
        </w:rPr>
        <w:t>花蓮縣壽豐鄉志學村大學路二段1號</w:t>
      </w:r>
      <w:r w:rsidRPr="00807A65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A403A7" w:rsidRPr="004A7485" w:rsidRDefault="00A403A7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(三)授課講師：</w:t>
      </w:r>
    </w:p>
    <w:p w:rsidR="007671ED" w:rsidRDefault="00D661AA" w:rsidP="00604440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國立東華大學課程設計暨潛能開發學系 林靜雯教授</w:t>
      </w:r>
    </w:p>
    <w:p w:rsidR="00AB6ED1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403A7" w:rsidRPr="004A74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)活動內容</w:t>
      </w:r>
      <w:r w:rsidR="00AB6ED1" w:rsidRPr="004A748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5000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5945"/>
        <w:gridCol w:w="1258"/>
      </w:tblGrid>
      <w:tr w:rsidR="00326BD0" w:rsidRPr="007671ED" w:rsidTr="007671ED">
        <w:tc>
          <w:tcPr>
            <w:tcW w:w="5000" w:type="pct"/>
            <w:gridSpan w:val="3"/>
            <w:shd w:val="clear" w:color="auto" w:fill="D9D9D9"/>
          </w:tcPr>
          <w:p w:rsidR="00326BD0" w:rsidRPr="007671ED" w:rsidRDefault="00326BD0" w:rsidP="00931617">
            <w:pPr>
              <w:tabs>
                <w:tab w:val="left" w:pos="1027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7671ED">
              <w:rPr>
                <w:rFonts w:ascii="標楷體" w:eastAsia="標楷體" w:hAnsi="標楷體" w:hint="eastAsia"/>
                <w:color w:val="000000"/>
              </w:rPr>
              <w:t>10</w:t>
            </w:r>
            <w:r w:rsidR="00B6358F">
              <w:rPr>
                <w:rFonts w:ascii="標楷體" w:eastAsia="標楷體" w:hAnsi="標楷體"/>
                <w:color w:val="000000"/>
              </w:rPr>
              <w:t>4</w:t>
            </w:r>
            <w:r w:rsidR="00AD41E4" w:rsidRPr="007671ED">
              <w:rPr>
                <w:rFonts w:ascii="標楷體" w:eastAsia="標楷體" w:hAnsi="標楷體" w:hint="eastAsia"/>
                <w:color w:val="000000"/>
              </w:rPr>
              <w:t>年</w:t>
            </w:r>
            <w:r w:rsidRPr="007671ED">
              <w:rPr>
                <w:rFonts w:ascii="標楷體" w:eastAsia="標楷體" w:hAnsi="標楷體" w:hint="eastAsia"/>
                <w:color w:val="000000"/>
              </w:rPr>
              <w:t>自然與生活科技學習領域教學中心教師專業成長活動</w:t>
            </w:r>
          </w:p>
          <w:p w:rsidR="00326BD0" w:rsidRPr="007671ED" w:rsidRDefault="00326BD0" w:rsidP="00931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1ED">
              <w:rPr>
                <w:rFonts w:ascii="標楷體" w:eastAsia="標楷體" w:hAnsi="標楷體" w:hint="eastAsia"/>
                <w:color w:val="000000"/>
              </w:rPr>
              <w:t>「</w:t>
            </w:r>
            <w:r w:rsidR="00E25E4E" w:rsidRPr="00E25E4E">
              <w:rPr>
                <w:rFonts w:ascii="標楷體" w:eastAsia="標楷體" w:hAnsi="標楷體" w:hint="eastAsia"/>
              </w:rPr>
              <w:t>12年國教探究式建模課程與評量設計</w:t>
            </w:r>
            <w:r w:rsidRPr="007671ED">
              <w:rPr>
                <w:rFonts w:ascii="標楷體" w:eastAsia="標楷體" w:hAnsi="標楷體" w:hint="eastAsia"/>
              </w:rPr>
              <w:t>」工作坊活動流程表</w:t>
            </w:r>
          </w:p>
        </w:tc>
      </w:tr>
      <w:tr w:rsidR="007671ED" w:rsidRPr="007671ED" w:rsidTr="00D661AA">
        <w:trPr>
          <w:trHeight w:val="321"/>
        </w:trPr>
        <w:tc>
          <w:tcPr>
            <w:tcW w:w="1016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/>
              </w:rPr>
              <w:t>時間</w:t>
            </w:r>
          </w:p>
        </w:tc>
        <w:tc>
          <w:tcPr>
            <w:tcW w:w="3288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/>
              </w:rPr>
              <w:t>活動內容</w:t>
            </w:r>
          </w:p>
        </w:tc>
        <w:tc>
          <w:tcPr>
            <w:tcW w:w="697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 w:hint="eastAsia"/>
              </w:rPr>
              <w:t>授課講師</w:t>
            </w:r>
          </w:p>
        </w:tc>
      </w:tr>
      <w:tr w:rsidR="007671ED" w:rsidRPr="007671ED" w:rsidTr="00D661AA">
        <w:tc>
          <w:tcPr>
            <w:tcW w:w="1016" w:type="pct"/>
            <w:shd w:val="clear" w:color="auto" w:fill="auto"/>
          </w:tcPr>
          <w:p w:rsidR="007671ED" w:rsidRPr="007671ED" w:rsidRDefault="00F7517E" w:rsidP="00F7517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12</w:t>
            </w:r>
            <w:r w:rsidR="007671ED" w:rsidRPr="007671ED">
              <w:rPr>
                <w:rFonts w:ascii="標楷體" w:eastAsia="標楷體" w:hAnsi="標楷體" w:cs="Calibri"/>
              </w:rPr>
              <w:t>:</w:t>
            </w:r>
            <w:r>
              <w:rPr>
                <w:rFonts w:ascii="標楷體" w:eastAsia="標楷體" w:hAnsi="標楷體" w:cs="Calibri" w:hint="eastAsia"/>
              </w:rPr>
              <w:t>50</w:t>
            </w:r>
            <w:r w:rsidR="007671ED" w:rsidRPr="007671ED">
              <w:rPr>
                <w:rFonts w:ascii="標楷體" w:eastAsia="標楷體" w:hAnsi="標楷體" w:cs="Calibri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7671ED" w:rsidRPr="007671ED">
              <w:rPr>
                <w:rFonts w:ascii="標楷體" w:eastAsia="標楷體" w:hAnsi="標楷體" w:cs="Calibri"/>
              </w:rPr>
              <w:t>:</w:t>
            </w:r>
            <w:r>
              <w:rPr>
                <w:rFonts w:ascii="標楷體" w:eastAsia="標楷體" w:hAnsi="標楷體" w:cs="Calibri" w:hint="eastAsia"/>
              </w:rPr>
              <w:t>00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 w:hint="eastAsia"/>
              </w:rPr>
              <w:t>報到</w:t>
            </w:r>
          </w:p>
        </w:tc>
      </w:tr>
      <w:tr w:rsidR="00931617" w:rsidRPr="007671ED" w:rsidTr="00D661AA">
        <w:tc>
          <w:tcPr>
            <w:tcW w:w="1016" w:type="pct"/>
            <w:shd w:val="clear" w:color="auto" w:fill="auto"/>
          </w:tcPr>
          <w:p w:rsidR="00931617" w:rsidRPr="007671ED" w:rsidRDefault="00F7517E" w:rsidP="00F7517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00</w:t>
            </w:r>
            <w:r w:rsidR="00931617" w:rsidRPr="007671ED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="00931617" w:rsidRPr="007671ED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3288" w:type="pct"/>
            <w:shd w:val="clear" w:color="auto" w:fill="auto"/>
          </w:tcPr>
          <w:p w:rsidR="00931617" w:rsidRDefault="00931617" w:rsidP="00931617">
            <w:pPr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自然領域學習中心主旨、</w:t>
            </w:r>
            <w:r w:rsidRPr="00E21CB1">
              <w:rPr>
                <w:rFonts w:eastAsia="標楷體" w:cs="Calibri" w:hint="eastAsia"/>
              </w:rPr>
              <w:t>教師增能工作坊</w:t>
            </w:r>
            <w:r>
              <w:rPr>
                <w:rFonts w:eastAsia="標楷體" w:cs="Calibri" w:hint="eastAsia"/>
              </w:rPr>
              <w:t>介紹、網站介紹</w:t>
            </w:r>
          </w:p>
        </w:tc>
        <w:tc>
          <w:tcPr>
            <w:tcW w:w="697" w:type="pct"/>
            <w:shd w:val="clear" w:color="auto" w:fill="auto"/>
          </w:tcPr>
          <w:p w:rsidR="00931617" w:rsidRPr="007671ED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  <w:tr w:rsidR="00931617" w:rsidRPr="007671ED" w:rsidTr="00D661AA">
        <w:tc>
          <w:tcPr>
            <w:tcW w:w="1016" w:type="pct"/>
            <w:shd w:val="clear" w:color="auto" w:fill="auto"/>
          </w:tcPr>
          <w:p w:rsidR="00931617" w:rsidRPr="007671ED" w:rsidRDefault="00F7517E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="00931617" w:rsidRPr="007671ED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 w:rsidR="00D661AA"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3288" w:type="pct"/>
            <w:shd w:val="clear" w:color="auto" w:fill="auto"/>
          </w:tcPr>
          <w:p w:rsidR="00931617" w:rsidRPr="009030C7" w:rsidRDefault="00E9528E" w:rsidP="00931617">
            <w:pPr>
              <w:rPr>
                <w:rFonts w:eastAsia="標楷體" w:cs="Calibri"/>
              </w:rPr>
            </w:pP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課綱及</w:t>
            </w:r>
            <w:r w:rsidR="00D661AA">
              <w:rPr>
                <w:rFonts w:eastAsia="標楷體" w:hint="eastAsia"/>
                <w:bCs/>
              </w:rPr>
              <w:t>建模教學序列簡介</w:t>
            </w:r>
          </w:p>
        </w:tc>
        <w:tc>
          <w:tcPr>
            <w:tcW w:w="697" w:type="pct"/>
            <w:shd w:val="clear" w:color="auto" w:fill="auto"/>
          </w:tcPr>
          <w:p w:rsidR="00931617" w:rsidRPr="007671ED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  <w:tr w:rsidR="00D661AA" w:rsidRPr="007671ED" w:rsidTr="00D661AA">
        <w:tc>
          <w:tcPr>
            <w:tcW w:w="1016" w:type="pct"/>
            <w:shd w:val="clear" w:color="auto" w:fill="auto"/>
          </w:tcPr>
          <w:p w:rsidR="00D661AA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14:30-14:45</w:t>
            </w:r>
          </w:p>
        </w:tc>
        <w:tc>
          <w:tcPr>
            <w:tcW w:w="3288" w:type="pct"/>
            <w:shd w:val="clear" w:color="auto" w:fill="auto"/>
          </w:tcPr>
          <w:p w:rsidR="00D661AA" w:rsidRDefault="00D661AA" w:rsidP="0093161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茶敘及學員交流</w:t>
            </w:r>
          </w:p>
        </w:tc>
        <w:tc>
          <w:tcPr>
            <w:tcW w:w="697" w:type="pct"/>
            <w:shd w:val="clear" w:color="auto" w:fill="auto"/>
          </w:tcPr>
          <w:p w:rsidR="00D661AA" w:rsidRDefault="00D661AA" w:rsidP="00931617">
            <w:pPr>
              <w:rPr>
                <w:rFonts w:ascii="標楷體" w:eastAsia="標楷體" w:hAnsi="標楷體" w:cs="Calibri"/>
              </w:rPr>
            </w:pPr>
          </w:p>
        </w:tc>
      </w:tr>
      <w:tr w:rsidR="00D20091" w:rsidRPr="007671ED" w:rsidTr="00D661AA">
        <w:tc>
          <w:tcPr>
            <w:tcW w:w="1016" w:type="pct"/>
            <w:shd w:val="clear" w:color="auto" w:fill="auto"/>
          </w:tcPr>
          <w:p w:rsidR="00D20091" w:rsidRDefault="00D20091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14:45-16:00</w:t>
            </w:r>
          </w:p>
        </w:tc>
        <w:tc>
          <w:tcPr>
            <w:tcW w:w="3288" w:type="pct"/>
            <w:shd w:val="clear" w:color="auto" w:fill="auto"/>
          </w:tcPr>
          <w:p w:rsidR="00D20091" w:rsidRDefault="00D20091" w:rsidP="0093161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建模教學序列網站探索與實例探討</w:t>
            </w:r>
          </w:p>
        </w:tc>
        <w:tc>
          <w:tcPr>
            <w:tcW w:w="697" w:type="pct"/>
            <w:shd w:val="clear" w:color="auto" w:fill="auto"/>
          </w:tcPr>
          <w:p w:rsidR="00D20091" w:rsidRDefault="00D20091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</w:tbl>
    <w:p w:rsidR="00DC571F" w:rsidRPr="00DC571F" w:rsidRDefault="00DC571F" w:rsidP="00DC571F">
      <w:pPr>
        <w:spacing w:line="440" w:lineRule="exact"/>
        <w:ind w:left="242" w:hangingChars="101" w:hanging="242"/>
        <w:rPr>
          <w:rFonts w:ascii="標楷體" w:eastAsia="標楷體" w:hAnsi="標楷體"/>
          <w:szCs w:val="24"/>
        </w:rPr>
      </w:pPr>
      <w:r w:rsidRPr="00DC571F">
        <w:rPr>
          <w:rFonts w:ascii="標楷體" w:eastAsia="標楷體" w:hAnsi="標楷體" w:hint="eastAsia"/>
          <w:color w:val="000000"/>
          <w:szCs w:val="24"/>
        </w:rPr>
        <w:t>※想了解更多訊息，請上本中心網站：</w:t>
      </w:r>
      <w:hyperlink r:id="rId9" w:history="1">
        <w:r w:rsidRPr="00DC571F">
          <w:rPr>
            <w:rStyle w:val="a8"/>
            <w:rFonts w:ascii="標楷體" w:eastAsia="標楷體" w:hAnsi="標楷體"/>
            <w:szCs w:val="24"/>
          </w:rPr>
          <w:t>http://goo.gl/LXHWv3</w:t>
        </w:r>
      </w:hyperlink>
      <w:r w:rsidRPr="00DC571F">
        <w:rPr>
          <w:rFonts w:ascii="標楷體" w:eastAsia="標楷體" w:hAnsi="標楷體" w:hint="eastAsia"/>
          <w:szCs w:val="24"/>
        </w:rPr>
        <w:t>，或</w:t>
      </w:r>
    </w:p>
    <w:p w:rsidR="00DC571F" w:rsidRPr="00DC571F" w:rsidRDefault="00DC571F" w:rsidP="00DC571F">
      <w:pPr>
        <w:spacing w:line="440" w:lineRule="exact"/>
        <w:ind w:leftChars="117" w:left="281" w:firstLineChars="1064" w:firstLine="2554"/>
        <w:rPr>
          <w:rFonts w:ascii="標楷體" w:eastAsia="標楷體" w:hAnsi="標楷體"/>
          <w:color w:val="000000"/>
          <w:szCs w:val="24"/>
        </w:rPr>
      </w:pPr>
      <w:r w:rsidRPr="00DC571F">
        <w:rPr>
          <w:rFonts w:ascii="標楷體" w:eastAsia="標楷體" w:hAnsi="標楷體" w:hint="eastAsia"/>
          <w:szCs w:val="24"/>
        </w:rPr>
        <w:t>FB粉絲頁：</w:t>
      </w:r>
      <w:r w:rsidRPr="00DC571F">
        <w:rPr>
          <w:rFonts w:ascii="標楷體" w:eastAsia="標楷體" w:hAnsi="標楷體"/>
          <w:szCs w:val="24"/>
        </w:rPr>
        <w:t>https://www.facebook.com/</w:t>
      </w:r>
      <w:r w:rsidR="009E6161" w:rsidRPr="009E6161">
        <w:rPr>
          <w:rFonts w:ascii="標楷體" w:eastAsia="標楷體" w:hAnsi="標楷體"/>
          <w:szCs w:val="24"/>
        </w:rPr>
        <w:t>TRCSTLA</w:t>
      </w:r>
      <w:r w:rsidRPr="00DC571F">
        <w:rPr>
          <w:rFonts w:ascii="標楷體" w:eastAsia="標楷體" w:hAnsi="標楷體" w:hint="eastAsia"/>
          <w:color w:val="000000"/>
          <w:szCs w:val="24"/>
        </w:rPr>
        <w:t>。</w:t>
      </w:r>
    </w:p>
    <w:p w:rsidR="003968DA" w:rsidRDefault="003F24CD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9766C8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968DA">
        <w:rPr>
          <w:rFonts w:ascii="標楷體" w:eastAsia="標楷體" w:hAnsi="標楷體" w:hint="eastAsia"/>
          <w:b/>
          <w:color w:val="000000"/>
          <w:sz w:val="28"/>
          <w:szCs w:val="28"/>
        </w:rPr>
        <w:t>注</w:t>
      </w:r>
      <w:r w:rsidR="003968DA">
        <w:rPr>
          <w:rFonts w:ascii="標楷體" w:eastAsia="標楷體" w:hAnsi="標楷體"/>
          <w:b/>
          <w:color w:val="000000"/>
          <w:sz w:val="28"/>
          <w:szCs w:val="28"/>
        </w:rPr>
        <w:t>意事項</w:t>
      </w:r>
    </w:p>
    <w:p w:rsidR="003968DA" w:rsidRPr="003968DA" w:rsidRDefault="003968DA" w:rsidP="003968DA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color w:val="000000"/>
          <w:sz w:val="28"/>
          <w:szCs w:val="28"/>
        </w:rPr>
        <w:t>●學員請自備</w:t>
      </w:r>
      <w:r w:rsidR="00E9528E">
        <w:rPr>
          <w:rFonts w:ascii="標楷體" w:eastAsia="標楷體" w:hAnsi="標楷體" w:hint="eastAsia"/>
          <w:color w:val="000000"/>
          <w:sz w:val="28"/>
          <w:szCs w:val="28"/>
        </w:rPr>
        <w:t>正在教學的自然科學領域教科書或教師手冊</w:t>
      </w:r>
    </w:p>
    <w:p w:rsidR="003968DA" w:rsidRDefault="003968DA" w:rsidP="003968DA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Pr="003968DA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r>
        <w:rPr>
          <w:rFonts w:ascii="標楷體" w:eastAsia="標楷體" w:hAnsi="標楷體"/>
          <w:b/>
          <w:color w:val="000000"/>
          <w:sz w:val="28"/>
          <w:szCs w:val="28"/>
        </w:rPr>
        <w:t>定</w:t>
      </w:r>
    </w:p>
    <w:p w:rsidR="003968DA" w:rsidRPr="004A7485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參加研習人員請各學校給予公假登記。</w:t>
      </w:r>
    </w:p>
    <w:p w:rsidR="003968DA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全程參加研習活動者，核發</w:t>
      </w:r>
      <w:r w:rsidR="00E9528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小時研習證明。</w:t>
      </w:r>
    </w:p>
    <w:p w:rsidR="003968DA" w:rsidRPr="00E20AD2" w:rsidRDefault="003968DA" w:rsidP="003968DA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20AD2">
        <w:rPr>
          <w:rFonts w:ascii="標楷體" w:eastAsia="標楷體" w:hAnsi="標楷體" w:hint="eastAsia"/>
          <w:b/>
          <w:color w:val="000000"/>
          <w:sz w:val="28"/>
          <w:szCs w:val="28"/>
        </w:rPr>
        <w:t>本活動結束後，請於</w:t>
      </w:r>
      <w:r w:rsidR="009E6161">
        <w:rPr>
          <w:rFonts w:ascii="標楷體" w:eastAsia="標楷體" w:hAnsi="標楷體" w:hint="eastAsia"/>
          <w:b/>
          <w:color w:val="000000"/>
          <w:sz w:val="28"/>
          <w:szCs w:val="28"/>
        </w:rPr>
        <w:t>協</w:t>
      </w:r>
      <w:r w:rsidR="009E6161">
        <w:rPr>
          <w:rFonts w:ascii="標楷體" w:eastAsia="標楷體" w:hAnsi="標楷體"/>
          <w:b/>
          <w:color w:val="000000"/>
          <w:sz w:val="28"/>
          <w:szCs w:val="28"/>
        </w:rPr>
        <w:t>助</w:t>
      </w:r>
      <w:r w:rsidRPr="00E20AD2">
        <w:rPr>
          <w:rFonts w:ascii="標楷體" w:eastAsia="標楷體" w:hAnsi="標楷體" w:hint="eastAsia"/>
          <w:b/>
          <w:color w:val="000000"/>
          <w:sz w:val="28"/>
          <w:szCs w:val="28"/>
        </w:rPr>
        <w:t>填寫意見回饋單，以利核發研習時數。</w:t>
      </w:r>
    </w:p>
    <w:p w:rsidR="003968DA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為響應環保，請自備環保杯。</w:t>
      </w:r>
    </w:p>
    <w:p w:rsidR="003968DA" w:rsidRPr="004A7485" w:rsidRDefault="003968DA" w:rsidP="003968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3968DA" w:rsidRPr="004A7485" w:rsidSect="00F52E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D9" w:rsidRDefault="006146D9" w:rsidP="00E07723">
      <w:r>
        <w:separator/>
      </w:r>
    </w:p>
  </w:endnote>
  <w:endnote w:type="continuationSeparator" w:id="0">
    <w:p w:rsidR="006146D9" w:rsidRDefault="006146D9" w:rsidP="00E0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D9" w:rsidRDefault="006146D9" w:rsidP="00E07723">
      <w:r>
        <w:separator/>
      </w:r>
    </w:p>
  </w:footnote>
  <w:footnote w:type="continuationSeparator" w:id="0">
    <w:p w:rsidR="006146D9" w:rsidRDefault="006146D9" w:rsidP="00E0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883"/>
    <w:multiLevelType w:val="hybridMultilevel"/>
    <w:tmpl w:val="70061202"/>
    <w:lvl w:ilvl="0" w:tplc="449ED8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E6DF4"/>
    <w:multiLevelType w:val="hybridMultilevel"/>
    <w:tmpl w:val="0CC2B3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A4605A"/>
    <w:multiLevelType w:val="hybridMultilevel"/>
    <w:tmpl w:val="039CD4F8"/>
    <w:lvl w:ilvl="0" w:tplc="D5022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AB96882"/>
    <w:multiLevelType w:val="hybridMultilevel"/>
    <w:tmpl w:val="3DAECDBA"/>
    <w:lvl w:ilvl="0" w:tplc="FC6EB2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5D6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075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216A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A80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81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30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092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43D9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4B16"/>
    <w:multiLevelType w:val="hybridMultilevel"/>
    <w:tmpl w:val="554CC908"/>
    <w:lvl w:ilvl="0" w:tplc="C7627D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1A94E4D6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0E"/>
    <w:rsid w:val="00005959"/>
    <w:rsid w:val="00020BB7"/>
    <w:rsid w:val="000256F0"/>
    <w:rsid w:val="00031CCF"/>
    <w:rsid w:val="00052A22"/>
    <w:rsid w:val="00052E36"/>
    <w:rsid w:val="00065B45"/>
    <w:rsid w:val="00067DCE"/>
    <w:rsid w:val="00087AE6"/>
    <w:rsid w:val="00097955"/>
    <w:rsid w:val="000A5F9E"/>
    <w:rsid w:val="000B5972"/>
    <w:rsid w:val="000C1BEA"/>
    <w:rsid w:val="000D5CBB"/>
    <w:rsid w:val="000F0E1A"/>
    <w:rsid w:val="000F5C1F"/>
    <w:rsid w:val="0011055A"/>
    <w:rsid w:val="00124263"/>
    <w:rsid w:val="001314CE"/>
    <w:rsid w:val="001401FD"/>
    <w:rsid w:val="001419DD"/>
    <w:rsid w:val="00141DF6"/>
    <w:rsid w:val="001546F9"/>
    <w:rsid w:val="00181BDB"/>
    <w:rsid w:val="001905DE"/>
    <w:rsid w:val="001A3722"/>
    <w:rsid w:val="001B0A9C"/>
    <w:rsid w:val="001B2680"/>
    <w:rsid w:val="001C28CD"/>
    <w:rsid w:val="001D396B"/>
    <w:rsid w:val="001D642E"/>
    <w:rsid w:val="001F63EC"/>
    <w:rsid w:val="00241720"/>
    <w:rsid w:val="002604FE"/>
    <w:rsid w:val="00264E3E"/>
    <w:rsid w:val="002675CA"/>
    <w:rsid w:val="002B03FE"/>
    <w:rsid w:val="002B105B"/>
    <w:rsid w:val="002C7788"/>
    <w:rsid w:val="002D4C48"/>
    <w:rsid w:val="00320652"/>
    <w:rsid w:val="00326BD0"/>
    <w:rsid w:val="00330BDE"/>
    <w:rsid w:val="00335358"/>
    <w:rsid w:val="003817DE"/>
    <w:rsid w:val="003936C9"/>
    <w:rsid w:val="003968DA"/>
    <w:rsid w:val="003A01DD"/>
    <w:rsid w:val="003B439A"/>
    <w:rsid w:val="003D5617"/>
    <w:rsid w:val="003F1431"/>
    <w:rsid w:val="003F1A5C"/>
    <w:rsid w:val="003F24CD"/>
    <w:rsid w:val="00405299"/>
    <w:rsid w:val="004132C1"/>
    <w:rsid w:val="00423A6C"/>
    <w:rsid w:val="004563B5"/>
    <w:rsid w:val="00457255"/>
    <w:rsid w:val="004614C5"/>
    <w:rsid w:val="00476BE6"/>
    <w:rsid w:val="00477117"/>
    <w:rsid w:val="00492F8A"/>
    <w:rsid w:val="004A7485"/>
    <w:rsid w:val="004B47DD"/>
    <w:rsid w:val="004B485A"/>
    <w:rsid w:val="004C1B96"/>
    <w:rsid w:val="004C7B4F"/>
    <w:rsid w:val="004E08F4"/>
    <w:rsid w:val="004E6C43"/>
    <w:rsid w:val="004F7075"/>
    <w:rsid w:val="004F7ADE"/>
    <w:rsid w:val="00500960"/>
    <w:rsid w:val="00502972"/>
    <w:rsid w:val="00510536"/>
    <w:rsid w:val="0053614F"/>
    <w:rsid w:val="005407AC"/>
    <w:rsid w:val="0055010E"/>
    <w:rsid w:val="00576CED"/>
    <w:rsid w:val="005867AA"/>
    <w:rsid w:val="00591BC3"/>
    <w:rsid w:val="005A28F4"/>
    <w:rsid w:val="005A7B98"/>
    <w:rsid w:val="005B6D93"/>
    <w:rsid w:val="005E673B"/>
    <w:rsid w:val="005F60F5"/>
    <w:rsid w:val="00604440"/>
    <w:rsid w:val="00610393"/>
    <w:rsid w:val="00612E4E"/>
    <w:rsid w:val="006146D9"/>
    <w:rsid w:val="00615225"/>
    <w:rsid w:val="006226B9"/>
    <w:rsid w:val="006510A3"/>
    <w:rsid w:val="00667519"/>
    <w:rsid w:val="006802CB"/>
    <w:rsid w:val="006834D3"/>
    <w:rsid w:val="006A6925"/>
    <w:rsid w:val="006C3933"/>
    <w:rsid w:val="006E024B"/>
    <w:rsid w:val="006E1765"/>
    <w:rsid w:val="006E3320"/>
    <w:rsid w:val="006F3400"/>
    <w:rsid w:val="007066C9"/>
    <w:rsid w:val="00725157"/>
    <w:rsid w:val="00736FCF"/>
    <w:rsid w:val="007378FA"/>
    <w:rsid w:val="00742871"/>
    <w:rsid w:val="007437AB"/>
    <w:rsid w:val="007445B7"/>
    <w:rsid w:val="0074484D"/>
    <w:rsid w:val="00747E1F"/>
    <w:rsid w:val="00750429"/>
    <w:rsid w:val="00756E71"/>
    <w:rsid w:val="007671ED"/>
    <w:rsid w:val="007701FA"/>
    <w:rsid w:val="00770851"/>
    <w:rsid w:val="00773326"/>
    <w:rsid w:val="00776300"/>
    <w:rsid w:val="00780AC8"/>
    <w:rsid w:val="00790FB3"/>
    <w:rsid w:val="00791C6A"/>
    <w:rsid w:val="00797627"/>
    <w:rsid w:val="007C2BEB"/>
    <w:rsid w:val="007E3FE9"/>
    <w:rsid w:val="007E4D23"/>
    <w:rsid w:val="00807A65"/>
    <w:rsid w:val="00815C2D"/>
    <w:rsid w:val="0081724C"/>
    <w:rsid w:val="0082343B"/>
    <w:rsid w:val="008307E8"/>
    <w:rsid w:val="00834FAB"/>
    <w:rsid w:val="00851B4E"/>
    <w:rsid w:val="00856CFF"/>
    <w:rsid w:val="008660D9"/>
    <w:rsid w:val="00871C73"/>
    <w:rsid w:val="00875389"/>
    <w:rsid w:val="00886E55"/>
    <w:rsid w:val="00887CA5"/>
    <w:rsid w:val="00890DB5"/>
    <w:rsid w:val="00893F9C"/>
    <w:rsid w:val="008967B1"/>
    <w:rsid w:val="008A4076"/>
    <w:rsid w:val="008A5738"/>
    <w:rsid w:val="008B07FB"/>
    <w:rsid w:val="008E3522"/>
    <w:rsid w:val="00902DF9"/>
    <w:rsid w:val="009030C7"/>
    <w:rsid w:val="0091055E"/>
    <w:rsid w:val="00931617"/>
    <w:rsid w:val="009320AF"/>
    <w:rsid w:val="00943B19"/>
    <w:rsid w:val="009479E9"/>
    <w:rsid w:val="009616C2"/>
    <w:rsid w:val="00966681"/>
    <w:rsid w:val="009766C8"/>
    <w:rsid w:val="009812DC"/>
    <w:rsid w:val="009A248E"/>
    <w:rsid w:val="009B6024"/>
    <w:rsid w:val="009E6161"/>
    <w:rsid w:val="009E6A57"/>
    <w:rsid w:val="009F1FB2"/>
    <w:rsid w:val="009F720C"/>
    <w:rsid w:val="00A06A59"/>
    <w:rsid w:val="00A26CA9"/>
    <w:rsid w:val="00A31FDF"/>
    <w:rsid w:val="00A403A7"/>
    <w:rsid w:val="00A655F8"/>
    <w:rsid w:val="00A90CF3"/>
    <w:rsid w:val="00A935CC"/>
    <w:rsid w:val="00AB121C"/>
    <w:rsid w:val="00AB6ED1"/>
    <w:rsid w:val="00AD41E4"/>
    <w:rsid w:val="00AD4755"/>
    <w:rsid w:val="00AD74BC"/>
    <w:rsid w:val="00AD7BAC"/>
    <w:rsid w:val="00AF2562"/>
    <w:rsid w:val="00AF43E2"/>
    <w:rsid w:val="00AF62DB"/>
    <w:rsid w:val="00B11195"/>
    <w:rsid w:val="00B14451"/>
    <w:rsid w:val="00B14D42"/>
    <w:rsid w:val="00B552F8"/>
    <w:rsid w:val="00B55729"/>
    <w:rsid w:val="00B62AEE"/>
    <w:rsid w:val="00B6358F"/>
    <w:rsid w:val="00B67771"/>
    <w:rsid w:val="00B8334A"/>
    <w:rsid w:val="00B8375C"/>
    <w:rsid w:val="00B94353"/>
    <w:rsid w:val="00B95A6B"/>
    <w:rsid w:val="00B968CB"/>
    <w:rsid w:val="00BA22A3"/>
    <w:rsid w:val="00BB5CFF"/>
    <w:rsid w:val="00BD06E0"/>
    <w:rsid w:val="00BD5BE9"/>
    <w:rsid w:val="00C32450"/>
    <w:rsid w:val="00C34E82"/>
    <w:rsid w:val="00C36224"/>
    <w:rsid w:val="00C6440E"/>
    <w:rsid w:val="00C7197A"/>
    <w:rsid w:val="00C824D7"/>
    <w:rsid w:val="00C9092E"/>
    <w:rsid w:val="00C95571"/>
    <w:rsid w:val="00CA7DAF"/>
    <w:rsid w:val="00CC38DF"/>
    <w:rsid w:val="00CF1F68"/>
    <w:rsid w:val="00D0301E"/>
    <w:rsid w:val="00D04A84"/>
    <w:rsid w:val="00D15C3D"/>
    <w:rsid w:val="00D20091"/>
    <w:rsid w:val="00D26262"/>
    <w:rsid w:val="00D4107F"/>
    <w:rsid w:val="00D45E5A"/>
    <w:rsid w:val="00D51384"/>
    <w:rsid w:val="00D641AE"/>
    <w:rsid w:val="00D661AA"/>
    <w:rsid w:val="00D74E33"/>
    <w:rsid w:val="00D77BB6"/>
    <w:rsid w:val="00D80E43"/>
    <w:rsid w:val="00D839DE"/>
    <w:rsid w:val="00D900C7"/>
    <w:rsid w:val="00D93059"/>
    <w:rsid w:val="00D94231"/>
    <w:rsid w:val="00D97F82"/>
    <w:rsid w:val="00DB144D"/>
    <w:rsid w:val="00DB5842"/>
    <w:rsid w:val="00DC571F"/>
    <w:rsid w:val="00DD25A6"/>
    <w:rsid w:val="00E07723"/>
    <w:rsid w:val="00E20AD2"/>
    <w:rsid w:val="00E219E3"/>
    <w:rsid w:val="00E22533"/>
    <w:rsid w:val="00E259DB"/>
    <w:rsid w:val="00E25E4E"/>
    <w:rsid w:val="00E347DE"/>
    <w:rsid w:val="00E359B4"/>
    <w:rsid w:val="00E56682"/>
    <w:rsid w:val="00E8006A"/>
    <w:rsid w:val="00E801E1"/>
    <w:rsid w:val="00E859E4"/>
    <w:rsid w:val="00E9528E"/>
    <w:rsid w:val="00EA0199"/>
    <w:rsid w:val="00EA1A1B"/>
    <w:rsid w:val="00EA4120"/>
    <w:rsid w:val="00EA5F7C"/>
    <w:rsid w:val="00EA6625"/>
    <w:rsid w:val="00EC16EA"/>
    <w:rsid w:val="00ED12A0"/>
    <w:rsid w:val="00ED65B9"/>
    <w:rsid w:val="00EE3CE5"/>
    <w:rsid w:val="00F1507C"/>
    <w:rsid w:val="00F23D65"/>
    <w:rsid w:val="00F24AF0"/>
    <w:rsid w:val="00F41C3F"/>
    <w:rsid w:val="00F454BA"/>
    <w:rsid w:val="00F52E5C"/>
    <w:rsid w:val="00F54E18"/>
    <w:rsid w:val="00F7517E"/>
    <w:rsid w:val="00FC73DA"/>
    <w:rsid w:val="00FD7E60"/>
    <w:rsid w:val="00FE2DB2"/>
    <w:rsid w:val="00FF1240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677C5-45B3-4056-870F-904891E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7723"/>
    <w:rPr>
      <w:kern w:val="2"/>
    </w:rPr>
  </w:style>
  <w:style w:type="paragraph" w:styleId="a6">
    <w:name w:val="footer"/>
    <w:basedOn w:val="a"/>
    <w:link w:val="a7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7723"/>
    <w:rPr>
      <w:kern w:val="2"/>
    </w:rPr>
  </w:style>
  <w:style w:type="character" w:styleId="a8">
    <w:name w:val="Hyperlink"/>
    <w:uiPriority w:val="99"/>
    <w:unhideWhenUsed/>
    <w:rsid w:val="00D93059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paragraph" w:styleId="Web">
    <w:name w:val="Normal (Web)"/>
    <w:basedOn w:val="a"/>
    <w:uiPriority w:val="99"/>
    <w:unhideWhenUsed/>
    <w:rsid w:val="00D93059"/>
    <w:pPr>
      <w:widowControl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766C8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AD41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0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16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1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193">
                      <w:marLeft w:val="48"/>
                      <w:marRight w:val="0"/>
                      <w:marTop w:val="0"/>
                      <w:marBottom w:val="96"/>
                      <w:divBdr>
                        <w:top w:val="single" w:sz="12" w:space="5" w:color="C8C8C8"/>
                        <w:left w:val="single" w:sz="12" w:space="5" w:color="C8C8C8"/>
                        <w:bottom w:val="single" w:sz="12" w:space="5" w:color="C8C8C8"/>
                        <w:right w:val="single" w:sz="12" w:space="5" w:color="C8C8C8"/>
                      </w:divBdr>
                      <w:divsChild>
                        <w:div w:id="17607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6D6D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6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5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LXHWv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563B-A058-497A-8852-57138370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3</cp:revision>
  <cp:lastPrinted>2014-12-04T04:08:00Z</cp:lastPrinted>
  <dcterms:created xsi:type="dcterms:W3CDTF">2016-01-27T07:44:00Z</dcterms:created>
  <dcterms:modified xsi:type="dcterms:W3CDTF">2016-01-27T07:44:00Z</dcterms:modified>
</cp:coreProperties>
</file>