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4" w:rsidRPr="004226E3" w:rsidRDefault="008A1A72" w:rsidP="007912F4">
      <w:pPr>
        <w:pStyle w:val="Web"/>
        <w:spacing w:after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8A1A72">
        <w:rPr>
          <w:rFonts w:ascii="微軟正黑體" w:eastAsia="微軟正黑體" w:hAnsi="微軟正黑體" w:hint="eastAsia"/>
          <w:b/>
          <w:sz w:val="32"/>
          <w:szCs w:val="28"/>
        </w:rPr>
        <w:t>105學年度</w:t>
      </w:r>
      <w:proofErr w:type="gramStart"/>
      <w:r w:rsidRPr="008A1A72">
        <w:rPr>
          <w:rFonts w:ascii="微軟正黑體" w:eastAsia="微軟正黑體" w:hAnsi="微軟正黑體" w:hint="eastAsia"/>
          <w:b/>
          <w:sz w:val="32"/>
          <w:szCs w:val="28"/>
        </w:rPr>
        <w:t>特殊教育心評教師</w:t>
      </w:r>
      <w:proofErr w:type="gramEnd"/>
      <w:r w:rsidRPr="008A1A72">
        <w:rPr>
          <w:rFonts w:ascii="微軟正黑體" w:eastAsia="微軟正黑體" w:hAnsi="微軟正黑體" w:hint="eastAsia"/>
          <w:b/>
          <w:sz w:val="32"/>
          <w:szCs w:val="28"/>
        </w:rPr>
        <w:t>《魏氏兒童智力測驗第四版》施測培訓研習</w:t>
      </w:r>
      <w:proofErr w:type="gramStart"/>
      <w:r w:rsidRPr="008A1A72">
        <w:rPr>
          <w:rFonts w:ascii="微軟正黑體" w:eastAsia="微軟正黑體" w:hAnsi="微軟正黑體" w:hint="eastAsia"/>
          <w:b/>
          <w:sz w:val="32"/>
          <w:szCs w:val="28"/>
        </w:rPr>
        <w:t>遴</w:t>
      </w:r>
      <w:proofErr w:type="gramEnd"/>
      <w:r w:rsidRPr="008A1A72">
        <w:rPr>
          <w:rFonts w:ascii="微軟正黑體" w:eastAsia="微軟正黑體" w:hAnsi="微軟正黑體" w:hint="eastAsia"/>
          <w:b/>
          <w:sz w:val="32"/>
          <w:szCs w:val="28"/>
        </w:rPr>
        <w:t>派教師名冊</w:t>
      </w:r>
    </w:p>
    <w:p w:rsidR="007912F4" w:rsidRPr="000E1DAD" w:rsidRDefault="007912F4" w:rsidP="009C180C">
      <w:pPr>
        <w:pStyle w:val="Web"/>
        <w:spacing w:beforeLines="50" w:before="180" w:beforeAutospacing="0" w:after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E1DAD">
        <w:rPr>
          <w:rFonts w:ascii="微軟正黑體" w:eastAsia="微軟正黑體" w:hAnsi="微軟正黑體" w:hint="eastAsia"/>
          <w:b/>
          <w:sz w:val="28"/>
          <w:szCs w:val="28"/>
        </w:rPr>
        <w:t>學校：</w:t>
      </w:r>
      <w:r w:rsidRPr="000E1DAD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</w:t>
      </w:r>
    </w:p>
    <w:p w:rsidR="007912F4" w:rsidRPr="00211070" w:rsidRDefault="007912F4" w:rsidP="007F6862">
      <w:pPr>
        <w:pStyle w:val="Web"/>
        <w:spacing w:before="0" w:beforeAutospacing="0" w:after="0" w:line="460" w:lineRule="exact"/>
        <w:ind w:left="240" w:hangingChars="100" w:hanging="240"/>
        <w:jc w:val="both"/>
        <w:rPr>
          <w:rFonts w:ascii="微軟正黑體" w:eastAsia="微軟正黑體" w:hAnsi="微軟正黑體"/>
          <w:szCs w:val="28"/>
        </w:rPr>
      </w:pPr>
      <w:r w:rsidRPr="00211070">
        <w:rPr>
          <w:rFonts w:asciiTheme="majorEastAsia" w:eastAsiaTheme="majorEastAsia" w:hAnsiTheme="majorEastAsia" w:hint="eastAsia"/>
          <w:szCs w:val="28"/>
        </w:rPr>
        <w:t>◆</w:t>
      </w:r>
      <w:r w:rsidRPr="00211070">
        <w:rPr>
          <w:rFonts w:ascii="微軟正黑體" w:eastAsia="微軟正黑體" w:hAnsi="微軟正黑體" w:hint="eastAsia"/>
          <w:szCs w:val="28"/>
        </w:rPr>
        <w:t>本校</w:t>
      </w:r>
      <w:r w:rsidR="008A1A72">
        <w:rPr>
          <w:rFonts w:ascii="微軟正黑體" w:eastAsia="微軟正黑體" w:hAnsi="微軟正黑體" w:hint="eastAsia"/>
          <w:szCs w:val="28"/>
        </w:rPr>
        <w:t>共編制</w:t>
      </w:r>
      <w:r w:rsidRPr="00211070">
        <w:rPr>
          <w:rFonts w:ascii="微軟正黑體" w:eastAsia="微軟正黑體" w:hAnsi="微軟正黑體" w:hint="eastAsia"/>
          <w:szCs w:val="28"/>
          <w:u w:val="single"/>
        </w:rPr>
        <w:t xml:space="preserve">     </w:t>
      </w:r>
      <w:r w:rsidR="008A1A72">
        <w:rPr>
          <w:rFonts w:ascii="微軟正黑體" w:eastAsia="微軟正黑體" w:hAnsi="微軟正黑體" w:hint="eastAsia"/>
          <w:szCs w:val="28"/>
        </w:rPr>
        <w:t>名</w:t>
      </w:r>
      <w:r w:rsidR="008A1A72" w:rsidRPr="009875CA">
        <w:rPr>
          <w:rFonts w:ascii="微軟正黑體" w:eastAsia="微軟正黑體" w:hAnsi="微軟正黑體" w:hint="eastAsia"/>
          <w:b/>
          <w:szCs w:val="28"/>
        </w:rPr>
        <w:t>身心</w:t>
      </w:r>
      <w:proofErr w:type="gramStart"/>
      <w:r w:rsidR="008A1A72" w:rsidRPr="009875CA">
        <w:rPr>
          <w:rFonts w:ascii="微軟正黑體" w:eastAsia="微軟正黑體" w:hAnsi="微軟正黑體" w:hint="eastAsia"/>
          <w:b/>
          <w:szCs w:val="28"/>
        </w:rPr>
        <w:t>障礙類</w:t>
      </w:r>
      <w:r w:rsidR="008A1A72">
        <w:rPr>
          <w:rFonts w:ascii="微軟正黑體" w:eastAsia="微軟正黑體" w:hAnsi="微軟正黑體" w:hint="eastAsia"/>
          <w:szCs w:val="28"/>
        </w:rPr>
        <w:t>特教</w:t>
      </w:r>
      <w:proofErr w:type="gramEnd"/>
      <w:r w:rsidR="008A1A72">
        <w:rPr>
          <w:rFonts w:ascii="微軟正黑體" w:eastAsia="微軟正黑體" w:hAnsi="微軟正黑體" w:hint="eastAsia"/>
          <w:szCs w:val="28"/>
        </w:rPr>
        <w:t>教師，包括</w:t>
      </w:r>
      <w:r w:rsidRPr="00211070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="008A1A72">
        <w:rPr>
          <w:rFonts w:ascii="微軟正黑體" w:eastAsia="微軟正黑體" w:hAnsi="微軟正黑體" w:hint="eastAsia"/>
          <w:szCs w:val="28"/>
        </w:rPr>
        <w:t>位正式教師及</w:t>
      </w:r>
      <w:r w:rsidRPr="00211070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="008A1A72">
        <w:rPr>
          <w:rFonts w:ascii="微軟正黑體" w:eastAsia="微軟正黑體" w:hAnsi="微軟正黑體" w:hint="eastAsia"/>
          <w:szCs w:val="28"/>
        </w:rPr>
        <w:t>位代理教師（代理教師</w:t>
      </w:r>
      <w:r w:rsidR="009E1425">
        <w:rPr>
          <w:rFonts w:ascii="微軟正黑體" w:eastAsia="微軟正黑體" w:hAnsi="微軟正黑體" w:hint="eastAsia"/>
          <w:szCs w:val="28"/>
        </w:rPr>
        <w:t>中</w:t>
      </w:r>
      <w:r w:rsidR="008A1A72" w:rsidRPr="00211070">
        <w:rPr>
          <w:rFonts w:ascii="微軟正黑體" w:eastAsia="微軟正黑體" w:hAnsi="微軟正黑體" w:hint="eastAsia"/>
          <w:szCs w:val="28"/>
          <w:u w:val="single"/>
        </w:rPr>
        <w:t xml:space="preserve">    </w:t>
      </w:r>
      <w:r w:rsidR="008A1A72">
        <w:rPr>
          <w:rFonts w:ascii="微軟正黑體" w:eastAsia="微軟正黑體" w:hAnsi="微軟正黑體" w:hint="eastAsia"/>
          <w:szCs w:val="28"/>
        </w:rPr>
        <w:t>位</w:t>
      </w:r>
      <w:r w:rsidR="009E1425">
        <w:rPr>
          <w:rFonts w:ascii="微軟正黑體" w:eastAsia="微軟正黑體" w:hAnsi="微軟正黑體" w:hint="eastAsia"/>
          <w:szCs w:val="28"/>
        </w:rPr>
        <w:t>具</w:t>
      </w:r>
      <w:r w:rsidR="008A1A72">
        <w:rPr>
          <w:rFonts w:ascii="微軟正黑體" w:eastAsia="微軟正黑體" w:hAnsi="微軟正黑體" w:hint="eastAsia"/>
          <w:szCs w:val="28"/>
        </w:rPr>
        <w:t>合格身心障礙類特教教師）</w:t>
      </w:r>
    </w:p>
    <w:p w:rsidR="007912F4" w:rsidRPr="000E1DAD" w:rsidRDefault="000E1DAD" w:rsidP="001B13BA">
      <w:pPr>
        <w:pStyle w:val="Web"/>
        <w:spacing w:beforeLines="50" w:before="180" w:beforeAutospacing="0" w:after="0" w:line="460" w:lineRule="exact"/>
        <w:ind w:left="280" w:hangingChars="100" w:hanging="28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0E1DAD">
        <w:rPr>
          <w:rFonts w:asciiTheme="majorEastAsia" w:eastAsiaTheme="majorEastAsia" w:hAnsiTheme="majorEastAsia" w:hint="eastAsia"/>
          <w:b/>
          <w:sz w:val="28"/>
          <w:szCs w:val="28"/>
        </w:rPr>
        <w:t>◆</w:t>
      </w:r>
      <w:proofErr w:type="gramStart"/>
      <w:r w:rsidR="007912F4" w:rsidRPr="000E1DAD">
        <w:rPr>
          <w:rFonts w:ascii="微軟正黑體" w:eastAsia="微軟正黑體" w:hAnsi="微軟正黑體" w:hint="eastAsia"/>
          <w:b/>
          <w:sz w:val="28"/>
          <w:szCs w:val="28"/>
        </w:rPr>
        <w:t>遴</w:t>
      </w:r>
      <w:proofErr w:type="gramEnd"/>
      <w:r w:rsidR="007912F4" w:rsidRPr="000E1DAD">
        <w:rPr>
          <w:rFonts w:ascii="微軟正黑體" w:eastAsia="微軟正黑體" w:hAnsi="微軟正黑體" w:hint="eastAsia"/>
          <w:b/>
          <w:sz w:val="28"/>
          <w:szCs w:val="28"/>
        </w:rPr>
        <w:t>派名冊</w:t>
      </w:r>
    </w:p>
    <w:p w:rsidR="00C57843" w:rsidRDefault="000E1DAD" w:rsidP="00B32025">
      <w:pPr>
        <w:pStyle w:val="Web"/>
        <w:spacing w:before="0" w:beforeAutospacing="0" w:after="0" w:line="460" w:lineRule="exact"/>
        <w:ind w:left="280" w:hangingChars="100" w:hanging="28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B32025">
        <w:rPr>
          <w:rFonts w:ascii="標楷體" w:eastAsia="標楷體" w:hAnsi="標楷體" w:hint="eastAsia"/>
          <w:sz w:val="28"/>
          <w:szCs w:val="28"/>
        </w:rPr>
        <w:t>□</w:t>
      </w:r>
      <w:r w:rsidR="007912F4" w:rsidRPr="00B32025">
        <w:rPr>
          <w:rFonts w:ascii="微軟正黑體" w:eastAsia="微軟正黑體" w:hAnsi="微軟正黑體" w:hint="eastAsia"/>
          <w:sz w:val="28"/>
          <w:szCs w:val="28"/>
        </w:rPr>
        <w:t>本校</w:t>
      </w:r>
      <w:r w:rsidR="008A1A72">
        <w:rPr>
          <w:rFonts w:ascii="微軟正黑體" w:eastAsia="微軟正黑體" w:hAnsi="微軟正黑體" w:hint="eastAsia"/>
          <w:sz w:val="28"/>
          <w:szCs w:val="28"/>
        </w:rPr>
        <w:t>身心</w:t>
      </w:r>
      <w:proofErr w:type="gramStart"/>
      <w:r w:rsidR="008A1A72">
        <w:rPr>
          <w:rFonts w:ascii="微軟正黑體" w:eastAsia="微軟正黑體" w:hAnsi="微軟正黑體" w:hint="eastAsia"/>
          <w:sz w:val="28"/>
          <w:szCs w:val="28"/>
        </w:rPr>
        <w:t>障礙類特教</w:t>
      </w:r>
      <w:proofErr w:type="gramEnd"/>
      <w:r w:rsidR="008A1A72">
        <w:rPr>
          <w:rFonts w:ascii="微軟正黑體" w:eastAsia="微軟正黑體" w:hAnsi="微軟正黑體" w:hint="eastAsia"/>
          <w:sz w:val="28"/>
          <w:szCs w:val="28"/>
        </w:rPr>
        <w:t>教師</w:t>
      </w:r>
      <w:r w:rsidR="008001DE" w:rsidRPr="00FA034B">
        <w:rPr>
          <w:rFonts w:ascii="微軟正黑體" w:eastAsia="微軟正黑體" w:hAnsi="微軟正黑體" w:hint="eastAsia"/>
          <w:sz w:val="28"/>
          <w:szCs w:val="28"/>
        </w:rPr>
        <w:t>（巡迴輔導班教師除外）</w:t>
      </w:r>
      <w:r w:rsidR="001B13BA">
        <w:rPr>
          <w:rFonts w:ascii="微軟正黑體" w:eastAsia="微軟正黑體" w:hAnsi="微軟正黑體" w:hint="eastAsia"/>
          <w:sz w:val="28"/>
          <w:szCs w:val="28"/>
        </w:rPr>
        <w:t>中，</w:t>
      </w:r>
      <w:r w:rsidR="00C57843">
        <w:rPr>
          <w:rFonts w:ascii="微軟正黑體" w:eastAsia="微軟正黑體" w:hAnsi="微軟正黑體" w:hint="eastAsia"/>
          <w:b/>
          <w:sz w:val="28"/>
          <w:szCs w:val="28"/>
        </w:rPr>
        <w:t>取得《魏氏兒童智力測驗第四版》施測</w:t>
      </w:r>
      <w:r w:rsidR="002219A3">
        <w:rPr>
          <w:rFonts w:ascii="微軟正黑體" w:eastAsia="微軟正黑體" w:hAnsi="微軟正黑體" w:hint="eastAsia"/>
          <w:b/>
          <w:sz w:val="28"/>
          <w:szCs w:val="28"/>
        </w:rPr>
        <w:t>資</w:t>
      </w:r>
      <w:r w:rsidR="001B13BA">
        <w:rPr>
          <w:rFonts w:ascii="微軟正黑體" w:eastAsia="微軟正黑體" w:hAnsi="微軟正黑體" w:hint="eastAsia"/>
          <w:b/>
          <w:sz w:val="28"/>
          <w:szCs w:val="28"/>
        </w:rPr>
        <w:t>格者已達</w:t>
      </w:r>
      <w:r w:rsidR="00EA7044">
        <w:rPr>
          <w:rFonts w:ascii="微軟正黑體" w:eastAsia="微軟正黑體" w:hAnsi="微軟正黑體" w:hint="eastAsia"/>
          <w:b/>
          <w:sz w:val="28"/>
          <w:szCs w:val="28"/>
        </w:rPr>
        <w:t>員額編制之</w:t>
      </w:r>
      <w:r w:rsidR="001B13BA">
        <w:rPr>
          <w:rFonts w:ascii="微軟正黑體" w:eastAsia="微軟正黑體" w:hAnsi="微軟正黑體" w:hint="eastAsia"/>
          <w:b/>
          <w:sz w:val="28"/>
          <w:szCs w:val="28"/>
        </w:rPr>
        <w:t>50%（含）以上</w:t>
      </w:r>
      <w:r w:rsidR="007912F4" w:rsidRPr="00B32025">
        <w:rPr>
          <w:rFonts w:ascii="微軟正黑體" w:eastAsia="微軟正黑體" w:hAnsi="微軟正黑體" w:hint="eastAsia"/>
          <w:sz w:val="28"/>
          <w:szCs w:val="28"/>
        </w:rPr>
        <w:t>，</w:t>
      </w:r>
      <w:r w:rsidR="008001DE">
        <w:rPr>
          <w:rFonts w:ascii="微軟正黑體" w:eastAsia="微軟正黑體" w:hAnsi="微軟正黑體" w:hint="eastAsia"/>
          <w:sz w:val="28"/>
          <w:szCs w:val="28"/>
        </w:rPr>
        <w:t>故不予</w:t>
      </w:r>
      <w:proofErr w:type="gramStart"/>
      <w:r w:rsidR="008001DE" w:rsidRPr="00B32025">
        <w:rPr>
          <w:rFonts w:ascii="微軟正黑體" w:eastAsia="微軟正黑體" w:hAnsi="微軟正黑體" w:hint="eastAsia"/>
          <w:sz w:val="28"/>
          <w:szCs w:val="28"/>
        </w:rPr>
        <w:t>遴</w:t>
      </w:r>
      <w:proofErr w:type="gramEnd"/>
      <w:r w:rsidR="008001DE" w:rsidRPr="00B32025">
        <w:rPr>
          <w:rFonts w:ascii="微軟正黑體" w:eastAsia="微軟正黑體" w:hAnsi="微軟正黑體" w:hint="eastAsia"/>
          <w:sz w:val="28"/>
          <w:szCs w:val="28"/>
        </w:rPr>
        <w:t>派參與</w:t>
      </w:r>
      <w:r w:rsidR="008001DE" w:rsidRPr="001B13BA">
        <w:rPr>
          <w:rFonts w:ascii="微軟正黑體" w:eastAsia="微軟正黑體" w:hAnsi="微軟正黑體" w:hint="eastAsia"/>
          <w:sz w:val="28"/>
          <w:szCs w:val="28"/>
        </w:rPr>
        <w:t>研習</w:t>
      </w:r>
      <w:r w:rsidR="008001D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57843" w:rsidRDefault="00C57843" w:rsidP="00C57843">
      <w:pPr>
        <w:pStyle w:val="Web"/>
        <w:spacing w:before="0" w:beforeAutospacing="0" w:after="0" w:line="460" w:lineRule="exact"/>
        <w:ind w:left="280" w:hangingChars="100" w:hanging="280"/>
        <w:jc w:val="both"/>
        <w:rPr>
          <w:rFonts w:ascii="微軟正黑體" w:eastAsia="微軟正黑體" w:hAnsi="微軟正黑體" w:hint="eastAsia"/>
          <w:sz w:val="28"/>
          <w:szCs w:val="28"/>
        </w:rPr>
      </w:pPr>
      <w:r w:rsidRPr="00B3202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微軟正黑體" w:eastAsia="微軟正黑體" w:hAnsi="微軟正黑體" w:hint="eastAsia"/>
          <w:b/>
          <w:sz w:val="28"/>
          <w:szCs w:val="28"/>
        </w:rPr>
        <w:t>本校</w:t>
      </w:r>
      <w:r w:rsidR="00FA034B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>
        <w:rPr>
          <w:rFonts w:ascii="微軟正黑體" w:eastAsia="微軟正黑體" w:hAnsi="微軟正黑體" w:hint="eastAsia"/>
          <w:b/>
          <w:sz w:val="28"/>
          <w:szCs w:val="28"/>
        </w:rPr>
        <w:t>任職於巡迴輔導班</w:t>
      </w:r>
      <w:r>
        <w:rPr>
          <w:rFonts w:ascii="微軟正黑體" w:eastAsia="微軟正黑體" w:hAnsi="微軟正黑體" w:hint="eastAsia"/>
          <w:b/>
          <w:sz w:val="28"/>
          <w:szCs w:val="28"/>
        </w:rPr>
        <w:t>之特教</w:t>
      </w:r>
      <w:r>
        <w:rPr>
          <w:rFonts w:ascii="微軟正黑體" w:eastAsia="微軟正黑體" w:hAnsi="微軟正黑體" w:hint="eastAsia"/>
          <w:b/>
          <w:sz w:val="28"/>
          <w:szCs w:val="28"/>
        </w:rPr>
        <w:t>教師</w:t>
      </w:r>
      <w:r w:rsidR="00FA034B">
        <w:rPr>
          <w:rFonts w:ascii="微軟正黑體" w:eastAsia="微軟正黑體" w:hAnsi="微軟正黑體" w:hint="eastAsia"/>
          <w:b/>
          <w:sz w:val="28"/>
          <w:szCs w:val="28"/>
        </w:rPr>
        <w:t>」</w:t>
      </w:r>
      <w:proofErr w:type="gramStart"/>
      <w:r>
        <w:rPr>
          <w:rFonts w:ascii="微軟正黑體" w:eastAsia="微軟正黑體" w:hAnsi="微軟正黑體" w:hint="eastAsia"/>
          <w:b/>
          <w:sz w:val="28"/>
          <w:szCs w:val="28"/>
        </w:rPr>
        <w:t>均</w:t>
      </w:r>
      <w:r>
        <w:rPr>
          <w:rFonts w:ascii="微軟正黑體" w:eastAsia="微軟正黑體" w:hAnsi="微軟正黑體" w:hint="eastAsia"/>
          <w:b/>
          <w:sz w:val="28"/>
          <w:szCs w:val="28"/>
        </w:rPr>
        <w:t>已</w:t>
      </w:r>
      <w:r>
        <w:rPr>
          <w:rFonts w:ascii="微軟正黑體" w:eastAsia="微軟正黑體" w:hAnsi="微軟正黑體" w:hint="eastAsia"/>
          <w:b/>
          <w:sz w:val="28"/>
          <w:szCs w:val="28"/>
        </w:rPr>
        <w:t>取得</w:t>
      </w:r>
      <w:proofErr w:type="gramEnd"/>
      <w:r>
        <w:rPr>
          <w:rFonts w:ascii="微軟正黑體" w:eastAsia="微軟正黑體" w:hAnsi="微軟正黑體" w:hint="eastAsia"/>
          <w:b/>
          <w:sz w:val="28"/>
          <w:szCs w:val="28"/>
        </w:rPr>
        <w:t>資格</w:t>
      </w:r>
      <w:r w:rsidRPr="00C57843">
        <w:rPr>
          <w:rFonts w:ascii="微軟正黑體" w:eastAsia="微軟正黑體" w:hAnsi="微軟正黑體" w:hint="eastAsia"/>
          <w:sz w:val="28"/>
          <w:szCs w:val="28"/>
        </w:rPr>
        <w:t>，</w:t>
      </w:r>
      <w:r w:rsidR="001B13BA">
        <w:rPr>
          <w:rFonts w:ascii="微軟正黑體" w:eastAsia="微軟正黑體" w:hAnsi="微軟正黑體" w:hint="eastAsia"/>
          <w:sz w:val="28"/>
          <w:szCs w:val="28"/>
        </w:rPr>
        <w:t>故不予</w:t>
      </w:r>
      <w:proofErr w:type="gramStart"/>
      <w:r w:rsidR="007912F4" w:rsidRPr="00B32025">
        <w:rPr>
          <w:rFonts w:ascii="微軟正黑體" w:eastAsia="微軟正黑體" w:hAnsi="微軟正黑體" w:hint="eastAsia"/>
          <w:sz w:val="28"/>
          <w:szCs w:val="28"/>
        </w:rPr>
        <w:t>遴</w:t>
      </w:r>
      <w:proofErr w:type="gramEnd"/>
      <w:r w:rsidR="007912F4" w:rsidRPr="00B32025">
        <w:rPr>
          <w:rFonts w:ascii="微軟正黑體" w:eastAsia="微軟正黑體" w:hAnsi="微軟正黑體" w:hint="eastAsia"/>
          <w:sz w:val="28"/>
          <w:szCs w:val="28"/>
        </w:rPr>
        <w:t>派參與</w:t>
      </w:r>
      <w:r w:rsidR="001B13BA" w:rsidRPr="001B13BA">
        <w:rPr>
          <w:rFonts w:ascii="微軟正黑體" w:eastAsia="微軟正黑體" w:hAnsi="微軟正黑體" w:hint="eastAsia"/>
          <w:sz w:val="28"/>
          <w:szCs w:val="28"/>
        </w:rPr>
        <w:t>研習</w:t>
      </w:r>
      <w:r>
        <w:rPr>
          <w:rFonts w:ascii="微軟正黑體" w:eastAsia="微軟正黑體" w:hAnsi="微軟正黑體" w:hint="eastAsia"/>
          <w:sz w:val="28"/>
          <w:szCs w:val="28"/>
        </w:rPr>
        <w:t>（若學校未設有巡迴輔導班則不須勾選此項）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912F4" w:rsidRPr="000E1DAD" w:rsidRDefault="000E1DAD" w:rsidP="00C57843">
      <w:pPr>
        <w:pStyle w:val="Web"/>
        <w:spacing w:before="0" w:beforeAutospacing="0" w:after="0" w:line="460" w:lineRule="exact"/>
        <w:ind w:left="280" w:hangingChars="100" w:hanging="280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</w:t>
      </w:r>
      <w:r w:rsidR="007912F4" w:rsidRPr="00993BD6">
        <w:rPr>
          <w:rFonts w:ascii="微軟正黑體" w:eastAsia="微軟正黑體" w:hAnsi="微軟正黑體" w:hint="eastAsia"/>
          <w:sz w:val="28"/>
          <w:szCs w:val="28"/>
        </w:rPr>
        <w:t>本校</w:t>
      </w:r>
      <w:proofErr w:type="gramStart"/>
      <w:r w:rsidR="001B13BA" w:rsidRPr="00993BD6">
        <w:rPr>
          <w:rFonts w:ascii="微軟正黑體" w:eastAsia="微軟正黑體" w:hAnsi="微軟正黑體" w:hint="eastAsia"/>
          <w:sz w:val="28"/>
          <w:szCs w:val="28"/>
        </w:rPr>
        <w:t>遴</w:t>
      </w:r>
      <w:proofErr w:type="gramEnd"/>
      <w:r w:rsidR="001B13BA" w:rsidRPr="00993BD6">
        <w:rPr>
          <w:rFonts w:ascii="微軟正黑體" w:eastAsia="微軟正黑體" w:hAnsi="微軟正黑體" w:hint="eastAsia"/>
          <w:sz w:val="28"/>
          <w:szCs w:val="28"/>
        </w:rPr>
        <w:t>派</w:t>
      </w:r>
      <w:r w:rsidR="007912F4" w:rsidRPr="00993BD6">
        <w:rPr>
          <w:rFonts w:ascii="微軟正黑體" w:eastAsia="微軟正黑體" w:hAnsi="微軟正黑體" w:hint="eastAsia"/>
          <w:sz w:val="28"/>
          <w:szCs w:val="28"/>
        </w:rPr>
        <w:t>參與</w:t>
      </w:r>
      <w:r w:rsidR="001B13BA" w:rsidRPr="00993BD6">
        <w:rPr>
          <w:rFonts w:ascii="微軟正黑體" w:eastAsia="微軟正黑體" w:hAnsi="微軟正黑體" w:hint="eastAsia"/>
          <w:sz w:val="28"/>
          <w:szCs w:val="28"/>
        </w:rPr>
        <w:t>105學年度</w:t>
      </w:r>
      <w:proofErr w:type="gramStart"/>
      <w:r w:rsidR="001B13BA" w:rsidRPr="00993BD6">
        <w:rPr>
          <w:rFonts w:ascii="微軟正黑體" w:eastAsia="微軟正黑體" w:hAnsi="微軟正黑體" w:hint="eastAsia"/>
          <w:sz w:val="28"/>
          <w:szCs w:val="28"/>
        </w:rPr>
        <w:t>特殊教育心評教師</w:t>
      </w:r>
      <w:proofErr w:type="gramEnd"/>
      <w:r w:rsidR="001B13BA" w:rsidRPr="00993BD6">
        <w:rPr>
          <w:rFonts w:ascii="微軟正黑體" w:eastAsia="微軟正黑體" w:hAnsi="微軟正黑體" w:hint="eastAsia"/>
          <w:sz w:val="28"/>
          <w:szCs w:val="28"/>
        </w:rPr>
        <w:t>《魏氏兒童智力測驗第四版》施測培訓研習</w:t>
      </w:r>
      <w:r w:rsidR="007912F4" w:rsidRPr="00993BD6">
        <w:rPr>
          <w:rFonts w:ascii="微軟正黑體" w:eastAsia="微軟正黑體" w:hAnsi="微軟正黑體" w:hint="eastAsia"/>
          <w:sz w:val="28"/>
          <w:szCs w:val="28"/>
        </w:rPr>
        <w:t>名冊如下</w:t>
      </w:r>
      <w:r w:rsidR="0033021E" w:rsidRPr="00993BD6">
        <w:rPr>
          <w:rFonts w:ascii="微軟正黑體" w:eastAsia="微軟正黑體" w:hAnsi="微軟正黑體" w:hint="eastAsia"/>
          <w:sz w:val="28"/>
          <w:szCs w:val="28"/>
        </w:rPr>
        <w:t>（</w:t>
      </w:r>
      <w:r w:rsidR="0033021E" w:rsidRPr="00993BD6">
        <w:rPr>
          <w:rFonts w:ascii="微軟正黑體" w:eastAsia="微軟正黑體" w:hAnsi="微軟正黑體" w:hint="eastAsia"/>
          <w:b/>
          <w:sz w:val="28"/>
          <w:szCs w:val="28"/>
        </w:rPr>
        <w:t>若校內有正式特教教師，優先</w:t>
      </w:r>
      <w:proofErr w:type="gramStart"/>
      <w:r w:rsidR="0033021E" w:rsidRPr="00993BD6">
        <w:rPr>
          <w:rFonts w:ascii="微軟正黑體" w:eastAsia="微軟正黑體" w:hAnsi="微軟正黑體" w:hint="eastAsia"/>
          <w:b/>
          <w:sz w:val="28"/>
          <w:szCs w:val="28"/>
        </w:rPr>
        <w:t>遴</w:t>
      </w:r>
      <w:proofErr w:type="gramEnd"/>
      <w:r w:rsidR="0033021E" w:rsidRPr="00993BD6">
        <w:rPr>
          <w:rFonts w:ascii="微軟正黑體" w:eastAsia="微軟正黑體" w:hAnsi="微軟正黑體" w:hint="eastAsia"/>
          <w:b/>
          <w:sz w:val="28"/>
          <w:szCs w:val="28"/>
        </w:rPr>
        <w:t>派正式教師</w:t>
      </w:r>
      <w:r w:rsidR="001B13BA" w:rsidRPr="00993BD6">
        <w:rPr>
          <w:rFonts w:ascii="微軟正黑體" w:eastAsia="微軟正黑體" w:hAnsi="微軟正黑體" w:hint="eastAsia"/>
          <w:sz w:val="28"/>
          <w:szCs w:val="28"/>
        </w:rPr>
        <w:t>）</w:t>
      </w:r>
      <w:r w:rsidR="007912F4" w:rsidRPr="00993BD6">
        <w:rPr>
          <w:rFonts w:ascii="微軟正黑體" w:eastAsia="微軟正黑體" w:hAnsi="微軟正黑體" w:hint="eastAsia"/>
          <w:sz w:val="28"/>
          <w:szCs w:val="28"/>
        </w:rPr>
        <w:t>：</w:t>
      </w:r>
    </w:p>
    <w:tbl>
      <w:tblPr>
        <w:tblW w:w="852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3119"/>
        <w:gridCol w:w="3260"/>
        <w:gridCol w:w="1417"/>
      </w:tblGrid>
      <w:tr w:rsidR="00D73C5F" w:rsidRPr="00A01014" w:rsidTr="00217CDA">
        <w:trPr>
          <w:trHeight w:val="474"/>
          <w:tblHeader/>
        </w:trPr>
        <w:tc>
          <w:tcPr>
            <w:tcW w:w="724" w:type="dxa"/>
            <w:shd w:val="clear" w:color="000000" w:fill="B2B2B2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編號</w:t>
            </w:r>
          </w:p>
        </w:tc>
        <w:tc>
          <w:tcPr>
            <w:tcW w:w="3119" w:type="dxa"/>
            <w:shd w:val="clear" w:color="000000" w:fill="B2B2B2"/>
            <w:vAlign w:val="center"/>
            <w:hideMark/>
          </w:tcPr>
          <w:p w:rsidR="00D73C5F" w:rsidRPr="00580E16" w:rsidRDefault="00D73C5F" w:rsidP="006F03F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遴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派教師姓名</w:t>
            </w:r>
          </w:p>
        </w:tc>
        <w:tc>
          <w:tcPr>
            <w:tcW w:w="3260" w:type="dxa"/>
            <w:shd w:val="clear" w:color="000000" w:fill="B2B2B2"/>
          </w:tcPr>
          <w:p w:rsidR="00D73C5F" w:rsidRPr="00A01014" w:rsidRDefault="00D73C5F" w:rsidP="006F03F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所屬班級</w:t>
            </w:r>
          </w:p>
        </w:tc>
        <w:tc>
          <w:tcPr>
            <w:tcW w:w="1417" w:type="dxa"/>
            <w:shd w:val="clear" w:color="000000" w:fill="B2B2B2"/>
          </w:tcPr>
          <w:p w:rsidR="00D73C5F" w:rsidRPr="00A01014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</w:rPr>
              <w:t>備註</w:t>
            </w:r>
          </w:p>
        </w:tc>
      </w:tr>
      <w:tr w:rsidR="00D73C5F" w:rsidRPr="00580E16" w:rsidTr="00217CDA">
        <w:trPr>
          <w:trHeight w:val="624"/>
        </w:trPr>
        <w:tc>
          <w:tcPr>
            <w:tcW w:w="724" w:type="dxa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417" w:type="dxa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D73C5F" w:rsidRPr="00580E16" w:rsidTr="00217CDA">
        <w:trPr>
          <w:trHeight w:val="263"/>
        </w:trPr>
        <w:tc>
          <w:tcPr>
            <w:tcW w:w="724" w:type="dxa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417" w:type="dxa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D73C5F" w:rsidRPr="00580E16" w:rsidTr="00217CDA">
        <w:trPr>
          <w:trHeight w:val="263"/>
        </w:trPr>
        <w:tc>
          <w:tcPr>
            <w:tcW w:w="724" w:type="dxa"/>
          </w:tcPr>
          <w:p w:rsidR="00D73C5F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417" w:type="dxa"/>
          </w:tcPr>
          <w:p w:rsidR="00D73C5F" w:rsidRPr="00580E16" w:rsidRDefault="00D73C5F" w:rsidP="00EC6182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:rsidR="00B35B90" w:rsidRPr="001E2F90" w:rsidRDefault="001B13BA" w:rsidP="001E2F90">
      <w:pPr>
        <w:spacing w:line="360" w:lineRule="exact"/>
        <w:ind w:left="650" w:hangingChars="250" w:hanging="650"/>
        <w:jc w:val="both"/>
        <w:rPr>
          <w:rFonts w:ascii="微軟正黑體" w:eastAsia="微軟正黑體" w:hAnsi="微軟正黑體"/>
          <w:sz w:val="26"/>
          <w:szCs w:val="26"/>
        </w:rPr>
      </w:pPr>
      <w:proofErr w:type="gramStart"/>
      <w:r w:rsidRPr="001E2F90">
        <w:rPr>
          <w:rFonts w:ascii="新細明體" w:hAnsi="新細明體" w:hint="eastAsia"/>
          <w:sz w:val="26"/>
          <w:szCs w:val="26"/>
        </w:rPr>
        <w:t>註</w:t>
      </w:r>
      <w:proofErr w:type="gramEnd"/>
      <w:r w:rsidRPr="001E2F90">
        <w:rPr>
          <w:rFonts w:ascii="新細明體" w:hAnsi="新細明體" w:hint="eastAsia"/>
          <w:sz w:val="26"/>
          <w:szCs w:val="26"/>
        </w:rPr>
        <w:t>1：</w:t>
      </w:r>
      <w:r w:rsidR="00B51FAF" w:rsidRPr="001E2F90">
        <w:rPr>
          <w:rFonts w:ascii="微軟正黑體" w:eastAsia="微軟正黑體" w:hAnsi="微軟正黑體" w:hint="eastAsia"/>
          <w:sz w:val="26"/>
          <w:szCs w:val="26"/>
        </w:rPr>
        <w:t>本表不敷使用請自行增列。</w:t>
      </w:r>
    </w:p>
    <w:p w:rsidR="00DC13B9" w:rsidRPr="00A80A55" w:rsidRDefault="001B13BA" w:rsidP="001E2F90">
      <w:pPr>
        <w:spacing w:afterLines="100" w:after="360" w:line="360" w:lineRule="exact"/>
        <w:ind w:left="780" w:hangingChars="300" w:hanging="780"/>
        <w:jc w:val="both"/>
        <w:rPr>
          <w:rFonts w:ascii="微軟正黑體" w:eastAsia="微軟正黑體" w:hAnsi="微軟正黑體"/>
          <w:color w:val="0000FF"/>
        </w:rPr>
      </w:pPr>
      <w:proofErr w:type="gramStart"/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註</w:t>
      </w:r>
      <w:proofErr w:type="gramEnd"/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2：105學年</w:t>
      </w:r>
      <w:r w:rsidRPr="001E2F90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新進</w:t>
      </w:r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之身心</w:t>
      </w:r>
      <w:proofErr w:type="gramStart"/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障礙類特教</w:t>
      </w:r>
      <w:proofErr w:type="gramEnd"/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教師</w:t>
      </w:r>
      <w:r w:rsidR="007E2427"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皆須參加本次研習，</w:t>
      </w:r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若已取得</w:t>
      </w:r>
      <w:r w:rsidRPr="001E2F90">
        <w:rPr>
          <w:rFonts w:ascii="微軟正黑體" w:eastAsia="微軟正黑體" w:hAnsi="微軟正黑體" w:hint="eastAsia"/>
          <w:b/>
          <w:color w:val="0000FF"/>
          <w:sz w:val="26"/>
          <w:szCs w:val="26"/>
          <w:u w:val="single"/>
        </w:rPr>
        <w:t>5年內縣市</w:t>
      </w:r>
      <w:bookmarkStart w:id="0" w:name="_GoBack"/>
      <w:bookmarkEnd w:id="0"/>
      <w:r w:rsidRPr="001E2F90">
        <w:rPr>
          <w:rFonts w:ascii="微軟正黑體" w:eastAsia="微軟正黑體" w:hAnsi="微軟正黑體" w:hint="eastAsia"/>
          <w:b/>
          <w:color w:val="0000FF"/>
          <w:sz w:val="26"/>
          <w:szCs w:val="26"/>
          <w:u w:val="single"/>
        </w:rPr>
        <w:t>政府核發</w:t>
      </w:r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之施測證書，則請</w:t>
      </w:r>
      <w:proofErr w:type="gramStart"/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檢附證書影</w:t>
      </w:r>
      <w:proofErr w:type="gramEnd"/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本於名冊後，並</w:t>
      </w:r>
      <w:proofErr w:type="gramStart"/>
      <w:r w:rsidR="005E784C"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遴</w:t>
      </w:r>
      <w:proofErr w:type="gramEnd"/>
      <w:r w:rsidR="005E784C"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派</w:t>
      </w:r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參與105年11月9日之研習</w:t>
      </w:r>
      <w:r w:rsidR="00596B83"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部分</w:t>
      </w:r>
      <w:r w:rsidR="007E2427"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場次</w:t>
      </w:r>
      <w:r w:rsidRPr="001E2F90">
        <w:rPr>
          <w:rFonts w:ascii="微軟正黑體" w:eastAsia="微軟正黑體" w:hAnsi="微軟正黑體" w:hint="eastAsia"/>
          <w:color w:val="0000FF"/>
          <w:sz w:val="26"/>
          <w:szCs w:val="26"/>
        </w:rPr>
        <w:t>。</w:t>
      </w:r>
    </w:p>
    <w:tbl>
      <w:tblPr>
        <w:tblStyle w:val="a3"/>
        <w:tblW w:w="8519" w:type="dxa"/>
        <w:tblInd w:w="94" w:type="dxa"/>
        <w:tblLook w:val="04A0" w:firstRow="1" w:lastRow="0" w:firstColumn="1" w:lastColumn="0" w:noHBand="0" w:noVBand="1"/>
      </w:tblPr>
      <w:tblGrid>
        <w:gridCol w:w="723"/>
        <w:gridCol w:w="2598"/>
        <w:gridCol w:w="2599"/>
        <w:gridCol w:w="2599"/>
      </w:tblGrid>
      <w:tr w:rsidR="00C528BB" w:rsidRPr="00C528BB" w:rsidTr="00DC13B9">
        <w:trPr>
          <w:trHeight w:val="557"/>
        </w:trPr>
        <w:tc>
          <w:tcPr>
            <w:tcW w:w="723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98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28BB">
              <w:rPr>
                <w:rFonts w:ascii="微軟正黑體" w:eastAsia="微軟正黑體" w:hAnsi="微軟正黑體" w:hint="eastAsia"/>
                <w:b/>
              </w:rPr>
              <w:t>特教組長/承辦人</w:t>
            </w:r>
          </w:p>
        </w:tc>
        <w:tc>
          <w:tcPr>
            <w:tcW w:w="2599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28BB">
              <w:rPr>
                <w:rFonts w:ascii="微軟正黑體" w:eastAsia="微軟正黑體" w:hAnsi="微軟正黑體" w:hint="eastAsia"/>
                <w:b/>
              </w:rPr>
              <w:t>單位主管</w:t>
            </w:r>
          </w:p>
        </w:tc>
        <w:tc>
          <w:tcPr>
            <w:tcW w:w="2599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28BB">
              <w:rPr>
                <w:rFonts w:ascii="微軟正黑體" w:eastAsia="微軟正黑體" w:hAnsi="微軟正黑體" w:hint="eastAsia"/>
                <w:b/>
              </w:rPr>
              <w:t>校</w:t>
            </w:r>
            <w:r w:rsidR="00DC13B9">
              <w:rPr>
                <w:rFonts w:ascii="微軟正黑體" w:eastAsia="微軟正黑體" w:hAnsi="微軟正黑體" w:hint="eastAsia"/>
                <w:b/>
              </w:rPr>
              <w:t xml:space="preserve">    </w:t>
            </w:r>
            <w:r w:rsidRPr="00C528BB">
              <w:rPr>
                <w:rFonts w:ascii="微軟正黑體" w:eastAsia="微軟正黑體" w:hAnsi="微軟正黑體" w:hint="eastAsia"/>
                <w:b/>
              </w:rPr>
              <w:t>長</w:t>
            </w:r>
          </w:p>
        </w:tc>
      </w:tr>
      <w:tr w:rsidR="00C528BB" w:rsidRPr="00C528BB" w:rsidTr="00DC13B9">
        <w:trPr>
          <w:trHeight w:val="888"/>
        </w:trPr>
        <w:tc>
          <w:tcPr>
            <w:tcW w:w="723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528BB">
              <w:rPr>
                <w:rFonts w:ascii="微軟正黑體" w:eastAsia="微軟正黑體" w:hAnsi="微軟正黑體" w:hint="eastAsia"/>
                <w:b/>
              </w:rPr>
              <w:t>核章</w:t>
            </w:r>
          </w:p>
        </w:tc>
        <w:tc>
          <w:tcPr>
            <w:tcW w:w="2598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99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99" w:type="dxa"/>
            <w:vAlign w:val="center"/>
          </w:tcPr>
          <w:p w:rsidR="00C528BB" w:rsidRPr="00C528BB" w:rsidRDefault="00C528BB" w:rsidP="00C528BB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6318CD" w:rsidRPr="00C528BB" w:rsidRDefault="00C528BB" w:rsidP="0088129B">
      <w:pPr>
        <w:spacing w:line="360" w:lineRule="exact"/>
        <w:rPr>
          <w:rFonts w:ascii="微軟正黑體" w:eastAsia="微軟正黑體" w:hAnsi="微軟正黑體"/>
        </w:rPr>
      </w:pPr>
      <w:r w:rsidRPr="00C528BB">
        <w:rPr>
          <w:rFonts w:ascii="微軟正黑體" w:eastAsia="微軟正黑體" w:hAnsi="微軟正黑體" w:hint="eastAsia"/>
        </w:rPr>
        <w:t>※</w:t>
      </w:r>
      <w:proofErr w:type="gramStart"/>
      <w:r w:rsidR="005355E6">
        <w:rPr>
          <w:rFonts w:ascii="微軟正黑體" w:eastAsia="微軟正黑體" w:hAnsi="微軟正黑體" w:hint="eastAsia"/>
        </w:rPr>
        <w:t>請</w:t>
      </w:r>
      <w:r w:rsidRPr="00C528BB">
        <w:rPr>
          <w:rFonts w:ascii="微軟正黑體" w:eastAsia="微軟正黑體" w:hAnsi="微軟正黑體" w:hint="eastAsia"/>
        </w:rPr>
        <w:t>核章</w:t>
      </w:r>
      <w:proofErr w:type="gramEnd"/>
      <w:r w:rsidRPr="00C528BB">
        <w:rPr>
          <w:rFonts w:ascii="微軟正黑體" w:eastAsia="微軟正黑體" w:hAnsi="微軟正黑體" w:hint="eastAsia"/>
        </w:rPr>
        <w:t>後</w:t>
      </w:r>
      <w:proofErr w:type="gramStart"/>
      <w:r w:rsidRPr="00C528BB">
        <w:rPr>
          <w:rFonts w:ascii="微軟正黑體" w:eastAsia="微軟正黑體" w:hAnsi="微軟正黑體" w:hint="eastAsia"/>
        </w:rPr>
        <w:t>免備文</w:t>
      </w:r>
      <w:proofErr w:type="gramEnd"/>
      <w:r w:rsidR="001B0B12">
        <w:rPr>
          <w:rFonts w:ascii="微軟正黑體" w:eastAsia="微軟正黑體" w:hAnsi="微軟正黑體" w:hint="eastAsia"/>
        </w:rPr>
        <w:t>於</w:t>
      </w:r>
      <w:r w:rsidR="001B0B12" w:rsidRPr="00341126">
        <w:rPr>
          <w:rFonts w:ascii="微軟正黑體" w:eastAsia="微軟正黑體" w:hAnsi="微軟正黑體" w:hint="eastAsia"/>
          <w:b/>
          <w:u w:val="single"/>
        </w:rPr>
        <w:t>105年</w:t>
      </w:r>
      <w:r w:rsidR="00B85D66">
        <w:rPr>
          <w:rFonts w:ascii="微軟正黑體" w:eastAsia="微軟正黑體" w:hAnsi="微軟正黑體" w:hint="eastAsia"/>
          <w:b/>
          <w:u w:val="single"/>
        </w:rPr>
        <w:t>10</w:t>
      </w:r>
      <w:r w:rsidR="001B0B12" w:rsidRPr="00341126">
        <w:rPr>
          <w:rFonts w:ascii="微軟正黑體" w:eastAsia="微軟正黑體" w:hAnsi="微軟正黑體" w:hint="eastAsia"/>
          <w:b/>
          <w:u w:val="single"/>
        </w:rPr>
        <w:t>月</w:t>
      </w:r>
      <w:r w:rsidR="00B85D66">
        <w:rPr>
          <w:rFonts w:ascii="微軟正黑體" w:eastAsia="微軟正黑體" w:hAnsi="微軟正黑體" w:hint="eastAsia"/>
          <w:b/>
          <w:u w:val="single"/>
        </w:rPr>
        <w:t>6</w:t>
      </w:r>
      <w:r w:rsidR="001B0B12" w:rsidRPr="00341126">
        <w:rPr>
          <w:rFonts w:ascii="微軟正黑體" w:eastAsia="微軟正黑體" w:hAnsi="微軟正黑體" w:hint="eastAsia"/>
          <w:b/>
          <w:u w:val="single"/>
        </w:rPr>
        <w:t>日前</w:t>
      </w:r>
      <w:proofErr w:type="gramStart"/>
      <w:r w:rsidRPr="00C528BB">
        <w:rPr>
          <w:rFonts w:ascii="微軟正黑體" w:eastAsia="微軟正黑體" w:hAnsi="微軟正黑體" w:hint="eastAsia"/>
        </w:rPr>
        <w:t>逕</w:t>
      </w:r>
      <w:proofErr w:type="gramEnd"/>
      <w:r w:rsidRPr="00C528BB">
        <w:rPr>
          <w:rFonts w:ascii="微軟正黑體" w:eastAsia="微軟正黑體" w:hAnsi="微軟正黑體" w:hint="eastAsia"/>
        </w:rPr>
        <w:t>送</w:t>
      </w:r>
      <w:r w:rsidR="001B0B12">
        <w:rPr>
          <w:rFonts w:ascii="微軟正黑體" w:eastAsia="微軟正黑體" w:hAnsi="微軟正黑體" w:hint="eastAsia"/>
        </w:rPr>
        <w:t>本府</w:t>
      </w:r>
      <w:r w:rsidRPr="00C528BB">
        <w:rPr>
          <w:rFonts w:ascii="微軟正黑體" w:eastAsia="微軟正黑體" w:hAnsi="微軟正黑體" w:hint="eastAsia"/>
        </w:rPr>
        <w:t>教育處</w:t>
      </w:r>
      <w:proofErr w:type="gramStart"/>
      <w:r w:rsidR="001B0B12">
        <w:rPr>
          <w:rFonts w:ascii="微軟正黑體" w:eastAsia="微軟正黑體" w:hAnsi="微軟正黑體" w:hint="eastAsia"/>
        </w:rPr>
        <w:t>特幼科</w:t>
      </w:r>
      <w:proofErr w:type="gramEnd"/>
      <w:r w:rsidR="001B0B12">
        <w:rPr>
          <w:rFonts w:ascii="微軟正黑體" w:eastAsia="微軟正黑體" w:hAnsi="微軟正黑體" w:hint="eastAsia"/>
        </w:rPr>
        <w:t>。</w:t>
      </w:r>
    </w:p>
    <w:sectPr w:rsidR="006318CD" w:rsidRPr="00C528BB" w:rsidSect="001B13BA">
      <w:pgSz w:w="11906" w:h="16838"/>
      <w:pgMar w:top="1077" w:right="1797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FC" w:rsidRDefault="00D65CFC" w:rsidP="004C2BE6">
      <w:r>
        <w:separator/>
      </w:r>
    </w:p>
  </w:endnote>
  <w:endnote w:type="continuationSeparator" w:id="0">
    <w:p w:rsidR="00D65CFC" w:rsidRDefault="00D65CFC" w:rsidP="004C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FC" w:rsidRDefault="00D65CFC" w:rsidP="004C2BE6">
      <w:r>
        <w:separator/>
      </w:r>
    </w:p>
  </w:footnote>
  <w:footnote w:type="continuationSeparator" w:id="0">
    <w:p w:rsidR="00D65CFC" w:rsidRDefault="00D65CFC" w:rsidP="004C2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4"/>
    <w:rsid w:val="00021C7C"/>
    <w:rsid w:val="00036434"/>
    <w:rsid w:val="00066A95"/>
    <w:rsid w:val="0008362E"/>
    <w:rsid w:val="000E1DAD"/>
    <w:rsid w:val="001B0B12"/>
    <w:rsid w:val="001B13BA"/>
    <w:rsid w:val="001E228B"/>
    <w:rsid w:val="001E2F90"/>
    <w:rsid w:val="00211070"/>
    <w:rsid w:val="00217CDA"/>
    <w:rsid w:val="002219A3"/>
    <w:rsid w:val="00234CE0"/>
    <w:rsid w:val="0025155B"/>
    <w:rsid w:val="0033021E"/>
    <w:rsid w:val="00341126"/>
    <w:rsid w:val="00341223"/>
    <w:rsid w:val="004226E3"/>
    <w:rsid w:val="00424E68"/>
    <w:rsid w:val="004C2BE6"/>
    <w:rsid w:val="004E715F"/>
    <w:rsid w:val="005355E6"/>
    <w:rsid w:val="00550B98"/>
    <w:rsid w:val="005558F1"/>
    <w:rsid w:val="00590F0A"/>
    <w:rsid w:val="00596B83"/>
    <w:rsid w:val="005E4BF7"/>
    <w:rsid w:val="005E784C"/>
    <w:rsid w:val="006318CD"/>
    <w:rsid w:val="00716AA6"/>
    <w:rsid w:val="007912F4"/>
    <w:rsid w:val="007D2B7F"/>
    <w:rsid w:val="007E2427"/>
    <w:rsid w:val="007F67DA"/>
    <w:rsid w:val="007F6862"/>
    <w:rsid w:val="008001DE"/>
    <w:rsid w:val="0088129B"/>
    <w:rsid w:val="008A1A72"/>
    <w:rsid w:val="008C4C36"/>
    <w:rsid w:val="008E2F2D"/>
    <w:rsid w:val="009875CA"/>
    <w:rsid w:val="00993BD6"/>
    <w:rsid w:val="009B2204"/>
    <w:rsid w:val="009C180C"/>
    <w:rsid w:val="009E1425"/>
    <w:rsid w:val="00A3308B"/>
    <w:rsid w:val="00A80A55"/>
    <w:rsid w:val="00B01625"/>
    <w:rsid w:val="00B32025"/>
    <w:rsid w:val="00B35B90"/>
    <w:rsid w:val="00B51FAF"/>
    <w:rsid w:val="00B85D66"/>
    <w:rsid w:val="00BE0DD5"/>
    <w:rsid w:val="00C528BB"/>
    <w:rsid w:val="00C57843"/>
    <w:rsid w:val="00D47E90"/>
    <w:rsid w:val="00D57AB0"/>
    <w:rsid w:val="00D65CFC"/>
    <w:rsid w:val="00D73C5F"/>
    <w:rsid w:val="00DC13B9"/>
    <w:rsid w:val="00E929F8"/>
    <w:rsid w:val="00EA7044"/>
    <w:rsid w:val="00EF4DB8"/>
    <w:rsid w:val="00F25B9C"/>
    <w:rsid w:val="00F30FB9"/>
    <w:rsid w:val="00F4739C"/>
    <w:rsid w:val="00F86E85"/>
    <w:rsid w:val="00F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2F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C5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0F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2BE6"/>
    <w:rPr>
      <w:kern w:val="2"/>
    </w:rPr>
  </w:style>
  <w:style w:type="paragraph" w:styleId="a8">
    <w:name w:val="footer"/>
    <w:basedOn w:val="a"/>
    <w:link w:val="a9"/>
    <w:uiPriority w:val="99"/>
    <w:unhideWhenUsed/>
    <w:rsid w:val="004C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2BE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12F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C52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0F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2BE6"/>
    <w:rPr>
      <w:kern w:val="2"/>
    </w:rPr>
  </w:style>
  <w:style w:type="paragraph" w:styleId="a8">
    <w:name w:val="footer"/>
    <w:basedOn w:val="a"/>
    <w:link w:val="a9"/>
    <w:uiPriority w:val="99"/>
    <w:unhideWhenUsed/>
    <w:rsid w:val="004C2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2B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2016-09-21T05:31:00Z</dcterms:created>
  <dcterms:modified xsi:type="dcterms:W3CDTF">2016-09-22T05:39:00Z</dcterms:modified>
</cp:coreProperties>
</file>