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35" w:rsidRDefault="00511335" w:rsidP="006451AD">
      <w:pPr>
        <w:spacing w:line="44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1D5CEC">
        <w:rPr>
          <w:rFonts w:ascii="標楷體" w:eastAsia="標楷體" w:hAnsi="標楷體" w:cs="標楷體" w:hint="eastAsia"/>
          <w:b/>
          <w:bCs/>
          <w:sz w:val="40"/>
          <w:szCs w:val="40"/>
        </w:rPr>
        <w:t>「校園安全防護知能研習」實施計畫</w:t>
      </w:r>
    </w:p>
    <w:p w:rsidR="00511335" w:rsidRPr="001D5CEC" w:rsidRDefault="00511335" w:rsidP="006451AD">
      <w:pPr>
        <w:spacing w:line="440" w:lineRule="auto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壹、依據：</w:t>
      </w:r>
    </w:p>
    <w:p w:rsidR="00511335" w:rsidRPr="001D5CEC" w:rsidRDefault="00511335">
      <w:p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 w:rsidRPr="001D5CEC">
        <w:rPr>
          <w:rFonts w:ascii="標楷體" w:eastAsia="標楷體" w:hAnsi="標楷體" w:cs="標楷體"/>
          <w:sz w:val="28"/>
          <w:szCs w:val="28"/>
        </w:rPr>
        <w:t>105</w:t>
      </w:r>
      <w:r w:rsidRPr="001D5CEC">
        <w:rPr>
          <w:rFonts w:ascii="標楷體" w:eastAsia="標楷體" w:hAnsi="標楷體" w:cs="標楷體" w:hint="eastAsia"/>
          <w:sz w:val="28"/>
          <w:szCs w:val="28"/>
        </w:rPr>
        <w:t>年</w:t>
      </w:r>
      <w:r w:rsidRPr="001D5CEC">
        <w:rPr>
          <w:rFonts w:ascii="標楷體" w:eastAsia="標楷體" w:hAnsi="標楷體" w:cs="標楷體"/>
          <w:sz w:val="28"/>
          <w:szCs w:val="28"/>
        </w:rPr>
        <w:t>8</w:t>
      </w:r>
      <w:r w:rsidRPr="001D5CEC">
        <w:rPr>
          <w:rFonts w:ascii="標楷體" w:eastAsia="標楷體" w:hAnsi="標楷體" w:cs="標楷體" w:hint="eastAsia"/>
          <w:sz w:val="28"/>
          <w:szCs w:val="28"/>
        </w:rPr>
        <w:t>月</w:t>
      </w:r>
      <w:r w:rsidRPr="001D5CEC">
        <w:rPr>
          <w:rFonts w:ascii="標楷體" w:eastAsia="標楷體" w:hAnsi="標楷體" w:cs="標楷體"/>
          <w:sz w:val="28"/>
          <w:szCs w:val="28"/>
        </w:rPr>
        <w:t>5</w:t>
      </w:r>
      <w:r w:rsidRPr="001D5CEC">
        <w:rPr>
          <w:rFonts w:ascii="標楷體" w:eastAsia="標楷體" w:hAnsi="標楷體" w:cs="標楷體" w:hint="eastAsia"/>
          <w:sz w:val="28"/>
          <w:szCs w:val="28"/>
        </w:rPr>
        <w:t>日臺教國署學字第</w:t>
      </w:r>
      <w:r w:rsidRPr="001D5CEC">
        <w:rPr>
          <w:rFonts w:ascii="標楷體" w:eastAsia="標楷體" w:hAnsi="標楷體" w:cs="標楷體"/>
          <w:sz w:val="28"/>
          <w:szCs w:val="28"/>
        </w:rPr>
        <w:t>1050087101A</w:t>
      </w:r>
      <w:r w:rsidRPr="001D5CEC"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511335" w:rsidRPr="001D5CEC" w:rsidRDefault="00511335">
      <w:p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函。</w:t>
      </w:r>
    </w:p>
    <w:p w:rsidR="00511335" w:rsidRPr="001D5CEC" w:rsidRDefault="00511335">
      <w:pPr>
        <w:spacing w:line="48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貳、目的：</w:t>
      </w:r>
    </w:p>
    <w:p w:rsidR="00511335" w:rsidRPr="001D5CEC" w:rsidRDefault="00511335">
      <w:pPr>
        <w:spacing w:line="480" w:lineRule="auto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為強化校園安全防護機制與確保師生安全，藉由工作研習，建立校園安全</w:t>
      </w:r>
      <w:r w:rsidRPr="001D5CE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11335" w:rsidRPr="001D5CEC" w:rsidRDefault="00511335">
      <w:pPr>
        <w:spacing w:line="48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防護機制，以強化各級學校實務工作同仁緊急應變能力，建構安全、友善、健康之校園。</w:t>
      </w:r>
    </w:p>
    <w:p w:rsidR="00511335" w:rsidRPr="001D5CEC" w:rsidRDefault="00511335">
      <w:p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參、辦理單位：</w:t>
      </w:r>
    </w:p>
    <w:p w:rsidR="00511335" w:rsidRPr="001D5CEC" w:rsidRDefault="00511335">
      <w:pPr>
        <w:spacing w:line="480" w:lineRule="auto"/>
        <w:ind w:left="838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</w:p>
    <w:p w:rsidR="00511335" w:rsidRPr="001D5CEC" w:rsidRDefault="00511335">
      <w:pPr>
        <w:spacing w:line="480" w:lineRule="auto"/>
        <w:ind w:left="838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二、主辦單位：教育部國民及學前教育署</w:t>
      </w:r>
      <w:r w:rsidRPr="001D5CE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11335" w:rsidRPr="001D5CEC" w:rsidRDefault="00511335">
      <w:pPr>
        <w:spacing w:line="480" w:lineRule="auto"/>
        <w:ind w:left="849" w:hanging="571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三、承辦單位：花蓮縣政府</w:t>
      </w:r>
    </w:p>
    <w:p w:rsidR="00511335" w:rsidRPr="001D5CEC" w:rsidRDefault="00511335">
      <w:pPr>
        <w:spacing w:line="480" w:lineRule="auto"/>
        <w:ind w:left="2972" w:hanging="2696"/>
        <w:jc w:val="both"/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四、協辦單位：花蓮縣玉里鎮松浦國民小學</w:t>
      </w:r>
      <w:r w:rsidRPr="001D5CE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11335" w:rsidRPr="006451AD" w:rsidRDefault="00511335">
      <w:pPr>
        <w:spacing w:line="480" w:lineRule="auto"/>
        <w:ind w:left="560" w:hanging="560"/>
        <w:jc w:val="both"/>
        <w:rPr>
          <w:rFonts w:ascii="標楷體" w:eastAsia="標楷體" w:hAnsi="標楷體" w:cs="Times New Roman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肆、研習對象與人數：</w:t>
      </w:r>
      <w:r w:rsidRPr="006451AD">
        <w:rPr>
          <w:rFonts w:ascii="標楷體" w:eastAsia="標楷體" w:hAnsi="標楷體" w:cs="標楷體" w:hint="eastAsia"/>
          <w:sz w:val="26"/>
          <w:szCs w:val="26"/>
        </w:rPr>
        <w:t>花蓮縣政府所轄署學校負責校園安全防護工作之處</w:t>
      </w:r>
      <w:r w:rsidRPr="006451AD">
        <w:rPr>
          <w:rFonts w:ascii="標楷體" w:eastAsia="標楷體" w:hAnsi="標楷體" w:cs="標楷體"/>
          <w:sz w:val="26"/>
          <w:szCs w:val="26"/>
        </w:rPr>
        <w:t>(</w:t>
      </w:r>
      <w:r w:rsidRPr="006451AD">
        <w:rPr>
          <w:rFonts w:ascii="標楷體" w:eastAsia="標楷體" w:hAnsi="標楷體" w:cs="標楷體" w:hint="eastAsia"/>
          <w:sz w:val="26"/>
          <w:szCs w:val="26"/>
        </w:rPr>
        <w:t>室</w:t>
      </w:r>
      <w:r w:rsidRPr="006451AD">
        <w:rPr>
          <w:rFonts w:ascii="標楷體" w:eastAsia="標楷體" w:hAnsi="標楷體" w:cs="標楷體"/>
          <w:sz w:val="26"/>
          <w:szCs w:val="26"/>
        </w:rPr>
        <w:t>)</w:t>
      </w:r>
      <w:r w:rsidRPr="006451AD">
        <w:rPr>
          <w:rFonts w:ascii="標楷體" w:eastAsia="標楷體" w:hAnsi="標楷體" w:cs="標楷體" w:hint="eastAsia"/>
          <w:sz w:val="26"/>
          <w:szCs w:val="26"/>
        </w:rPr>
        <w:t>主管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 w:rsidRPr="006451AD">
        <w:rPr>
          <w:rFonts w:ascii="標楷體" w:eastAsia="標楷體" w:hAnsi="標楷體" w:cs="標楷體" w:hint="eastAsia"/>
          <w:sz w:val="26"/>
          <w:szCs w:val="26"/>
        </w:rPr>
        <w:t>（附件</w:t>
      </w:r>
      <w:r w:rsidRPr="006451AD">
        <w:rPr>
          <w:rFonts w:ascii="標楷體" w:eastAsia="標楷體" w:hAnsi="標楷體" w:cs="標楷體"/>
          <w:sz w:val="26"/>
          <w:szCs w:val="26"/>
        </w:rPr>
        <w:t>1</w:t>
      </w:r>
      <w:r w:rsidRPr="006451AD">
        <w:rPr>
          <w:rFonts w:ascii="標楷體" w:eastAsia="標楷體" w:hAnsi="標楷體" w:cs="標楷體" w:hint="eastAsia"/>
          <w:sz w:val="26"/>
          <w:szCs w:val="26"/>
        </w:rPr>
        <w:t>）</w:t>
      </w:r>
    </w:p>
    <w:p w:rsidR="00511335" w:rsidRPr="001D5CEC" w:rsidRDefault="00511335">
      <w:p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伍、研習相關資訊：</w:t>
      </w:r>
    </w:p>
    <w:p w:rsidR="00511335" w:rsidRPr="001D5CEC" w:rsidRDefault="00511335" w:rsidP="006451AD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研習時間、地點、研習承辦人連絡資訊：</w:t>
      </w:r>
      <w:r w:rsidRPr="001D5CEC"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W w:w="9681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118"/>
        <w:gridCol w:w="2835"/>
        <w:gridCol w:w="3019"/>
      </w:tblGrid>
      <w:tr w:rsidR="00511335" w:rsidRPr="001D5CEC">
        <w:trPr>
          <w:trHeight w:val="500"/>
        </w:trPr>
        <w:tc>
          <w:tcPr>
            <w:tcW w:w="709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區域</w:t>
            </w:r>
          </w:p>
        </w:tc>
        <w:tc>
          <w:tcPr>
            <w:tcW w:w="3118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研習地點</w:t>
            </w:r>
          </w:p>
        </w:tc>
        <w:tc>
          <w:tcPr>
            <w:tcW w:w="2835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研習時間</w:t>
            </w:r>
          </w:p>
        </w:tc>
        <w:tc>
          <w:tcPr>
            <w:tcW w:w="3019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研習承辦人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</w:tr>
      <w:tr w:rsidR="00511335" w:rsidRPr="001D5CEC">
        <w:trPr>
          <w:trHeight w:val="1460"/>
        </w:trPr>
        <w:tc>
          <w:tcPr>
            <w:tcW w:w="709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全區</w:t>
            </w:r>
          </w:p>
        </w:tc>
        <w:tc>
          <w:tcPr>
            <w:tcW w:w="3118" w:type="dxa"/>
            <w:vAlign w:val="center"/>
          </w:tcPr>
          <w:p w:rsidR="00511335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花蓮市鑄強國民小學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6D8">
              <w:rPr>
                <w:rFonts w:ascii="標楷體" w:eastAsia="標楷體" w:hAnsi="標楷體" w:cs="標楷體" w:hint="eastAsia"/>
                <w:sz w:val="28"/>
                <w:szCs w:val="28"/>
              </w:rPr>
              <w:t>至善樓三樓階梯教室</w:t>
            </w:r>
          </w:p>
        </w:tc>
        <w:tc>
          <w:tcPr>
            <w:tcW w:w="2835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107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3019" w:type="dxa"/>
            <w:vAlign w:val="center"/>
          </w:tcPr>
          <w:p w:rsidR="00511335" w:rsidRPr="001D5CEC" w:rsidRDefault="005113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花蓮縣玉里鎮松浦國小</w:t>
            </w:r>
          </w:p>
          <w:p w:rsidR="00511335" w:rsidRPr="001D5CEC" w:rsidRDefault="005113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總務主任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方健輝</w:t>
            </w:r>
          </w:p>
          <w:p w:rsidR="00511335" w:rsidRPr="001D5CEC" w:rsidRDefault="0051133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03-8851131#15</w:t>
            </w:r>
          </w:p>
        </w:tc>
      </w:tr>
    </w:tbl>
    <w:p w:rsidR="00511335" w:rsidRDefault="00511335">
      <w:pPr>
        <w:spacing w:line="480" w:lineRule="auto"/>
        <w:ind w:firstLine="2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11335" w:rsidRPr="001D5CEC" w:rsidRDefault="00511335">
      <w:pPr>
        <w:spacing w:line="480" w:lineRule="auto"/>
        <w:ind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二、報名方式及研習交通：</w:t>
      </w:r>
    </w:p>
    <w:p w:rsidR="00511335" w:rsidRPr="001D5CEC" w:rsidRDefault="00511335">
      <w:pPr>
        <w:spacing w:line="480" w:lineRule="auto"/>
        <w:ind w:left="1160" w:hanging="560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>(</w:t>
      </w:r>
      <w:r w:rsidRPr="001D5CEC">
        <w:rPr>
          <w:rFonts w:ascii="標楷體" w:eastAsia="標楷體" w:hAnsi="標楷體" w:cs="標楷體" w:hint="eastAsia"/>
          <w:sz w:val="28"/>
          <w:szCs w:val="28"/>
        </w:rPr>
        <w:t>一</w:t>
      </w:r>
      <w:r w:rsidRPr="001D5CEC">
        <w:rPr>
          <w:rFonts w:ascii="標楷體" w:eastAsia="標楷體" w:hAnsi="標楷體" w:cs="標楷體"/>
          <w:sz w:val="28"/>
          <w:szCs w:val="28"/>
        </w:rPr>
        <w:t>)</w:t>
      </w:r>
      <w:r w:rsidRPr="001D5CEC">
        <w:rPr>
          <w:rFonts w:ascii="標楷體" w:eastAsia="標楷體" w:hAnsi="標楷體" w:cs="標楷體" w:hint="eastAsia"/>
          <w:sz w:val="28"/>
          <w:szCs w:val="28"/>
        </w:rPr>
        <w:t>報名方式：</w:t>
      </w:r>
    </w:p>
    <w:p w:rsidR="00511335" w:rsidRDefault="00511335" w:rsidP="00177BC5">
      <w:pPr>
        <w:pStyle w:val="NormalWeb"/>
        <w:spacing w:after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177BC5">
        <w:rPr>
          <w:rFonts w:ascii="標楷體" w:eastAsia="標楷體" w:hAnsi="標楷體" w:cs="標楷體"/>
          <w:sz w:val="28"/>
          <w:szCs w:val="28"/>
        </w:rPr>
        <w:t>1.</w:t>
      </w:r>
      <w:r w:rsidRPr="00177BC5">
        <w:rPr>
          <w:rFonts w:ascii="標楷體" w:eastAsia="標楷體" w:hAnsi="標楷體" w:cs="標楷體" w:hint="eastAsia"/>
          <w:sz w:val="28"/>
          <w:szCs w:val="28"/>
        </w:rPr>
        <w:t>請教師參訓人員逕至全國教師在職進修資訊網報名：【課程代碼：</w:t>
      </w:r>
    </w:p>
    <w:p w:rsidR="00511335" w:rsidRDefault="00511335" w:rsidP="00177BC5">
      <w:pPr>
        <w:pStyle w:val="NormalWeb"/>
        <w:spacing w:after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177BC5">
        <w:rPr>
          <w:rFonts w:ascii="標楷體" w:eastAsia="標楷體" w:hAnsi="標楷體" w:cs="標楷體"/>
          <w:sz w:val="28"/>
          <w:szCs w:val="28"/>
        </w:rPr>
        <w:t>2367666</w:t>
      </w:r>
      <w:r w:rsidRPr="00177BC5">
        <w:rPr>
          <w:rFonts w:ascii="標楷體" w:eastAsia="標楷體" w:hAnsi="標楷體" w:cs="標楷體" w:hint="eastAsia"/>
          <w:sz w:val="28"/>
          <w:szCs w:val="28"/>
        </w:rPr>
        <w:t>】，參加者請貴校核予公</w:t>
      </w:r>
      <w:r w:rsidRPr="00177BC5">
        <w:rPr>
          <w:rFonts w:ascii="標楷體" w:eastAsia="標楷體" w:hAnsi="標楷體" w:cs="標楷體"/>
          <w:sz w:val="28"/>
          <w:szCs w:val="28"/>
        </w:rPr>
        <w:t>(</w:t>
      </w:r>
      <w:r w:rsidRPr="00177BC5">
        <w:rPr>
          <w:rFonts w:ascii="標楷體" w:eastAsia="標楷體" w:hAnsi="標楷體" w:cs="標楷體" w:hint="eastAsia"/>
          <w:sz w:val="28"/>
          <w:szCs w:val="28"/>
        </w:rPr>
        <w:t>差</w:t>
      </w:r>
      <w:r w:rsidRPr="00177BC5">
        <w:rPr>
          <w:rFonts w:ascii="標楷體" w:eastAsia="標楷體" w:hAnsi="標楷體" w:cs="標楷體"/>
          <w:sz w:val="28"/>
          <w:szCs w:val="28"/>
        </w:rPr>
        <w:t>)</w:t>
      </w:r>
      <w:r w:rsidRPr="00177BC5">
        <w:rPr>
          <w:rFonts w:ascii="標楷體" w:eastAsia="標楷體" w:hAnsi="標楷體" w:cs="標楷體" w:hint="eastAsia"/>
          <w:sz w:val="28"/>
          <w:szCs w:val="28"/>
        </w:rPr>
        <w:t>假登記，代課費及差旅費由貴校相關</w:t>
      </w:r>
    </w:p>
    <w:p w:rsidR="00511335" w:rsidRPr="00177BC5" w:rsidRDefault="00511335" w:rsidP="00177BC5">
      <w:pPr>
        <w:pStyle w:val="NormalWeb"/>
        <w:spacing w:after="0"/>
        <w:rPr>
          <w:rFonts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177BC5">
        <w:rPr>
          <w:rFonts w:ascii="標楷體" w:eastAsia="標楷體" w:hAnsi="標楷體" w:cs="標楷體" w:hint="eastAsia"/>
          <w:sz w:val="28"/>
          <w:szCs w:val="28"/>
        </w:rPr>
        <w:t>經費項下支應，全程參與活動者核給研習時數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177BC5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511335" w:rsidRDefault="00511335">
      <w:pPr>
        <w:spacing w:line="480" w:lineRule="auto"/>
        <w:ind w:left="1120" w:hanging="280"/>
        <w:rPr>
          <w:rFonts w:ascii="標楷體" w:eastAsia="標楷體" w:hAnsi="標楷體" w:cs="Times New Roman"/>
          <w:sz w:val="28"/>
          <w:szCs w:val="28"/>
        </w:rPr>
      </w:pPr>
    </w:p>
    <w:p w:rsidR="00511335" w:rsidRPr="001D5CEC" w:rsidRDefault="00511335">
      <w:pPr>
        <w:spacing w:line="480" w:lineRule="auto"/>
        <w:ind w:left="1120" w:hanging="280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>2.</w:t>
      </w:r>
      <w:r w:rsidRPr="001D5CEC">
        <w:rPr>
          <w:rFonts w:ascii="標楷體" w:eastAsia="標楷體" w:hAnsi="標楷體" w:cs="標楷體" w:hint="eastAsia"/>
          <w:sz w:val="28"/>
          <w:szCs w:val="28"/>
        </w:rPr>
        <w:t>研習人員請於</w:t>
      </w:r>
      <w:r w:rsidRPr="001D5CEC">
        <w:rPr>
          <w:rFonts w:ascii="標楷體" w:eastAsia="標楷體" w:hAnsi="標楷體" w:cs="標楷體"/>
          <w:sz w:val="28"/>
          <w:szCs w:val="28"/>
        </w:rPr>
        <w:t>107</w:t>
      </w:r>
      <w:r w:rsidRPr="001D5CEC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1D5CEC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1D5CEC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1D5CEC">
        <w:rPr>
          <w:rFonts w:ascii="標楷體" w:eastAsia="標楷體" w:hAnsi="標楷體" w:cs="標楷體" w:hint="eastAsia"/>
          <w:sz w:val="28"/>
          <w:szCs w:val="28"/>
        </w:rPr>
        <w:t>）前完成報名手續，並準時前往參加研習。</w:t>
      </w:r>
    </w:p>
    <w:p w:rsidR="00511335" w:rsidRPr="001D5CEC" w:rsidRDefault="00511335">
      <w:pPr>
        <w:spacing w:line="480" w:lineRule="auto"/>
        <w:ind w:left="11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>(</w:t>
      </w:r>
      <w:r w:rsidRPr="001D5CEC">
        <w:rPr>
          <w:rFonts w:ascii="標楷體" w:eastAsia="標楷體" w:hAnsi="標楷體" w:cs="標楷體" w:hint="eastAsia"/>
          <w:sz w:val="28"/>
          <w:szCs w:val="28"/>
        </w:rPr>
        <w:t>二</w:t>
      </w:r>
      <w:r w:rsidRPr="001D5CEC">
        <w:rPr>
          <w:rFonts w:ascii="標楷體" w:eastAsia="標楷體" w:hAnsi="標楷體" w:cs="標楷體"/>
          <w:sz w:val="28"/>
          <w:szCs w:val="28"/>
        </w:rPr>
        <w:t>)</w:t>
      </w:r>
      <w:r w:rsidRPr="001D5CEC">
        <w:rPr>
          <w:rFonts w:ascii="標楷體" w:eastAsia="標楷體" w:hAnsi="標楷體" w:cs="標楷體" w:hint="eastAsia"/>
          <w:sz w:val="28"/>
          <w:szCs w:val="28"/>
        </w:rPr>
        <w:t>研習學員交通方式分述如下：</w:t>
      </w:r>
    </w:p>
    <w:p w:rsidR="00511335" w:rsidRPr="001D5CEC" w:rsidRDefault="00511335">
      <w:pPr>
        <w:spacing w:line="480" w:lineRule="auto"/>
        <w:ind w:left="11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研習交通方式：自行前往者請於</w:t>
      </w:r>
      <w:r w:rsidRPr="001D5CEC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1D5CEC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</w:t>
      </w:r>
      <w:r w:rsidRPr="001D5CEC">
        <w:rPr>
          <w:rFonts w:ascii="標楷體" w:eastAsia="標楷體" w:hAnsi="標楷體" w:cs="標楷體"/>
          <w:sz w:val="28"/>
          <w:szCs w:val="28"/>
        </w:rPr>
        <w:t>0</w:t>
      </w:r>
      <w:r w:rsidRPr="001D5CEC">
        <w:rPr>
          <w:rFonts w:ascii="標楷體" w:eastAsia="標楷體" w:hAnsi="標楷體" w:cs="標楷體" w:hint="eastAsia"/>
          <w:sz w:val="28"/>
          <w:szCs w:val="28"/>
        </w:rPr>
        <w:t>前完成報到。</w:t>
      </w:r>
    </w:p>
    <w:p w:rsidR="00511335" w:rsidRPr="001D5CEC" w:rsidRDefault="00511335">
      <w:pPr>
        <w:spacing w:line="480" w:lineRule="auto"/>
        <w:ind w:left="560" w:hanging="560"/>
        <w:rPr>
          <w:rFonts w:ascii="標楷體" w:eastAsia="標楷體" w:hAnsi="標楷體" w:cs="Times New Roman"/>
          <w:sz w:val="28"/>
          <w:szCs w:val="28"/>
        </w:rPr>
      </w:pPr>
      <w:bookmarkStart w:id="0" w:name="_gjdgxs" w:colFirst="0" w:colLast="0"/>
      <w:bookmarkEnd w:id="0"/>
      <w:r w:rsidRPr="001D5CEC">
        <w:rPr>
          <w:rFonts w:ascii="標楷體" w:eastAsia="標楷體" w:hAnsi="標楷體" w:cs="標楷體" w:hint="eastAsia"/>
          <w:sz w:val="28"/>
          <w:szCs w:val="28"/>
        </w:rPr>
        <w:t>陸、課程規劃：以強化校園安全防護作為與人為災害事件處遇相關課程為主</w:t>
      </w:r>
      <w:r w:rsidRPr="001D5CEC">
        <w:rPr>
          <w:rFonts w:ascii="標楷體" w:eastAsia="標楷體" w:hAnsi="標楷體" w:cs="標楷體"/>
          <w:sz w:val="28"/>
          <w:szCs w:val="28"/>
        </w:rPr>
        <w:t>(</w:t>
      </w:r>
      <w:r w:rsidRPr="001D5CEC">
        <w:rPr>
          <w:rFonts w:ascii="標楷體" w:eastAsia="標楷體" w:hAnsi="標楷體" w:cs="標楷體" w:hint="eastAsia"/>
          <w:sz w:val="28"/>
          <w:szCs w:val="28"/>
        </w:rPr>
        <w:t>附件</w:t>
      </w:r>
      <w:r w:rsidRPr="001D5CEC">
        <w:rPr>
          <w:rFonts w:ascii="標楷體" w:eastAsia="標楷體" w:hAnsi="標楷體" w:cs="標楷體"/>
          <w:sz w:val="28"/>
          <w:szCs w:val="28"/>
        </w:rPr>
        <w:t>2)</w:t>
      </w:r>
      <w:r w:rsidRPr="001D5CE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1335" w:rsidRPr="001D5CEC" w:rsidRDefault="00511335">
      <w:pPr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柒、一般規定：</w:t>
      </w:r>
    </w:p>
    <w:p w:rsidR="00511335" w:rsidRPr="001D5CEC" w:rsidRDefault="00511335">
      <w:pPr>
        <w:spacing w:after="50" w:line="480" w:lineRule="auto"/>
        <w:ind w:left="838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一、參加人員請核予公</w:t>
      </w:r>
      <w:r w:rsidRPr="001D5CEC">
        <w:rPr>
          <w:rFonts w:ascii="標楷體" w:eastAsia="標楷體" w:hAnsi="標楷體" w:cs="標楷體"/>
          <w:sz w:val="28"/>
          <w:szCs w:val="28"/>
        </w:rPr>
        <w:t>(</w:t>
      </w:r>
      <w:r w:rsidRPr="001D5CEC">
        <w:rPr>
          <w:rFonts w:ascii="標楷體" w:eastAsia="標楷體" w:hAnsi="標楷體" w:cs="標楷體" w:hint="eastAsia"/>
          <w:sz w:val="28"/>
          <w:szCs w:val="28"/>
        </w:rPr>
        <w:t>差</w:t>
      </w:r>
      <w:r w:rsidRPr="001D5CEC">
        <w:rPr>
          <w:rFonts w:ascii="標楷體" w:eastAsia="標楷體" w:hAnsi="標楷體" w:cs="標楷體"/>
          <w:sz w:val="28"/>
          <w:szCs w:val="28"/>
        </w:rPr>
        <w:t>)</w:t>
      </w:r>
      <w:r w:rsidRPr="001D5CEC">
        <w:rPr>
          <w:rFonts w:ascii="標楷體" w:eastAsia="標楷體" w:hAnsi="標楷體" w:cs="標楷體" w:hint="eastAsia"/>
          <w:sz w:val="28"/>
          <w:szCs w:val="28"/>
        </w:rPr>
        <w:t>假及課務派代。</w:t>
      </w:r>
    </w:p>
    <w:p w:rsidR="00511335" w:rsidRPr="001D5CEC" w:rsidRDefault="00511335">
      <w:pPr>
        <w:spacing w:after="50" w:line="480" w:lineRule="auto"/>
        <w:ind w:left="838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二、研習人員請全程與會，如遲到、早退或無故未到及違反研習紀律者，將函請薦訓單位協助瞭解查處。</w:t>
      </w:r>
    </w:p>
    <w:p w:rsidR="00511335" w:rsidRDefault="00511335" w:rsidP="00773CD8">
      <w:pPr>
        <w:spacing w:after="50" w:line="480" w:lineRule="auto"/>
        <w:ind w:left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1D5CEC">
        <w:rPr>
          <w:rFonts w:ascii="標楷體" w:eastAsia="標楷體" w:hAnsi="標楷體" w:cs="標楷體" w:hint="eastAsia"/>
          <w:sz w:val="28"/>
          <w:szCs w:val="28"/>
        </w:rPr>
        <w:t>研習人員依規定核發研習時數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1335" w:rsidRPr="001D5CEC" w:rsidRDefault="00511335" w:rsidP="00773CD8">
      <w:pPr>
        <w:spacing w:after="50" w:line="480" w:lineRule="auto"/>
        <w:ind w:left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Pr="001D5CEC">
        <w:rPr>
          <w:rFonts w:ascii="標楷體" w:eastAsia="標楷體" w:hAnsi="標楷體" w:cs="標楷體" w:hint="eastAsia"/>
          <w:sz w:val="28"/>
          <w:szCs w:val="28"/>
        </w:rPr>
        <w:t>為落實環保政策，請自備飲水用杯。</w:t>
      </w:r>
    </w:p>
    <w:p w:rsidR="00511335" w:rsidRPr="001D5CEC" w:rsidRDefault="00511335" w:rsidP="00C0701C">
      <w:pPr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Pr="001D5CEC">
        <w:rPr>
          <w:rFonts w:ascii="標楷體" w:eastAsia="標楷體" w:hAnsi="標楷體" w:cs="標楷體" w:hint="eastAsia"/>
          <w:sz w:val="28"/>
          <w:szCs w:val="28"/>
        </w:rPr>
        <w:t>辦理單位於研習活動結束後將研習成果（依計畫執行考核模式並附佐證資料）送</w:t>
      </w:r>
      <w:r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 w:rsidRPr="001D5CEC">
        <w:rPr>
          <w:rFonts w:ascii="標楷體" w:eastAsia="標楷體" w:hAnsi="標楷體" w:cs="標楷體" w:hint="eastAsia"/>
          <w:sz w:val="28"/>
          <w:szCs w:val="28"/>
        </w:rPr>
        <w:t>核備。</w:t>
      </w:r>
    </w:p>
    <w:p w:rsidR="00511335" w:rsidRPr="001D5CEC" w:rsidRDefault="00511335">
      <w:p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捌、業務承辦人：（作業小組詳如附件</w:t>
      </w:r>
      <w:r w:rsidRPr="001D5CEC">
        <w:rPr>
          <w:rFonts w:ascii="標楷體" w:eastAsia="標楷體" w:hAnsi="標楷體" w:cs="標楷體"/>
          <w:sz w:val="28"/>
          <w:szCs w:val="28"/>
        </w:rPr>
        <w:t>3</w:t>
      </w:r>
      <w:r w:rsidRPr="001D5CEC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511335" w:rsidRPr="001D5CEC" w:rsidRDefault="00511335">
      <w:p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花蓮縣政府教育處教育設施科鄒瑋蓉小姐，連絡電話：</w:t>
      </w:r>
      <w:r w:rsidRPr="001D5CEC">
        <w:rPr>
          <w:rFonts w:ascii="標楷體" w:eastAsia="標楷體" w:hAnsi="標楷體" w:cs="標楷體"/>
          <w:sz w:val="28"/>
          <w:szCs w:val="28"/>
        </w:rPr>
        <w:t>03-8462860#3</w:t>
      </w:r>
      <w:r>
        <w:rPr>
          <w:rFonts w:ascii="標楷體" w:eastAsia="標楷體" w:hAnsi="標楷體" w:cs="標楷體"/>
          <w:sz w:val="28"/>
          <w:szCs w:val="28"/>
        </w:rPr>
        <w:t>06</w:t>
      </w:r>
      <w:r w:rsidRPr="001D5CEC">
        <w:rPr>
          <w:rFonts w:ascii="標楷體" w:eastAsia="標楷體" w:hAnsi="標楷體" w:cs="標楷體" w:hint="eastAsia"/>
          <w:sz w:val="28"/>
          <w:szCs w:val="28"/>
        </w:rPr>
        <w:t>，電子</w:t>
      </w:r>
    </w:p>
    <w:p w:rsidR="00511335" w:rsidRPr="001D5CEC" w:rsidRDefault="00511335">
      <w:pPr>
        <w:spacing w:line="48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信箱：</w:t>
      </w:r>
      <w:r w:rsidRPr="001D5CEC">
        <w:rPr>
          <w:rFonts w:ascii="標楷體" w:eastAsia="標楷體" w:hAnsi="標楷體" w:cs="標楷體"/>
          <w:sz w:val="28"/>
          <w:szCs w:val="28"/>
        </w:rPr>
        <w:t>woeirong77@yahoo.com.tw</w:t>
      </w:r>
    </w:p>
    <w:p w:rsidR="00511335" w:rsidRPr="001D5CEC" w:rsidRDefault="00511335">
      <w:p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 w:hint="eastAsia"/>
          <w:sz w:val="28"/>
          <w:szCs w:val="28"/>
        </w:rPr>
        <w:t>玖、執行本計畫主</w:t>
      </w:r>
      <w:r w:rsidRPr="001D5CEC">
        <w:rPr>
          <w:rFonts w:ascii="標楷體" w:eastAsia="標楷體" w:hAnsi="標楷體" w:cs="標楷體"/>
          <w:sz w:val="28"/>
          <w:szCs w:val="28"/>
        </w:rPr>
        <w:t>(</w:t>
      </w:r>
      <w:r w:rsidRPr="001D5CEC">
        <w:rPr>
          <w:rFonts w:ascii="標楷體" w:eastAsia="標楷體" w:hAnsi="標楷體" w:cs="標楷體" w:hint="eastAsia"/>
          <w:sz w:val="28"/>
          <w:szCs w:val="28"/>
        </w:rPr>
        <w:t>承</w:t>
      </w:r>
      <w:r w:rsidRPr="001D5CEC">
        <w:rPr>
          <w:rFonts w:ascii="標楷體" w:eastAsia="標楷體" w:hAnsi="標楷體" w:cs="標楷體"/>
          <w:sz w:val="28"/>
          <w:szCs w:val="28"/>
        </w:rPr>
        <w:t>)</w:t>
      </w:r>
      <w:r w:rsidRPr="001D5CEC">
        <w:rPr>
          <w:rFonts w:ascii="標楷體" w:eastAsia="標楷體" w:hAnsi="標楷體" w:cs="標楷體" w:hint="eastAsia"/>
          <w:sz w:val="28"/>
          <w:szCs w:val="28"/>
        </w:rPr>
        <w:t>辦機關及學校，請依權責予相關人員、主管從優敘獎。</w:t>
      </w:r>
    </w:p>
    <w:p w:rsidR="00511335" w:rsidRPr="001D5CEC" w:rsidRDefault="00511335">
      <w:pPr>
        <w:spacing w:line="440" w:lineRule="auto"/>
        <w:ind w:left="880" w:hanging="640"/>
        <w:jc w:val="both"/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Times New Roman"/>
        </w:rPr>
        <w:br w:type="page"/>
      </w:r>
      <w:r w:rsidRPr="001D5CEC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附件</w:t>
      </w:r>
      <w:r w:rsidRPr="001D5CEC">
        <w:rPr>
          <w:rFonts w:ascii="標楷體" w:eastAsia="標楷體" w:hAnsi="標楷體" w:cs="標楷體"/>
          <w:sz w:val="28"/>
          <w:szCs w:val="28"/>
        </w:rPr>
        <w:t>1</w:t>
      </w:r>
    </w:p>
    <w:tbl>
      <w:tblPr>
        <w:tblW w:w="10206" w:type="dxa"/>
        <w:tblInd w:w="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320"/>
        <w:gridCol w:w="3133"/>
        <w:gridCol w:w="2201"/>
      </w:tblGrid>
      <w:tr w:rsidR="00511335" w:rsidRPr="001D5CEC">
        <w:trPr>
          <w:trHeight w:val="260"/>
        </w:trPr>
        <w:tc>
          <w:tcPr>
            <w:tcW w:w="1020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「校園安全防護知能研習」參訓員額分配表</w:t>
            </w:r>
          </w:p>
        </w:tc>
      </w:tr>
      <w:tr w:rsidR="00511335" w:rsidRPr="001D5CEC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研習場次與地點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鄉鎮市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校別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參訓員額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花蓮縣花蓮市</w:t>
            </w:r>
          </w:p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鑄強國民小學</w:t>
            </w:r>
          </w:p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階梯教室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花蓮市（</w:t>
            </w:r>
            <w:r w:rsidRPr="001D5CEC">
              <w:rPr>
                <w:rFonts w:ascii="標楷體" w:eastAsia="標楷體" w:hAnsi="標楷體" w:cs="標楷體"/>
              </w:rPr>
              <w:t>18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縣立體育中學、美崙國中、花崗國中、國風國中、自強國中、明禮國小、中華國小、明義國小、忠孝國小、信義國小、中正國小、中原國小、明廉國小、國福國小、明恥國小、復興國小、鑄強國小、北濱國小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新城鄉（</w:t>
            </w:r>
            <w:r w:rsidRPr="001D5CEC">
              <w:rPr>
                <w:rFonts w:ascii="標楷體" w:eastAsia="標楷體" w:hAnsi="標楷體" w:cs="標楷體"/>
              </w:rPr>
              <w:t>6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秀林國中、新城國中、新城國小、北埔國小、康樂國小、嘉里國小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吉安鄉（</w:t>
            </w:r>
            <w:r w:rsidRPr="001D5CEC">
              <w:rPr>
                <w:rFonts w:ascii="標楷體" w:eastAsia="標楷體" w:hAnsi="標楷體" w:cs="標楷體"/>
              </w:rPr>
              <w:t>11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吉安國中、宜昌國中、化仁國中、吉安國小、稻香國小、北昌國小、化仁國小、</w:t>
            </w:r>
          </w:p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宜昌國小、南華國小、光華國小、太昌國小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壽豐鄉（</w:t>
            </w:r>
            <w:r w:rsidRPr="001D5CEC">
              <w:rPr>
                <w:rFonts w:ascii="標楷體" w:eastAsia="標楷體" w:hAnsi="標楷體" w:cs="標楷體"/>
              </w:rPr>
              <w:t>10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壽豐國中、平和國中、志學國小、平和國小、壽豐國小、豐山國小、豐裡國小、</w:t>
            </w:r>
          </w:p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溪口國小、月眉國小、水璉國小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萬榮鄉（</w:t>
            </w:r>
            <w:r w:rsidRPr="001D5CEC">
              <w:rPr>
                <w:rFonts w:ascii="標楷體" w:eastAsia="標楷體" w:hAnsi="標楷體" w:cs="標楷體"/>
              </w:rPr>
              <w:t>8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鳳林國中、萬榮國中、萬榮國小、明利國小、見晴國小、馬遠國小、紅葉國小、西林國小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鳳林鎮（</w:t>
            </w:r>
            <w:r>
              <w:rPr>
                <w:rFonts w:ascii="標楷體" w:eastAsia="標楷體" w:hAnsi="標楷體" w:cs="標楷體"/>
              </w:rPr>
              <w:t>8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AC6537">
              <w:rPr>
                <w:rFonts w:ascii="標楷體" w:eastAsia="標楷體" w:hAnsi="標楷體" w:cs="標楷體" w:hint="eastAsia"/>
              </w:rPr>
              <w:t>南平中學、</w:t>
            </w:r>
            <w:r w:rsidRPr="001D5CEC">
              <w:rPr>
                <w:rFonts w:ascii="標楷體" w:eastAsia="標楷體" w:hAnsi="標楷體" w:cs="標楷體" w:hint="eastAsia"/>
              </w:rPr>
              <w:t>鳳林國中、鳳林國小、鳳仁國小、大榮國小、北林國小、林榮國小、長橋國小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光復鄉（</w:t>
            </w:r>
            <w:r w:rsidRPr="001D5CEC">
              <w:rPr>
                <w:rFonts w:ascii="標楷體" w:eastAsia="標楷體" w:hAnsi="標楷體" w:cs="標楷體"/>
              </w:rPr>
              <w:t>7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光復國中、富源國中、光復國小、太巴塱國小、大進國小、西富國小、大興國小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瑞穗鄉（</w:t>
            </w:r>
            <w:r w:rsidRPr="001D5CEC">
              <w:rPr>
                <w:rFonts w:ascii="標楷體" w:eastAsia="標楷體" w:hAnsi="標楷體" w:cs="標楷體"/>
              </w:rPr>
              <w:t>8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瑞穗國中、瑞穗國小、瑞美國小、瑞北國小、鶴岡國小、舞鶴國小、奇美國小、富源國小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玉里鎮（</w:t>
            </w:r>
            <w:r w:rsidRPr="001D5CEC">
              <w:rPr>
                <w:rFonts w:ascii="標楷體" w:eastAsia="標楷體" w:hAnsi="標楷體" w:cs="標楷體"/>
              </w:rPr>
              <w:t>15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三民國中、玉東國中、玉里國中、玉里國小、中城國小、長良國小、源城國小、樂合國小、觀音國小、三民國小、春日國小、德武國小、松浦國小、大禹國小、高寮國小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卓溪鄉（</w:t>
            </w:r>
            <w:r w:rsidRPr="001D5CEC">
              <w:rPr>
                <w:rFonts w:ascii="標楷體" w:eastAsia="標楷體" w:hAnsi="標楷體" w:cs="標楷體"/>
              </w:rPr>
              <w:t>8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卓溪國小、立山國小、太平國小、崙山國小、卓樂國小、卓清國小、卓楓國小、古風國小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48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秀林鄉（</w:t>
            </w:r>
            <w:r w:rsidRPr="001D5CEC">
              <w:rPr>
                <w:rFonts w:ascii="標楷體" w:eastAsia="標楷體" w:hAnsi="標楷體" w:cs="標楷體"/>
              </w:rPr>
              <w:t>12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秀林國小、和平國小、崇德國小、富世國小、景美國小、三棧國小、佳民國小、水源國小、西寶國小、文蘭國小、銅蘭國小、銅門國小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48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豐濱鄉（</w:t>
            </w:r>
            <w:r w:rsidRPr="001D5CEC">
              <w:rPr>
                <w:rFonts w:ascii="標楷體" w:eastAsia="標楷體" w:hAnsi="標楷體" w:cs="標楷體"/>
              </w:rPr>
              <w:t>5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豐濱國中、豐濱國小、新社國小、港口國小、靜浦國小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40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富里鄉（</w:t>
            </w:r>
            <w:r w:rsidRPr="001D5CEC">
              <w:rPr>
                <w:rFonts w:ascii="標楷體" w:eastAsia="標楷體" w:hAnsi="標楷體" w:cs="標楷體"/>
              </w:rPr>
              <w:t>11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35" w:rsidRPr="001D5CEC" w:rsidRDefault="0051133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東里國中、富北國中、富里國中、富里國小、永豐國小、學田國小、東里國小、萬寧國小、吳江國小、東竹國小、明里國小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各校業務承辦人</w:t>
            </w:r>
            <w:r w:rsidRPr="001D5CEC">
              <w:rPr>
                <w:rFonts w:ascii="標楷體" w:eastAsia="標楷體" w:hAnsi="標楷體" w:cs="標楷體"/>
              </w:rPr>
              <w:t>1</w:t>
            </w:r>
            <w:r w:rsidRPr="001D5CE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11335" w:rsidRPr="001D5CEC">
        <w:trPr>
          <w:trHeight w:val="160"/>
        </w:trPr>
        <w:tc>
          <w:tcPr>
            <w:tcW w:w="4872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511335" w:rsidRPr="001D5CEC" w:rsidRDefault="00511335" w:rsidP="009C56C4">
            <w:pPr>
              <w:tabs>
                <w:tab w:val="left" w:pos="2949"/>
              </w:tabs>
              <w:spacing w:line="360" w:lineRule="auto"/>
              <w:ind w:left="965" w:right="1390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總計</w:t>
            </w:r>
          </w:p>
        </w:tc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11335" w:rsidRPr="00AC6537" w:rsidRDefault="0051133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AC653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127</w:t>
            </w:r>
          </w:p>
        </w:tc>
      </w:tr>
    </w:tbl>
    <w:p w:rsidR="00511335" w:rsidRPr="001D5CEC" w:rsidRDefault="00511335">
      <w:pPr>
        <w:spacing w:line="120" w:lineRule="auto"/>
        <w:ind w:left="879" w:hanging="641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11335" w:rsidRPr="001D5CEC" w:rsidRDefault="00511335">
      <w:pPr>
        <w:spacing w:line="440" w:lineRule="auto"/>
        <w:ind w:left="880" w:hanging="64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11335" w:rsidRPr="001D5CEC" w:rsidRDefault="00511335">
      <w:pPr>
        <w:spacing w:line="440" w:lineRule="auto"/>
        <w:ind w:left="880" w:hanging="640"/>
        <w:jc w:val="both"/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Times New Roman"/>
        </w:rPr>
        <w:br w:type="page"/>
      </w:r>
      <w:r w:rsidRPr="001D5CEC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附件</w:t>
      </w:r>
      <w:r w:rsidRPr="001D5CEC">
        <w:rPr>
          <w:rFonts w:ascii="標楷體" w:eastAsia="標楷體" w:hAnsi="標楷體" w:cs="標楷體"/>
          <w:sz w:val="28"/>
          <w:szCs w:val="28"/>
        </w:rPr>
        <w:t xml:space="preserve">2                                               </w:t>
      </w:r>
    </w:p>
    <w:tbl>
      <w:tblPr>
        <w:tblW w:w="99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"/>
        <w:gridCol w:w="1701"/>
        <w:gridCol w:w="4606"/>
        <w:gridCol w:w="2907"/>
      </w:tblGrid>
      <w:tr w:rsidR="00511335" w:rsidRPr="001D5CEC">
        <w:trPr>
          <w:trHeight w:val="640"/>
        </w:trPr>
        <w:tc>
          <w:tcPr>
            <w:tcW w:w="9968" w:type="dxa"/>
            <w:gridSpan w:val="4"/>
            <w:tcBorders>
              <w:top w:val="single" w:sz="24" w:space="0" w:color="000000"/>
            </w:tcBorders>
            <w:vAlign w:val="center"/>
          </w:tcPr>
          <w:p w:rsidR="00511335" w:rsidRPr="009769D6" w:rsidRDefault="00511335" w:rsidP="009769D6">
            <w:pPr>
              <w:ind w:right="960"/>
              <w:jc w:val="distribute"/>
              <w:rPr>
                <w:rFonts w:ascii="標楷體" w:eastAsia="標楷體" w:hAnsi="標楷體" w:cs="Times New Roman"/>
                <w:b/>
                <w:bCs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「校園安全防護知能」研習課表</w:t>
            </w:r>
          </w:p>
        </w:tc>
      </w:tr>
      <w:tr w:rsidR="00511335" w:rsidRPr="001D5CEC">
        <w:trPr>
          <w:trHeight w:val="260"/>
        </w:trPr>
        <w:tc>
          <w:tcPr>
            <w:tcW w:w="2455" w:type="dxa"/>
            <w:gridSpan w:val="2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課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內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容</w:t>
            </w:r>
          </w:p>
        </w:tc>
        <w:tc>
          <w:tcPr>
            <w:tcW w:w="2907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講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</w:p>
        </w:tc>
      </w:tr>
      <w:tr w:rsidR="00511335" w:rsidRPr="001D5CEC">
        <w:trPr>
          <w:trHeight w:val="180"/>
        </w:trPr>
        <w:tc>
          <w:tcPr>
            <w:tcW w:w="754" w:type="dxa"/>
            <w:vMerge w:val="restart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2907" w:type="dxa"/>
            <w:vAlign w:val="center"/>
          </w:tcPr>
          <w:p w:rsidR="00511335" w:rsidRPr="001D5CEC" w:rsidRDefault="00511335" w:rsidP="00A62DEA">
            <w:pPr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花蓮縣松浦國小團隊</w:t>
            </w:r>
          </w:p>
        </w:tc>
      </w:tr>
      <w:tr w:rsidR="00511335" w:rsidRPr="001D5CEC">
        <w:trPr>
          <w:trHeight w:val="180"/>
        </w:trPr>
        <w:tc>
          <w:tcPr>
            <w:tcW w:w="754" w:type="dxa"/>
            <w:vMerge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致歡迎詞</w:t>
            </w:r>
          </w:p>
        </w:tc>
        <w:tc>
          <w:tcPr>
            <w:tcW w:w="2907" w:type="dxa"/>
            <w:vAlign w:val="center"/>
          </w:tcPr>
          <w:p w:rsidR="00511335" w:rsidRPr="001D5CEC" w:rsidRDefault="00511335" w:rsidP="00A62DEA">
            <w:pPr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花蓮縣政府教育處</w:t>
            </w:r>
          </w:p>
          <w:p w:rsidR="00511335" w:rsidRPr="001D5CEC" w:rsidRDefault="00511335" w:rsidP="00A62DE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1335" w:rsidRPr="001D5CEC">
        <w:trPr>
          <w:trHeight w:val="880"/>
        </w:trPr>
        <w:tc>
          <w:tcPr>
            <w:tcW w:w="754" w:type="dxa"/>
            <w:vMerge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校園安全防護機制說明</w:t>
            </w:r>
          </w:p>
        </w:tc>
        <w:tc>
          <w:tcPr>
            <w:tcW w:w="2907" w:type="dxa"/>
            <w:vAlign w:val="center"/>
          </w:tcPr>
          <w:p w:rsidR="00511335" w:rsidRPr="001D5CEC" w:rsidRDefault="00511335" w:rsidP="00A62DEA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花蓮縣政府教育處教育設施科鄒瑋蓉</w:t>
            </w:r>
            <w:r>
              <w:rPr>
                <w:rFonts w:ascii="標楷體" w:eastAsia="標楷體" w:hAnsi="標楷體" w:cs="標楷體" w:hint="eastAsia"/>
              </w:rPr>
              <w:t>輔導員</w:t>
            </w:r>
          </w:p>
        </w:tc>
      </w:tr>
      <w:tr w:rsidR="00511335" w:rsidRPr="001D5CEC">
        <w:trPr>
          <w:trHeight w:val="840"/>
        </w:trPr>
        <w:tc>
          <w:tcPr>
            <w:tcW w:w="754" w:type="dxa"/>
            <w:vMerge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F4378E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校園安全突發事件處置原則</w:t>
            </w:r>
          </w:p>
          <w:p w:rsidR="00511335" w:rsidRPr="001D5CEC" w:rsidRDefault="00511335" w:rsidP="00F4378E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-</w:t>
            </w:r>
            <w:r w:rsidRPr="001D5CE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以歹徒入侵校園、隨機殺人及爆裂物等人為災害狀況為例</w:t>
            </w:r>
          </w:p>
        </w:tc>
        <w:tc>
          <w:tcPr>
            <w:tcW w:w="2907" w:type="dxa"/>
            <w:vAlign w:val="center"/>
          </w:tcPr>
          <w:p w:rsidR="00511335" w:rsidRPr="001D5CEC" w:rsidRDefault="00511335" w:rsidP="00F4378E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花蓮縣警察局</w:t>
            </w:r>
          </w:p>
          <w:p w:rsidR="00511335" w:rsidRPr="001D5CEC" w:rsidRDefault="00511335" w:rsidP="00F4378E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少年警察隊</w:t>
            </w:r>
          </w:p>
        </w:tc>
      </w:tr>
      <w:tr w:rsidR="00511335" w:rsidRPr="001D5CEC">
        <w:trPr>
          <w:trHeight w:val="600"/>
        </w:trPr>
        <w:tc>
          <w:tcPr>
            <w:tcW w:w="754" w:type="dxa"/>
            <w:vMerge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F4378E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政府採購法</w:t>
            </w:r>
            <w:r w:rsidRPr="001D5CE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1D5CE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政府採購業務說明</w:t>
            </w:r>
            <w:r w:rsidRPr="001D5CE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07" w:type="dxa"/>
            <w:vAlign w:val="center"/>
          </w:tcPr>
          <w:p w:rsidR="00511335" w:rsidRPr="001D5CEC" w:rsidRDefault="00511335" w:rsidP="00F4378E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</w:t>
            </w:r>
            <w:r>
              <w:rPr>
                <w:rFonts w:ascii="標楷體" w:eastAsia="標楷體" w:hAnsi="標楷體" w:cs="標楷體" w:hint="eastAsia"/>
              </w:rPr>
              <w:t>女子中學前文書</w:t>
            </w:r>
          </w:p>
          <w:p w:rsidR="00511335" w:rsidRPr="001D5CEC" w:rsidRDefault="00511335" w:rsidP="00F4378E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組長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陳長桂</w:t>
            </w:r>
          </w:p>
        </w:tc>
      </w:tr>
      <w:tr w:rsidR="00511335" w:rsidRPr="001D5CEC">
        <w:trPr>
          <w:trHeight w:val="1060"/>
        </w:trPr>
        <w:tc>
          <w:tcPr>
            <w:tcW w:w="754" w:type="dxa"/>
            <w:vMerge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午餐及休息</w:t>
            </w:r>
          </w:p>
        </w:tc>
        <w:tc>
          <w:tcPr>
            <w:tcW w:w="2907" w:type="dxa"/>
            <w:vAlign w:val="center"/>
          </w:tcPr>
          <w:p w:rsidR="00511335" w:rsidRPr="001D5CEC" w:rsidRDefault="00511335" w:rsidP="00A62DEA">
            <w:pPr>
              <w:jc w:val="center"/>
              <w:rPr>
                <w:rFonts w:ascii="標楷體" w:eastAsia="標楷體" w:hAnsi="標楷體" w:cs="Times New Roman"/>
              </w:rPr>
            </w:pPr>
            <w:bookmarkStart w:id="1" w:name="_30j0zll" w:colFirst="0" w:colLast="0"/>
            <w:bookmarkEnd w:id="1"/>
            <w:r w:rsidRPr="001D5CEC">
              <w:rPr>
                <w:rFonts w:ascii="標楷體" w:eastAsia="標楷體" w:hAnsi="標楷體" w:cs="標楷體" w:hint="eastAsia"/>
              </w:rPr>
              <w:t>花蓮縣松浦國小團隊</w:t>
            </w:r>
          </w:p>
        </w:tc>
      </w:tr>
      <w:tr w:rsidR="00511335" w:rsidRPr="001D5CEC">
        <w:trPr>
          <w:trHeight w:val="1240"/>
        </w:trPr>
        <w:tc>
          <w:tcPr>
            <w:tcW w:w="754" w:type="dxa"/>
            <w:vMerge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校園安全管理經驗分享（計畫）</w:t>
            </w:r>
          </w:p>
        </w:tc>
        <w:tc>
          <w:tcPr>
            <w:tcW w:w="2907" w:type="dxa"/>
            <w:vAlign w:val="center"/>
          </w:tcPr>
          <w:p w:rsidR="00511335" w:rsidRDefault="00511335" w:rsidP="00A62DEA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銘傳大學</w:t>
            </w:r>
          </w:p>
          <w:p w:rsidR="00511335" w:rsidRPr="001D5CEC" w:rsidRDefault="00511335" w:rsidP="00A62DEA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王价巨教授</w:t>
            </w:r>
          </w:p>
        </w:tc>
      </w:tr>
      <w:tr w:rsidR="00511335" w:rsidRPr="001D5CEC">
        <w:trPr>
          <w:trHeight w:val="1260"/>
        </w:trPr>
        <w:tc>
          <w:tcPr>
            <w:tcW w:w="754" w:type="dxa"/>
            <w:vMerge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校園安全管理經驗分享（設施）</w:t>
            </w:r>
          </w:p>
        </w:tc>
        <w:tc>
          <w:tcPr>
            <w:tcW w:w="2907" w:type="dxa"/>
            <w:vAlign w:val="center"/>
          </w:tcPr>
          <w:p w:rsidR="00511335" w:rsidRDefault="00511335" w:rsidP="00FA57EA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銘傳大學</w:t>
            </w:r>
          </w:p>
          <w:p w:rsidR="00511335" w:rsidRPr="001D5CEC" w:rsidRDefault="00511335" w:rsidP="00FA57EA">
            <w:pPr>
              <w:spacing w:line="28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王价巨教授</w:t>
            </w:r>
          </w:p>
        </w:tc>
      </w:tr>
      <w:tr w:rsidR="00511335" w:rsidRPr="001D5CEC">
        <w:trPr>
          <w:trHeight w:val="820"/>
        </w:trPr>
        <w:tc>
          <w:tcPr>
            <w:tcW w:w="754" w:type="dxa"/>
            <w:vMerge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｜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1D5CE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606" w:type="dxa"/>
            <w:vAlign w:val="center"/>
          </w:tcPr>
          <w:p w:rsidR="00511335" w:rsidRPr="001D5CEC" w:rsidRDefault="00511335" w:rsidP="009C56C4">
            <w:pPr>
              <w:spacing w:line="320" w:lineRule="auto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校園安全防護機制研討（含綜合座談）</w:t>
            </w:r>
          </w:p>
        </w:tc>
        <w:tc>
          <w:tcPr>
            <w:tcW w:w="2907" w:type="dxa"/>
            <w:vAlign w:val="center"/>
          </w:tcPr>
          <w:p w:rsidR="00511335" w:rsidRPr="001D5CEC" w:rsidRDefault="00511335" w:rsidP="00A62DEA">
            <w:pPr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花蓮縣松浦國小團隊</w:t>
            </w:r>
          </w:p>
        </w:tc>
      </w:tr>
      <w:tr w:rsidR="00511335" w:rsidRPr="001D5CEC">
        <w:trPr>
          <w:trHeight w:val="675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511335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平安賦歸</w:t>
            </w:r>
          </w:p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511335" w:rsidRDefault="00511335" w:rsidP="00A62DEA">
            <w:pPr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花蓮縣松浦國小團隊</w:t>
            </w:r>
          </w:p>
          <w:p w:rsidR="00511335" w:rsidRDefault="00511335" w:rsidP="00A62DEA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511335" w:rsidRPr="001D5CEC" w:rsidRDefault="00511335" w:rsidP="00A62D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11335" w:rsidRPr="001D5CEC">
        <w:trPr>
          <w:trHeight w:val="405"/>
        </w:trPr>
        <w:tc>
          <w:tcPr>
            <w:tcW w:w="9968" w:type="dxa"/>
            <w:gridSpan w:val="4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:rsidR="00511335" w:rsidRPr="00C0701C" w:rsidRDefault="00511335" w:rsidP="00C0701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*</w:t>
            </w:r>
            <w:r w:rsidRPr="00C0701C">
              <w:rPr>
                <w:rFonts w:ascii="標楷體" w:eastAsia="標楷體" w:hAnsi="標楷體" w:cs="標楷體" w:hint="eastAsia"/>
                <w:sz w:val="28"/>
                <w:szCs w:val="28"/>
              </w:rPr>
              <w:t>行程如有異動或有未盡事宜得隨時修正之</w:t>
            </w:r>
          </w:p>
        </w:tc>
      </w:tr>
    </w:tbl>
    <w:p w:rsidR="00511335" w:rsidRPr="00C0701C" w:rsidRDefault="00511335">
      <w:pPr>
        <w:spacing w:line="44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11335" w:rsidRPr="001D5CEC" w:rsidRDefault="00511335">
      <w:pPr>
        <w:jc w:val="right"/>
        <w:rPr>
          <w:rFonts w:ascii="標楷體" w:eastAsia="標楷體" w:hAnsi="標楷體" w:cs="Times New Roman"/>
          <w:sz w:val="28"/>
          <w:szCs w:val="28"/>
        </w:rPr>
      </w:pPr>
    </w:p>
    <w:p w:rsidR="00511335" w:rsidRPr="001D5CEC" w:rsidRDefault="00511335">
      <w:pPr>
        <w:jc w:val="right"/>
        <w:rPr>
          <w:rFonts w:ascii="標楷體" w:eastAsia="標楷體" w:hAnsi="標楷體" w:cs="Times New Roman"/>
          <w:sz w:val="28"/>
          <w:szCs w:val="28"/>
        </w:rPr>
      </w:pPr>
    </w:p>
    <w:p w:rsidR="00511335" w:rsidRPr="001D5CEC" w:rsidRDefault="00511335">
      <w:pPr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附件</w:t>
      </w:r>
      <w:r w:rsidRPr="001D5CEC">
        <w:rPr>
          <w:rFonts w:ascii="標楷體" w:eastAsia="標楷體" w:hAnsi="標楷體" w:cs="標楷體"/>
          <w:sz w:val="28"/>
          <w:szCs w:val="28"/>
        </w:rPr>
        <w:t>3</w:t>
      </w:r>
    </w:p>
    <w:tbl>
      <w:tblPr>
        <w:tblW w:w="10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"/>
        <w:gridCol w:w="912"/>
        <w:gridCol w:w="1473"/>
        <w:gridCol w:w="1706"/>
        <w:gridCol w:w="1280"/>
        <w:gridCol w:w="4407"/>
      </w:tblGrid>
      <w:tr w:rsidR="00511335" w:rsidRPr="001D5CEC">
        <w:trPr>
          <w:trHeight w:val="580"/>
        </w:trPr>
        <w:tc>
          <w:tcPr>
            <w:tcW w:w="10246" w:type="dxa"/>
            <w:gridSpan w:val="6"/>
            <w:tcBorders>
              <w:top w:val="single" w:sz="18" w:space="0" w:color="000000"/>
            </w:tcBorders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「校園安全防護知能研習」人員作業編組表</w:t>
            </w:r>
          </w:p>
        </w:tc>
      </w:tr>
      <w:tr w:rsidR="00511335" w:rsidRPr="001D5CEC">
        <w:trPr>
          <w:trHeight w:val="460"/>
        </w:trPr>
        <w:tc>
          <w:tcPr>
            <w:tcW w:w="1380" w:type="dxa"/>
            <w:gridSpan w:val="2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級職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工作執掌</w:t>
            </w:r>
          </w:p>
        </w:tc>
      </w:tr>
      <w:tr w:rsidR="00511335" w:rsidRPr="001D5CEC">
        <w:trPr>
          <w:trHeight w:val="680"/>
        </w:trPr>
        <w:tc>
          <w:tcPr>
            <w:tcW w:w="468" w:type="dxa"/>
            <w:vMerge w:val="restart"/>
            <w:vAlign w:val="center"/>
          </w:tcPr>
          <w:p w:rsidR="00511335" w:rsidRPr="001D5CEC" w:rsidRDefault="00511335" w:rsidP="009C56C4">
            <w:pPr>
              <w:ind w:left="113"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指導組</w:t>
            </w: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花蓮縣政府</w:t>
            </w:r>
          </w:p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教育處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處長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劉美珍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指導研習活動全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事宜。</w:t>
            </w:r>
          </w:p>
        </w:tc>
      </w:tr>
      <w:tr w:rsidR="00511335" w:rsidRPr="001D5CEC">
        <w:trPr>
          <w:trHeight w:val="580"/>
        </w:trPr>
        <w:tc>
          <w:tcPr>
            <w:tcW w:w="468" w:type="dxa"/>
            <w:vMerge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副組長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花蓮縣政府</w:t>
            </w:r>
          </w:p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教育處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副處長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李裕仁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指導研習活動全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事宜。</w:t>
            </w:r>
          </w:p>
        </w:tc>
      </w:tr>
      <w:tr w:rsidR="00511335" w:rsidRPr="001D5CEC">
        <w:trPr>
          <w:trHeight w:val="580"/>
        </w:trPr>
        <w:tc>
          <w:tcPr>
            <w:tcW w:w="468" w:type="dxa"/>
            <w:vMerge w:val="restart"/>
            <w:vAlign w:val="center"/>
          </w:tcPr>
          <w:p w:rsidR="00511335" w:rsidRPr="001D5CEC" w:rsidRDefault="00511335" w:rsidP="009C56C4">
            <w:pPr>
              <w:ind w:left="113"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計畫組</w:t>
            </w: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組長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花蓮縣政府</w:t>
            </w:r>
          </w:p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教育處教育設施科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科長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盧谷砳樂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綜理研習全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事宜。</w:t>
            </w:r>
          </w:p>
        </w:tc>
      </w:tr>
      <w:tr w:rsidR="00511335" w:rsidRPr="001D5CEC">
        <w:trPr>
          <w:trHeight w:val="560"/>
        </w:trPr>
        <w:tc>
          <w:tcPr>
            <w:tcW w:w="468" w:type="dxa"/>
            <w:vMerge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副組長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花蓮縣政府</w:t>
            </w:r>
          </w:p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教育處教育設施科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科員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劉柏緯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襄助組長綜理研習全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事宜。</w:t>
            </w:r>
          </w:p>
        </w:tc>
      </w:tr>
      <w:tr w:rsidR="00511335" w:rsidRPr="001D5CEC">
        <w:trPr>
          <w:trHeight w:val="560"/>
        </w:trPr>
        <w:tc>
          <w:tcPr>
            <w:tcW w:w="468" w:type="dxa"/>
            <w:vMerge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執行</w:t>
            </w:r>
          </w:p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秘書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花蓮縣政府</w:t>
            </w:r>
          </w:p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教育處教育設施科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科員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謝秉衍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襄助組長並督導執行研習全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事項安排事宜。</w:t>
            </w:r>
          </w:p>
        </w:tc>
      </w:tr>
      <w:tr w:rsidR="00511335" w:rsidRPr="001D5CEC">
        <w:trPr>
          <w:trHeight w:val="440"/>
        </w:trPr>
        <w:tc>
          <w:tcPr>
            <w:tcW w:w="468" w:type="dxa"/>
            <w:vMerge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花蓮縣政府</w:t>
            </w:r>
          </w:p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教育處教育設施科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輔導員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鄒瑋蓉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執行研習全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事項安排事宜。</w:t>
            </w:r>
          </w:p>
        </w:tc>
      </w:tr>
      <w:tr w:rsidR="00511335" w:rsidRPr="001D5CEC">
        <w:trPr>
          <w:trHeight w:val="420"/>
        </w:trPr>
        <w:tc>
          <w:tcPr>
            <w:tcW w:w="468" w:type="dxa"/>
            <w:vMerge w:val="restart"/>
            <w:vAlign w:val="center"/>
          </w:tcPr>
          <w:p w:rsidR="00511335" w:rsidRPr="001D5CEC" w:rsidRDefault="00511335" w:rsidP="009C56C4">
            <w:pPr>
              <w:ind w:left="113"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組長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花蓮縣玉里鎮松浦國小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許傳方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綜理執行研習全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行政事項安排事宜。</w:t>
            </w:r>
          </w:p>
        </w:tc>
      </w:tr>
      <w:tr w:rsidR="00511335" w:rsidRPr="001D5CEC">
        <w:trPr>
          <w:trHeight w:val="520"/>
        </w:trPr>
        <w:tc>
          <w:tcPr>
            <w:tcW w:w="468" w:type="dxa"/>
            <w:vMerge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副組長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花蓮縣玉里鎮松浦國小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spacing w:line="32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教導主任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曾秀英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襄助組長並督導執行研習全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行政事項安排事宜。</w:t>
            </w:r>
          </w:p>
        </w:tc>
      </w:tr>
      <w:tr w:rsidR="00511335" w:rsidRPr="001D5CEC">
        <w:trPr>
          <w:trHeight w:val="500"/>
        </w:trPr>
        <w:tc>
          <w:tcPr>
            <w:tcW w:w="468" w:type="dxa"/>
            <w:vMerge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執行</w:t>
            </w:r>
          </w:p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秘書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花蓮縣玉里鎮松浦國小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總務主任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方健輝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襄助組長並督導執行研習全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行政事項安排事宜。</w:t>
            </w:r>
          </w:p>
        </w:tc>
      </w:tr>
      <w:tr w:rsidR="00511335" w:rsidRPr="001D5CEC">
        <w:trPr>
          <w:trHeight w:val="600"/>
        </w:trPr>
        <w:tc>
          <w:tcPr>
            <w:tcW w:w="468" w:type="dxa"/>
            <w:vMerge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花蓮縣玉里鎮松浦國小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教務組長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王邦文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ind w:left="567" w:hanging="56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執行研習全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行政事項安排事宜。</w:t>
            </w:r>
          </w:p>
        </w:tc>
      </w:tr>
      <w:tr w:rsidR="00511335" w:rsidRPr="001D5CEC">
        <w:trPr>
          <w:trHeight w:val="580"/>
        </w:trPr>
        <w:tc>
          <w:tcPr>
            <w:tcW w:w="468" w:type="dxa"/>
            <w:vMerge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473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花蓮縣玉里鎮松浦國小</w:t>
            </w:r>
          </w:p>
        </w:tc>
        <w:tc>
          <w:tcPr>
            <w:tcW w:w="1706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學務組長</w:t>
            </w:r>
          </w:p>
        </w:tc>
        <w:tc>
          <w:tcPr>
            <w:tcW w:w="1280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林彥伯</w:t>
            </w:r>
          </w:p>
        </w:tc>
        <w:tc>
          <w:tcPr>
            <w:tcW w:w="4407" w:type="dxa"/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執行研習全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行政事項安排事宜。</w:t>
            </w:r>
          </w:p>
        </w:tc>
      </w:tr>
      <w:tr w:rsidR="00511335" w:rsidRPr="001D5CEC">
        <w:trPr>
          <w:trHeight w:val="540"/>
        </w:trPr>
        <w:tc>
          <w:tcPr>
            <w:tcW w:w="468" w:type="dxa"/>
            <w:vMerge/>
            <w:tcBorders>
              <w:bottom w:val="single" w:sz="18" w:space="0" w:color="000000"/>
            </w:tcBorders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18" w:space="0" w:color="000000"/>
            </w:tcBorders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473" w:type="dxa"/>
            <w:tcBorders>
              <w:bottom w:val="single" w:sz="18" w:space="0" w:color="000000"/>
            </w:tcBorders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花蓮縣玉里鎮松浦國小</w:t>
            </w:r>
          </w:p>
        </w:tc>
        <w:tc>
          <w:tcPr>
            <w:tcW w:w="1706" w:type="dxa"/>
            <w:tcBorders>
              <w:bottom w:val="single" w:sz="18" w:space="0" w:color="000000"/>
            </w:tcBorders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護理師</w:t>
            </w:r>
          </w:p>
        </w:tc>
        <w:tc>
          <w:tcPr>
            <w:tcW w:w="1280" w:type="dxa"/>
            <w:tcBorders>
              <w:bottom w:val="single" w:sz="18" w:space="0" w:color="000000"/>
            </w:tcBorders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林淑芬</w:t>
            </w:r>
          </w:p>
        </w:tc>
        <w:tc>
          <w:tcPr>
            <w:tcW w:w="4407" w:type="dxa"/>
            <w:tcBorders>
              <w:bottom w:val="single" w:sz="18" w:space="0" w:color="000000"/>
            </w:tcBorders>
            <w:vAlign w:val="center"/>
          </w:tcPr>
          <w:p w:rsidR="00511335" w:rsidRPr="001D5CEC" w:rsidRDefault="00511335" w:rsidP="009C56C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協助研習全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盤</w:t>
            </w:r>
            <w:r w:rsidRPr="001D5CEC">
              <w:rPr>
                <w:rFonts w:ascii="標楷體" w:eastAsia="標楷體" w:hAnsi="標楷體" w:cs="標楷體" w:hint="eastAsia"/>
                <w:sz w:val="28"/>
                <w:szCs w:val="28"/>
              </w:rPr>
              <w:t>行政事項安排事宜。</w:t>
            </w:r>
          </w:p>
        </w:tc>
      </w:tr>
    </w:tbl>
    <w:p w:rsidR="00511335" w:rsidRPr="001D5CEC" w:rsidRDefault="00511335">
      <w:pPr>
        <w:rPr>
          <w:rFonts w:ascii="標楷體" w:eastAsia="標楷體" w:hAnsi="標楷體" w:cs="Times New Roman"/>
        </w:rPr>
      </w:pPr>
    </w:p>
    <w:sectPr w:rsidR="00511335" w:rsidRPr="001D5CEC" w:rsidSect="002566F2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35" w:rsidRDefault="00511335" w:rsidP="002566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1335" w:rsidRDefault="00511335" w:rsidP="002566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35" w:rsidRDefault="00511335">
    <w:pPr>
      <w:tabs>
        <w:tab w:val="center" w:pos="4153"/>
        <w:tab w:val="right" w:pos="8306"/>
      </w:tabs>
      <w:jc w:val="center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511335" w:rsidRDefault="00511335">
    <w:pPr>
      <w:tabs>
        <w:tab w:val="center" w:pos="4153"/>
        <w:tab w:val="right" w:pos="8306"/>
      </w:tabs>
      <w:ind w:right="360"/>
      <w:rPr>
        <w:rFonts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35" w:rsidRDefault="00511335">
    <w:pPr>
      <w:tabs>
        <w:tab w:val="center" w:pos="4153"/>
        <w:tab w:val="right" w:pos="8306"/>
      </w:tabs>
      <w:jc w:val="center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511335" w:rsidRDefault="00511335">
    <w:pPr>
      <w:tabs>
        <w:tab w:val="center" w:pos="4153"/>
        <w:tab w:val="right" w:pos="8306"/>
      </w:tabs>
      <w:ind w:right="360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35" w:rsidRDefault="00511335" w:rsidP="002566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1335" w:rsidRDefault="00511335" w:rsidP="002566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ED6"/>
    <w:multiLevelType w:val="hybridMultilevel"/>
    <w:tmpl w:val="D864243C"/>
    <w:lvl w:ilvl="0" w:tplc="92764A7A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6F2"/>
    <w:rsid w:val="000730EC"/>
    <w:rsid w:val="00080C1D"/>
    <w:rsid w:val="000A0615"/>
    <w:rsid w:val="000C3E1B"/>
    <w:rsid w:val="0012173B"/>
    <w:rsid w:val="00177BC5"/>
    <w:rsid w:val="001C1817"/>
    <w:rsid w:val="001D46D0"/>
    <w:rsid w:val="001D5CEC"/>
    <w:rsid w:val="00242D13"/>
    <w:rsid w:val="002566F2"/>
    <w:rsid w:val="00294B3B"/>
    <w:rsid w:val="002B6D63"/>
    <w:rsid w:val="002E0A33"/>
    <w:rsid w:val="002E5DC7"/>
    <w:rsid w:val="00330AF8"/>
    <w:rsid w:val="003A629D"/>
    <w:rsid w:val="00400DA9"/>
    <w:rsid w:val="00453427"/>
    <w:rsid w:val="00453468"/>
    <w:rsid w:val="00460CF1"/>
    <w:rsid w:val="00462EA2"/>
    <w:rsid w:val="004E0290"/>
    <w:rsid w:val="004E10A3"/>
    <w:rsid w:val="004E5286"/>
    <w:rsid w:val="004E7BA2"/>
    <w:rsid w:val="00511335"/>
    <w:rsid w:val="00517E4B"/>
    <w:rsid w:val="00520F41"/>
    <w:rsid w:val="00540D03"/>
    <w:rsid w:val="005471DD"/>
    <w:rsid w:val="0055723E"/>
    <w:rsid w:val="00571228"/>
    <w:rsid w:val="005C3317"/>
    <w:rsid w:val="005D0976"/>
    <w:rsid w:val="005D5E3A"/>
    <w:rsid w:val="005F1E4F"/>
    <w:rsid w:val="00613CB0"/>
    <w:rsid w:val="006451AD"/>
    <w:rsid w:val="00663DBA"/>
    <w:rsid w:val="006C12CB"/>
    <w:rsid w:val="0071773A"/>
    <w:rsid w:val="007506D8"/>
    <w:rsid w:val="00773CD8"/>
    <w:rsid w:val="0079543A"/>
    <w:rsid w:val="007A17F8"/>
    <w:rsid w:val="007E3B78"/>
    <w:rsid w:val="008019BF"/>
    <w:rsid w:val="00872A41"/>
    <w:rsid w:val="008B7928"/>
    <w:rsid w:val="008F7569"/>
    <w:rsid w:val="00923648"/>
    <w:rsid w:val="009769D6"/>
    <w:rsid w:val="00983BF6"/>
    <w:rsid w:val="009C56C4"/>
    <w:rsid w:val="009E2A99"/>
    <w:rsid w:val="009F5F42"/>
    <w:rsid w:val="00A43F7B"/>
    <w:rsid w:val="00A62DEA"/>
    <w:rsid w:val="00A82CDC"/>
    <w:rsid w:val="00A95E26"/>
    <w:rsid w:val="00AC6537"/>
    <w:rsid w:val="00B41440"/>
    <w:rsid w:val="00B43B9A"/>
    <w:rsid w:val="00B90E6F"/>
    <w:rsid w:val="00BA412F"/>
    <w:rsid w:val="00BC2CDD"/>
    <w:rsid w:val="00BF3882"/>
    <w:rsid w:val="00C0134D"/>
    <w:rsid w:val="00C01E11"/>
    <w:rsid w:val="00C04464"/>
    <w:rsid w:val="00C0701C"/>
    <w:rsid w:val="00C5485A"/>
    <w:rsid w:val="00C55404"/>
    <w:rsid w:val="00CB2E95"/>
    <w:rsid w:val="00CF091C"/>
    <w:rsid w:val="00CF5ACF"/>
    <w:rsid w:val="00D87245"/>
    <w:rsid w:val="00E07EF8"/>
    <w:rsid w:val="00E131BC"/>
    <w:rsid w:val="00E13DB1"/>
    <w:rsid w:val="00E25B5B"/>
    <w:rsid w:val="00E3106B"/>
    <w:rsid w:val="00E554D1"/>
    <w:rsid w:val="00E5736C"/>
    <w:rsid w:val="00E5781F"/>
    <w:rsid w:val="00EC53AE"/>
    <w:rsid w:val="00EE4181"/>
    <w:rsid w:val="00F12B93"/>
    <w:rsid w:val="00F4378E"/>
    <w:rsid w:val="00F776F7"/>
    <w:rsid w:val="00F86761"/>
    <w:rsid w:val="00FA57EA"/>
    <w:rsid w:val="00FB4CB6"/>
    <w:rsid w:val="00FC2D48"/>
    <w:rsid w:val="00FF2C93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3B"/>
    <w:pPr>
      <w:widowControl w:val="0"/>
    </w:pPr>
    <w:rPr>
      <w:color w:val="000000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6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6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6F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6F2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6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6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773A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normal0">
    <w:name w:val="normal"/>
    <w:uiPriority w:val="99"/>
    <w:rsid w:val="002566F2"/>
    <w:pPr>
      <w:widowControl w:val="0"/>
    </w:pPr>
    <w:rPr>
      <w:color w:val="000000"/>
      <w:kern w:val="0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566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71773A"/>
    <w:rPr>
      <w:rFonts w:ascii="Cambria" w:hAnsi="Cambria" w:cs="Cambria"/>
      <w:b/>
      <w:bCs/>
      <w:color w:val="000000"/>
      <w:kern w:val="0"/>
      <w:sz w:val="32"/>
      <w:szCs w:val="32"/>
    </w:rPr>
  </w:style>
  <w:style w:type="table" w:customStyle="1" w:styleId="TableNormal1">
    <w:name w:val="Table Normal1"/>
    <w:uiPriority w:val="99"/>
    <w:rsid w:val="002566F2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217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173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12173B"/>
  </w:style>
  <w:style w:type="paragraph" w:styleId="Subtitle">
    <w:name w:val="Subtitle"/>
    <w:basedOn w:val="normal0"/>
    <w:next w:val="normal0"/>
    <w:link w:val="SubtitleChar"/>
    <w:uiPriority w:val="99"/>
    <w:qFormat/>
    <w:rsid w:val="002566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71773A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">
    <w:name w:val="樣式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樣式7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">
    <w:name w:val="樣式6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">
    <w:name w:val="樣式5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173B"/>
    <w:rPr>
      <w:sz w:val="20"/>
      <w:szCs w:val="20"/>
    </w:rPr>
  </w:style>
  <w:style w:type="table" w:customStyle="1" w:styleId="4">
    <w:name w:val="樣式4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">
    <w:name w:val="樣式3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">
    <w:name w:val="樣式2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樣式1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NormalWeb">
    <w:name w:val="Normal (Web)"/>
    <w:basedOn w:val="Normal"/>
    <w:uiPriority w:val="99"/>
    <w:rsid w:val="00177BC5"/>
    <w:pPr>
      <w:widowControl/>
      <w:spacing w:before="100" w:beforeAutospacing="1" w:after="119"/>
    </w:pPr>
    <w:rPr>
      <w:rFonts w:ascii="新細明體" w:hAnsi="新細明體" w:cs="新細明體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7</Pages>
  <Words>482</Words>
  <Characters>2750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「校園安全防護知能研習」實施計畫</dc:title>
  <dc:subject/>
  <dc:creator/>
  <cp:keywords/>
  <dc:description/>
  <cp:lastModifiedBy>user</cp:lastModifiedBy>
  <cp:revision>18</cp:revision>
  <cp:lastPrinted>2018-02-27T00:36:00Z</cp:lastPrinted>
  <dcterms:created xsi:type="dcterms:W3CDTF">2018-02-01T06:47:00Z</dcterms:created>
  <dcterms:modified xsi:type="dcterms:W3CDTF">2018-02-27T01:52:00Z</dcterms:modified>
</cp:coreProperties>
</file>