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03E" w:rsidRPr="000631AA" w:rsidRDefault="002B103E" w:rsidP="001C25B1">
      <w:pPr>
        <w:snapToGrid w:val="0"/>
        <w:spacing w:beforeLines="50" w:before="180" w:afterLines="50" w:after="180" w:line="400" w:lineRule="exact"/>
        <w:ind w:leftChars="-150" w:left="-53" w:hangingChars="128" w:hanging="307"/>
        <w:outlineLvl w:val="0"/>
        <w:rPr>
          <w:rFonts w:eastAsia="標楷體"/>
          <w:b/>
          <w:bCs/>
          <w:sz w:val="16"/>
          <w:szCs w:val="16"/>
        </w:rPr>
      </w:pPr>
      <w:r w:rsidRPr="000631AA">
        <w:rPr>
          <w:rFonts w:eastAsia="標楷體"/>
          <w:bCs/>
        </w:rPr>
        <w:t>【子計畫五】有效教學</w:t>
      </w:r>
      <w:proofErr w:type="gramStart"/>
      <w:r w:rsidRPr="000631AA">
        <w:rPr>
          <w:rFonts w:eastAsia="標楷體"/>
          <w:bCs/>
        </w:rPr>
        <w:t>─</w:t>
      </w:r>
      <w:proofErr w:type="gramEnd"/>
      <w:r w:rsidRPr="00973512">
        <w:rPr>
          <w:rFonts w:eastAsia="標楷體" w:hint="eastAsia"/>
          <w:bCs/>
        </w:rPr>
        <w:t>教學演示及</w:t>
      </w:r>
      <w:proofErr w:type="gramStart"/>
      <w:r w:rsidRPr="00973512">
        <w:rPr>
          <w:rFonts w:eastAsia="標楷體" w:hint="eastAsia"/>
          <w:bCs/>
        </w:rPr>
        <w:t>觀議課</w:t>
      </w:r>
      <w:proofErr w:type="gramEnd"/>
      <w:r w:rsidRPr="00973512">
        <w:rPr>
          <w:rFonts w:eastAsia="標楷體" w:hint="eastAsia"/>
          <w:bCs/>
        </w:rPr>
        <w:t>工作坊</w:t>
      </w:r>
      <w:r w:rsidRPr="000631AA">
        <w:rPr>
          <w:rFonts w:eastAsia="標楷體"/>
          <w:bCs/>
        </w:rPr>
        <w:t>計畫</w:t>
      </w:r>
    </w:p>
    <w:p w:rsidR="002B103E" w:rsidRPr="000631AA" w:rsidRDefault="002B103E" w:rsidP="001C25B1">
      <w:pPr>
        <w:adjustRightInd w:val="0"/>
        <w:snapToGrid w:val="0"/>
        <w:spacing w:afterLines="50" w:after="180" w:line="400" w:lineRule="exact"/>
        <w:ind w:rightChars="-59" w:right="-142"/>
        <w:jc w:val="center"/>
        <w:rPr>
          <w:rFonts w:eastAsia="標楷體"/>
          <w:b/>
          <w:sz w:val="28"/>
          <w:szCs w:val="28"/>
        </w:rPr>
      </w:pPr>
      <w:r w:rsidRPr="000631AA">
        <w:rPr>
          <w:rFonts w:eastAsia="標楷體"/>
          <w:b/>
          <w:sz w:val="28"/>
          <w:szCs w:val="28"/>
        </w:rPr>
        <w:t>花蓮縣</w:t>
      </w:r>
      <w:proofErr w:type="gramStart"/>
      <w:r w:rsidRPr="000631AA">
        <w:rPr>
          <w:rFonts w:eastAsia="標楷體"/>
          <w:b/>
          <w:sz w:val="28"/>
          <w:szCs w:val="28"/>
        </w:rPr>
        <w:t>10</w:t>
      </w:r>
      <w:r>
        <w:rPr>
          <w:rFonts w:eastAsia="標楷體" w:hint="eastAsia"/>
          <w:b/>
          <w:sz w:val="28"/>
          <w:szCs w:val="28"/>
        </w:rPr>
        <w:t>7</w:t>
      </w:r>
      <w:proofErr w:type="gramEnd"/>
      <w:r w:rsidRPr="000631AA">
        <w:rPr>
          <w:rFonts w:eastAsia="標楷體"/>
          <w:b/>
          <w:sz w:val="28"/>
          <w:szCs w:val="28"/>
        </w:rPr>
        <w:t>年度辦理十二年國民基本教育精進國中小教學品質</w:t>
      </w:r>
    </w:p>
    <w:p w:rsidR="002B103E" w:rsidRPr="000631AA" w:rsidRDefault="002B103E" w:rsidP="001C25B1">
      <w:pPr>
        <w:snapToGrid w:val="0"/>
        <w:spacing w:beforeLines="50" w:before="180" w:line="400" w:lineRule="exact"/>
        <w:ind w:left="-41"/>
        <w:jc w:val="center"/>
        <w:rPr>
          <w:rFonts w:eastAsia="標楷體"/>
          <w:b/>
          <w:bCs/>
          <w:sz w:val="32"/>
          <w:szCs w:val="32"/>
        </w:rPr>
      </w:pPr>
      <w:r w:rsidRPr="000631AA">
        <w:rPr>
          <w:rFonts w:eastAsia="標楷體"/>
          <w:b/>
          <w:bCs/>
          <w:sz w:val="32"/>
          <w:szCs w:val="32"/>
        </w:rPr>
        <w:t>國</w:t>
      </w:r>
      <w:r w:rsidRPr="000631AA">
        <w:rPr>
          <w:rFonts w:eastAsia="標楷體" w:hint="eastAsia"/>
          <w:b/>
          <w:bCs/>
          <w:sz w:val="32"/>
          <w:szCs w:val="32"/>
        </w:rPr>
        <w:t>中</w:t>
      </w:r>
      <w:r w:rsidRPr="000631AA">
        <w:rPr>
          <w:rFonts w:eastAsia="標楷體"/>
          <w:b/>
          <w:bCs/>
          <w:sz w:val="32"/>
          <w:szCs w:val="32"/>
        </w:rPr>
        <w:t>小國語文領域輔導團團員增能研習計畫</w:t>
      </w:r>
    </w:p>
    <w:p w:rsidR="002B103E" w:rsidRPr="000631AA" w:rsidRDefault="002B103E" w:rsidP="001C25B1">
      <w:pPr>
        <w:snapToGrid w:val="0"/>
        <w:spacing w:beforeLines="50" w:before="180" w:line="400" w:lineRule="exact"/>
        <w:jc w:val="center"/>
        <w:rPr>
          <w:rFonts w:eastAsia="標楷體"/>
          <w:b/>
          <w:bCs/>
          <w:sz w:val="32"/>
          <w:szCs w:val="32"/>
        </w:rPr>
      </w:pPr>
      <w:r w:rsidRPr="000631AA">
        <w:rPr>
          <w:rFonts w:eastAsia="標楷體"/>
          <w:b/>
          <w:bCs/>
          <w:sz w:val="32"/>
          <w:szCs w:val="32"/>
        </w:rPr>
        <w:t>~</w:t>
      </w:r>
      <w:r w:rsidRPr="000631AA">
        <w:rPr>
          <w:rFonts w:eastAsia="標楷體"/>
          <w:b/>
          <w:bCs/>
          <w:sz w:val="32"/>
          <w:szCs w:val="32"/>
        </w:rPr>
        <w:t>有效教學</w:t>
      </w:r>
      <w:proofErr w:type="gramStart"/>
      <w:r w:rsidRPr="000631AA">
        <w:rPr>
          <w:rFonts w:eastAsia="標楷體"/>
          <w:b/>
          <w:bCs/>
          <w:sz w:val="32"/>
          <w:szCs w:val="32"/>
        </w:rPr>
        <w:t>─</w:t>
      </w:r>
      <w:proofErr w:type="gramEnd"/>
      <w:r w:rsidR="00602F63">
        <w:rPr>
          <w:rFonts w:eastAsia="標楷體" w:hint="eastAsia"/>
          <w:b/>
          <w:bCs/>
          <w:sz w:val="32"/>
          <w:szCs w:val="32"/>
        </w:rPr>
        <w:t>學</w:t>
      </w:r>
      <w:proofErr w:type="gramStart"/>
      <w:r w:rsidR="00602F63">
        <w:rPr>
          <w:rFonts w:eastAsia="標楷體" w:hint="eastAsia"/>
          <w:b/>
          <w:bCs/>
          <w:sz w:val="32"/>
          <w:szCs w:val="32"/>
        </w:rPr>
        <w:t>思達備課</w:t>
      </w:r>
      <w:proofErr w:type="gramEnd"/>
      <w:r>
        <w:rPr>
          <w:rFonts w:eastAsia="標楷體" w:hint="eastAsia"/>
          <w:b/>
          <w:bCs/>
          <w:sz w:val="32"/>
          <w:szCs w:val="32"/>
        </w:rPr>
        <w:t>工作坊</w:t>
      </w:r>
      <w:r w:rsidRPr="000631AA">
        <w:rPr>
          <w:rFonts w:eastAsia="標楷體"/>
          <w:b/>
          <w:bCs/>
          <w:sz w:val="32"/>
          <w:szCs w:val="32"/>
        </w:rPr>
        <w:t xml:space="preserve">~ </w:t>
      </w:r>
    </w:p>
    <w:p w:rsidR="002B103E" w:rsidRPr="000631AA" w:rsidRDefault="002B103E" w:rsidP="002B103E">
      <w:pPr>
        <w:pStyle w:val="a5"/>
        <w:kinsoku w:val="0"/>
        <w:overflowPunct w:val="0"/>
        <w:ind w:left="93"/>
        <w:rPr>
          <w:rFonts w:eastAsia="標楷體"/>
          <w:b/>
          <w:color w:val="000000"/>
          <w:sz w:val="28"/>
          <w:szCs w:val="28"/>
        </w:rPr>
      </w:pPr>
      <w:r w:rsidRPr="000631AA">
        <w:rPr>
          <w:rFonts w:eastAsia="標楷體"/>
          <w:b/>
          <w:color w:val="000000"/>
          <w:sz w:val="28"/>
          <w:szCs w:val="28"/>
        </w:rPr>
        <w:t>壹、依據</w:t>
      </w:r>
    </w:p>
    <w:p w:rsidR="002B103E" w:rsidRPr="000631AA" w:rsidRDefault="002B103E" w:rsidP="002B103E">
      <w:pPr>
        <w:numPr>
          <w:ilvl w:val="0"/>
          <w:numId w:val="1"/>
        </w:numPr>
        <w:spacing w:line="0" w:lineRule="atLeast"/>
        <w:ind w:left="1560" w:hanging="851"/>
        <w:rPr>
          <w:rFonts w:eastAsia="標楷體"/>
          <w:sz w:val="28"/>
          <w:szCs w:val="28"/>
        </w:rPr>
      </w:pPr>
      <w:r w:rsidRPr="000631AA">
        <w:rPr>
          <w:rFonts w:eastAsia="標楷體"/>
          <w:sz w:val="28"/>
          <w:szCs w:val="28"/>
        </w:rPr>
        <w:t>教育部國民及學前教育署補助辦理十二年國民基本教育精進國民中學及國民小學教學品質要點。</w:t>
      </w:r>
    </w:p>
    <w:p w:rsidR="002B103E" w:rsidRPr="000631AA" w:rsidRDefault="002B103E" w:rsidP="002B103E">
      <w:pPr>
        <w:numPr>
          <w:ilvl w:val="0"/>
          <w:numId w:val="1"/>
        </w:numPr>
        <w:spacing w:line="0" w:lineRule="atLeast"/>
        <w:ind w:left="1560" w:hanging="851"/>
        <w:rPr>
          <w:rFonts w:eastAsia="標楷體"/>
          <w:sz w:val="28"/>
          <w:szCs w:val="28"/>
        </w:rPr>
      </w:pPr>
      <w:r w:rsidRPr="000631AA">
        <w:rPr>
          <w:rFonts w:eastAsia="標楷體" w:hint="eastAsia"/>
          <w:sz w:val="28"/>
          <w:szCs w:val="28"/>
        </w:rPr>
        <w:t>花蓮</w:t>
      </w:r>
      <w:r w:rsidRPr="000631AA">
        <w:rPr>
          <w:rFonts w:eastAsia="標楷體"/>
          <w:sz w:val="28"/>
          <w:szCs w:val="28"/>
        </w:rPr>
        <w:t>縣</w:t>
      </w:r>
      <w:proofErr w:type="gramStart"/>
      <w:r w:rsidRPr="000631AA">
        <w:rPr>
          <w:rFonts w:eastAsia="標楷體"/>
          <w:sz w:val="28"/>
          <w:szCs w:val="28"/>
        </w:rPr>
        <w:t>10</w:t>
      </w:r>
      <w:r>
        <w:rPr>
          <w:rFonts w:eastAsia="標楷體" w:hint="eastAsia"/>
          <w:sz w:val="28"/>
          <w:szCs w:val="28"/>
        </w:rPr>
        <w:t>7</w:t>
      </w:r>
      <w:proofErr w:type="gramEnd"/>
      <w:r w:rsidRPr="000631AA">
        <w:rPr>
          <w:rFonts w:eastAsia="標楷體"/>
          <w:sz w:val="28"/>
          <w:szCs w:val="28"/>
        </w:rPr>
        <w:t>年度辦理十二年國民基本教育精進國民中學及國民小學教學品質整體計畫。</w:t>
      </w:r>
    </w:p>
    <w:p w:rsidR="002B103E" w:rsidRPr="000631AA" w:rsidRDefault="002B103E" w:rsidP="002B103E">
      <w:pPr>
        <w:numPr>
          <w:ilvl w:val="0"/>
          <w:numId w:val="1"/>
        </w:numPr>
        <w:spacing w:line="0" w:lineRule="atLeast"/>
        <w:ind w:left="1560" w:hanging="851"/>
        <w:rPr>
          <w:rFonts w:eastAsia="標楷體"/>
          <w:sz w:val="28"/>
          <w:szCs w:val="28"/>
        </w:rPr>
      </w:pPr>
      <w:r w:rsidRPr="000631AA">
        <w:rPr>
          <w:rFonts w:eastAsia="標楷體" w:hint="eastAsia"/>
          <w:sz w:val="28"/>
          <w:szCs w:val="28"/>
        </w:rPr>
        <w:t>花蓮</w:t>
      </w:r>
      <w:r w:rsidRPr="000631AA">
        <w:rPr>
          <w:rFonts w:eastAsia="標楷體"/>
          <w:sz w:val="28"/>
          <w:szCs w:val="28"/>
        </w:rPr>
        <w:t>縣</w:t>
      </w:r>
      <w:r w:rsidRPr="000631AA">
        <w:rPr>
          <w:rFonts w:eastAsia="標楷體"/>
          <w:sz w:val="28"/>
          <w:szCs w:val="28"/>
        </w:rPr>
        <w:t>10</w:t>
      </w:r>
      <w:r>
        <w:rPr>
          <w:rFonts w:eastAsia="標楷體" w:hint="eastAsia"/>
          <w:sz w:val="28"/>
          <w:szCs w:val="28"/>
        </w:rPr>
        <w:t>7</w:t>
      </w:r>
      <w:r w:rsidRPr="000631AA">
        <w:rPr>
          <w:rFonts w:eastAsia="標楷體"/>
          <w:sz w:val="28"/>
          <w:szCs w:val="28"/>
        </w:rPr>
        <w:t>年國民教育輔導團輔導運作計畫。</w:t>
      </w:r>
    </w:p>
    <w:p w:rsidR="002B103E" w:rsidRPr="000631AA" w:rsidRDefault="002B103E" w:rsidP="001C25B1">
      <w:pPr>
        <w:snapToGrid w:val="0"/>
        <w:spacing w:beforeLines="50" w:before="180" w:line="400" w:lineRule="exact"/>
        <w:ind w:left="0" w:firstLine="0"/>
        <w:rPr>
          <w:rFonts w:eastAsia="標楷體"/>
          <w:b/>
          <w:bCs/>
          <w:sz w:val="28"/>
          <w:szCs w:val="28"/>
        </w:rPr>
      </w:pPr>
      <w:r w:rsidRPr="000631AA">
        <w:rPr>
          <w:rFonts w:eastAsia="標楷體"/>
          <w:b/>
          <w:bCs/>
          <w:sz w:val="28"/>
          <w:szCs w:val="28"/>
        </w:rPr>
        <w:t>貳、計畫目的：</w:t>
      </w:r>
    </w:p>
    <w:p w:rsidR="002B103E" w:rsidRPr="000631AA" w:rsidRDefault="002B103E" w:rsidP="002B103E">
      <w:pPr>
        <w:numPr>
          <w:ilvl w:val="0"/>
          <w:numId w:val="2"/>
        </w:numPr>
        <w:spacing w:line="0" w:lineRule="atLeast"/>
        <w:ind w:left="1560" w:hanging="851"/>
        <w:rPr>
          <w:rFonts w:eastAsia="標楷體"/>
          <w:sz w:val="28"/>
          <w:szCs w:val="28"/>
        </w:rPr>
      </w:pPr>
      <w:r w:rsidRPr="000631AA">
        <w:rPr>
          <w:rFonts w:eastAsia="標楷體"/>
          <w:sz w:val="28"/>
          <w:szCs w:val="28"/>
        </w:rPr>
        <w:t>以理論、創作並重，引導教師如何指導學生進行閱讀教學。</w:t>
      </w:r>
    </w:p>
    <w:p w:rsidR="002B103E" w:rsidRPr="000631AA" w:rsidRDefault="002B103E" w:rsidP="002B103E">
      <w:pPr>
        <w:numPr>
          <w:ilvl w:val="0"/>
          <w:numId w:val="2"/>
        </w:numPr>
        <w:spacing w:line="0" w:lineRule="atLeast"/>
        <w:ind w:left="1560" w:hanging="851"/>
        <w:rPr>
          <w:rFonts w:eastAsia="標楷體"/>
          <w:sz w:val="28"/>
          <w:szCs w:val="28"/>
        </w:rPr>
      </w:pPr>
      <w:r w:rsidRPr="000631AA">
        <w:rPr>
          <w:rFonts w:eastAsia="標楷體"/>
          <w:sz w:val="28"/>
          <w:szCs w:val="28"/>
        </w:rPr>
        <w:t>講師分享如何指導閱讀理解策略，藉由文本的分析與理解的聯結，並能實際應用在教學上。</w:t>
      </w:r>
    </w:p>
    <w:p w:rsidR="002B103E" w:rsidRPr="000631AA" w:rsidRDefault="002B103E" w:rsidP="002B103E">
      <w:pPr>
        <w:numPr>
          <w:ilvl w:val="0"/>
          <w:numId w:val="2"/>
        </w:numPr>
        <w:spacing w:line="0" w:lineRule="atLeast"/>
        <w:ind w:left="1560" w:hanging="851"/>
        <w:rPr>
          <w:rFonts w:eastAsia="標楷體"/>
          <w:sz w:val="28"/>
          <w:szCs w:val="28"/>
        </w:rPr>
      </w:pPr>
      <w:r w:rsidRPr="000631AA">
        <w:rPr>
          <w:rFonts w:eastAsia="標楷體"/>
          <w:sz w:val="28"/>
          <w:szCs w:val="28"/>
        </w:rPr>
        <w:t>藉由專家學者與輔導員及領域教師的專業對話，藉以提升</w:t>
      </w:r>
      <w:r>
        <w:rPr>
          <w:rFonts w:eastAsia="標楷體" w:hint="eastAsia"/>
          <w:sz w:val="28"/>
          <w:szCs w:val="28"/>
        </w:rPr>
        <w:t>語文</w:t>
      </w:r>
      <w:r w:rsidRPr="000631AA">
        <w:rPr>
          <w:rFonts w:eastAsia="標楷體"/>
          <w:sz w:val="28"/>
          <w:szCs w:val="28"/>
        </w:rPr>
        <w:t>教學指導的策略與技巧。</w:t>
      </w:r>
    </w:p>
    <w:p w:rsidR="002B103E" w:rsidRPr="000631AA" w:rsidRDefault="002B103E" w:rsidP="002B103E">
      <w:pPr>
        <w:numPr>
          <w:ilvl w:val="0"/>
          <w:numId w:val="2"/>
        </w:numPr>
        <w:spacing w:line="0" w:lineRule="atLeast"/>
        <w:ind w:left="1560" w:hanging="851"/>
        <w:rPr>
          <w:rFonts w:eastAsia="標楷體"/>
          <w:sz w:val="28"/>
          <w:szCs w:val="28"/>
        </w:rPr>
      </w:pPr>
      <w:r w:rsidRPr="000631AA">
        <w:rPr>
          <w:rFonts w:eastAsia="標楷體"/>
          <w:sz w:val="28"/>
          <w:szCs w:val="28"/>
        </w:rPr>
        <w:t>為開拓影響層面，本工作坊開放全縣國中、國小專任或實習教師自由報名參加。</w:t>
      </w:r>
    </w:p>
    <w:p w:rsidR="002B103E" w:rsidRPr="000631AA" w:rsidRDefault="002B103E" w:rsidP="001C25B1">
      <w:pPr>
        <w:snapToGrid w:val="0"/>
        <w:spacing w:beforeLines="50" w:before="180" w:line="400" w:lineRule="exact"/>
        <w:ind w:left="0" w:firstLine="0"/>
        <w:rPr>
          <w:rFonts w:eastAsia="標楷體"/>
          <w:b/>
          <w:bCs/>
          <w:sz w:val="28"/>
          <w:szCs w:val="28"/>
        </w:rPr>
      </w:pPr>
      <w:r w:rsidRPr="000631AA">
        <w:rPr>
          <w:rFonts w:eastAsia="標楷體"/>
          <w:b/>
          <w:bCs/>
          <w:sz w:val="28"/>
          <w:szCs w:val="28"/>
        </w:rPr>
        <w:t>參、指導單位：</w:t>
      </w:r>
      <w:r w:rsidRPr="000631AA">
        <w:rPr>
          <w:rFonts w:eastAsia="標楷體"/>
          <w:b/>
          <w:kern w:val="0"/>
          <w:sz w:val="28"/>
          <w:szCs w:val="28"/>
        </w:rPr>
        <w:t>教育部國民及學前教育</w:t>
      </w:r>
    </w:p>
    <w:p w:rsidR="002B103E" w:rsidRPr="000631AA" w:rsidRDefault="002B103E" w:rsidP="001C25B1">
      <w:pPr>
        <w:snapToGrid w:val="0"/>
        <w:spacing w:beforeLines="50" w:before="180" w:line="400" w:lineRule="exact"/>
        <w:ind w:left="0" w:firstLine="0"/>
        <w:rPr>
          <w:rFonts w:eastAsia="標楷體"/>
          <w:b/>
          <w:bCs/>
          <w:sz w:val="28"/>
          <w:szCs w:val="28"/>
        </w:rPr>
      </w:pPr>
      <w:r w:rsidRPr="000631AA">
        <w:rPr>
          <w:rFonts w:eastAsia="標楷體"/>
          <w:b/>
          <w:bCs/>
          <w:sz w:val="28"/>
          <w:szCs w:val="28"/>
        </w:rPr>
        <w:t>肆、主辦單位：花蓮縣政府</w:t>
      </w:r>
      <w:r w:rsidRPr="000631AA">
        <w:rPr>
          <w:rFonts w:eastAsia="標楷體" w:hint="eastAsia"/>
          <w:b/>
          <w:bCs/>
          <w:sz w:val="28"/>
          <w:szCs w:val="28"/>
        </w:rPr>
        <w:t>教育處</w:t>
      </w:r>
    </w:p>
    <w:p w:rsidR="002B103E" w:rsidRPr="000631AA" w:rsidRDefault="002B103E" w:rsidP="001C25B1">
      <w:pPr>
        <w:snapToGrid w:val="0"/>
        <w:spacing w:beforeLines="50" w:before="180" w:line="400" w:lineRule="exact"/>
        <w:ind w:left="0" w:firstLine="0"/>
        <w:rPr>
          <w:rFonts w:eastAsia="標楷體"/>
          <w:b/>
          <w:bCs/>
          <w:sz w:val="28"/>
          <w:szCs w:val="28"/>
        </w:rPr>
      </w:pPr>
      <w:r w:rsidRPr="000631AA">
        <w:rPr>
          <w:rFonts w:eastAsia="標楷體"/>
          <w:b/>
          <w:bCs/>
          <w:sz w:val="28"/>
          <w:szCs w:val="28"/>
        </w:rPr>
        <w:t>伍、承辦單位：花蓮縣鳳林鎮</w:t>
      </w:r>
      <w:r w:rsidRPr="000631AA">
        <w:rPr>
          <w:rFonts w:eastAsia="標楷體" w:hint="eastAsia"/>
          <w:b/>
          <w:bCs/>
          <w:sz w:val="28"/>
          <w:szCs w:val="28"/>
        </w:rPr>
        <w:t>長橋</w:t>
      </w:r>
      <w:r w:rsidRPr="000631AA">
        <w:rPr>
          <w:rFonts w:eastAsia="標楷體"/>
          <w:b/>
          <w:bCs/>
          <w:sz w:val="28"/>
          <w:szCs w:val="28"/>
        </w:rPr>
        <w:t>國民小學</w:t>
      </w:r>
    </w:p>
    <w:p w:rsidR="002B103E" w:rsidRPr="000631AA" w:rsidRDefault="002B103E" w:rsidP="001C25B1">
      <w:pPr>
        <w:snapToGrid w:val="0"/>
        <w:spacing w:beforeLines="50" w:before="180" w:line="400" w:lineRule="exact"/>
        <w:ind w:left="0" w:firstLine="0"/>
        <w:rPr>
          <w:rFonts w:eastAsia="標楷體"/>
          <w:b/>
          <w:bCs/>
          <w:sz w:val="28"/>
          <w:szCs w:val="28"/>
        </w:rPr>
      </w:pPr>
      <w:r w:rsidRPr="000631AA">
        <w:rPr>
          <w:rFonts w:eastAsia="標楷體"/>
          <w:b/>
          <w:bCs/>
          <w:sz w:val="28"/>
          <w:szCs w:val="28"/>
        </w:rPr>
        <w:t>陸、參加對象：花蓮縣國教輔導團國小國語文領域團員</w:t>
      </w:r>
    </w:p>
    <w:p w:rsidR="002B103E" w:rsidRPr="000631AA" w:rsidRDefault="002B103E" w:rsidP="001C25B1">
      <w:pPr>
        <w:snapToGrid w:val="0"/>
        <w:spacing w:beforeLines="50" w:before="180" w:line="400" w:lineRule="exact"/>
        <w:rPr>
          <w:rFonts w:eastAsia="標楷體"/>
          <w:b/>
          <w:bCs/>
          <w:sz w:val="28"/>
          <w:szCs w:val="28"/>
        </w:rPr>
      </w:pPr>
      <w:r w:rsidRPr="000631AA">
        <w:rPr>
          <w:rFonts w:eastAsia="標楷體"/>
          <w:b/>
          <w:bCs/>
          <w:sz w:val="28"/>
          <w:szCs w:val="28"/>
        </w:rPr>
        <w:t>〈開放</w:t>
      </w:r>
      <w:r w:rsidRPr="000631AA">
        <w:rPr>
          <w:rFonts w:eastAsia="標楷體"/>
          <w:b/>
          <w:bCs/>
          <w:sz w:val="28"/>
          <w:szCs w:val="28"/>
        </w:rPr>
        <w:t>35</w:t>
      </w:r>
      <w:r w:rsidRPr="000631AA">
        <w:rPr>
          <w:rFonts w:eastAsia="標楷體"/>
          <w:b/>
          <w:bCs/>
          <w:sz w:val="28"/>
          <w:szCs w:val="28"/>
        </w:rPr>
        <w:t>個名額提供本縣小學國語文科教師參加〉</w:t>
      </w:r>
    </w:p>
    <w:p w:rsidR="002B103E" w:rsidRPr="000631AA" w:rsidRDefault="002B103E" w:rsidP="001C25B1">
      <w:pPr>
        <w:snapToGrid w:val="0"/>
        <w:spacing w:beforeLines="50" w:before="180" w:line="400" w:lineRule="exact"/>
        <w:ind w:left="0" w:firstLine="0"/>
        <w:rPr>
          <w:rFonts w:eastAsia="標楷體"/>
          <w:b/>
          <w:bCs/>
          <w:sz w:val="28"/>
          <w:szCs w:val="28"/>
        </w:rPr>
      </w:pPr>
      <w:proofErr w:type="gramStart"/>
      <w:r w:rsidRPr="000631AA">
        <w:rPr>
          <w:rFonts w:eastAsia="標楷體"/>
          <w:b/>
          <w:bCs/>
          <w:sz w:val="28"/>
          <w:szCs w:val="28"/>
        </w:rPr>
        <w:t>柒</w:t>
      </w:r>
      <w:proofErr w:type="gramEnd"/>
      <w:r w:rsidRPr="000631AA">
        <w:rPr>
          <w:rFonts w:eastAsia="標楷體"/>
          <w:b/>
          <w:bCs/>
          <w:sz w:val="28"/>
          <w:szCs w:val="28"/>
        </w:rPr>
        <w:t>、辦理日期：</w:t>
      </w:r>
      <w:r w:rsidRPr="000631AA">
        <w:rPr>
          <w:rFonts w:eastAsia="標楷體"/>
          <w:b/>
          <w:bCs/>
          <w:sz w:val="28"/>
          <w:szCs w:val="28"/>
        </w:rPr>
        <w:t>10</w:t>
      </w:r>
      <w:r>
        <w:rPr>
          <w:rFonts w:eastAsia="標楷體" w:hint="eastAsia"/>
          <w:b/>
          <w:bCs/>
          <w:sz w:val="28"/>
          <w:szCs w:val="28"/>
        </w:rPr>
        <w:t>7</w:t>
      </w:r>
      <w:r w:rsidRPr="000631AA">
        <w:rPr>
          <w:rFonts w:eastAsia="標楷體"/>
          <w:b/>
          <w:bCs/>
          <w:sz w:val="28"/>
          <w:szCs w:val="28"/>
        </w:rPr>
        <w:t>年</w:t>
      </w:r>
      <w:r>
        <w:rPr>
          <w:rFonts w:eastAsia="標楷體" w:hint="eastAsia"/>
          <w:b/>
          <w:bCs/>
          <w:sz w:val="28"/>
          <w:szCs w:val="28"/>
        </w:rPr>
        <w:t>7</w:t>
      </w:r>
      <w:r w:rsidRPr="000631AA">
        <w:rPr>
          <w:rFonts w:eastAsia="標楷體"/>
          <w:b/>
          <w:bCs/>
          <w:sz w:val="28"/>
          <w:szCs w:val="28"/>
        </w:rPr>
        <w:t>月</w:t>
      </w:r>
      <w:r>
        <w:rPr>
          <w:rFonts w:eastAsia="標楷體" w:hint="eastAsia"/>
          <w:b/>
          <w:bCs/>
          <w:sz w:val="28"/>
          <w:szCs w:val="28"/>
        </w:rPr>
        <w:t>5</w:t>
      </w:r>
      <w:r w:rsidRPr="000631AA">
        <w:rPr>
          <w:rFonts w:eastAsia="標楷體"/>
          <w:b/>
          <w:bCs/>
          <w:sz w:val="28"/>
          <w:szCs w:val="28"/>
        </w:rPr>
        <w:t>日</w:t>
      </w:r>
      <w:r>
        <w:rPr>
          <w:rFonts w:ascii="標楷體" w:eastAsia="標楷體" w:hAnsi="標楷體" w:hint="eastAsia"/>
          <w:b/>
          <w:bCs/>
          <w:sz w:val="28"/>
          <w:szCs w:val="28"/>
        </w:rPr>
        <w:t>〜</w:t>
      </w:r>
      <w:r>
        <w:rPr>
          <w:rFonts w:eastAsia="標楷體" w:hint="eastAsia"/>
          <w:b/>
          <w:bCs/>
          <w:sz w:val="28"/>
          <w:szCs w:val="28"/>
        </w:rPr>
        <w:t>7</w:t>
      </w:r>
      <w:r>
        <w:rPr>
          <w:rFonts w:eastAsia="標楷體" w:hint="eastAsia"/>
          <w:b/>
          <w:bCs/>
          <w:sz w:val="28"/>
          <w:szCs w:val="28"/>
        </w:rPr>
        <w:t>月</w:t>
      </w:r>
      <w:r>
        <w:rPr>
          <w:rFonts w:eastAsia="標楷體" w:hint="eastAsia"/>
          <w:b/>
          <w:bCs/>
          <w:sz w:val="28"/>
          <w:szCs w:val="28"/>
        </w:rPr>
        <w:t>6</w:t>
      </w:r>
      <w:r>
        <w:rPr>
          <w:rFonts w:eastAsia="標楷體" w:hint="eastAsia"/>
          <w:b/>
          <w:bCs/>
          <w:sz w:val="28"/>
          <w:szCs w:val="28"/>
        </w:rPr>
        <w:t>日</w:t>
      </w:r>
    </w:p>
    <w:p w:rsidR="002B103E" w:rsidRPr="000631AA" w:rsidRDefault="002B103E" w:rsidP="001C25B1">
      <w:pPr>
        <w:snapToGrid w:val="0"/>
        <w:spacing w:beforeLines="50" w:before="180" w:line="400" w:lineRule="exact"/>
        <w:ind w:left="0" w:firstLine="0"/>
        <w:rPr>
          <w:rFonts w:eastAsia="標楷體"/>
          <w:b/>
          <w:bCs/>
          <w:sz w:val="28"/>
          <w:szCs w:val="28"/>
        </w:rPr>
      </w:pPr>
      <w:r w:rsidRPr="000631AA">
        <w:rPr>
          <w:rFonts w:eastAsia="標楷體"/>
          <w:b/>
          <w:bCs/>
          <w:sz w:val="28"/>
          <w:szCs w:val="28"/>
        </w:rPr>
        <w:t>捌、辦理地點：花蓮縣立</w:t>
      </w:r>
      <w:proofErr w:type="gramStart"/>
      <w:r>
        <w:rPr>
          <w:rFonts w:eastAsia="標楷體" w:hint="eastAsia"/>
          <w:b/>
          <w:bCs/>
          <w:sz w:val="28"/>
          <w:szCs w:val="28"/>
        </w:rPr>
        <w:t>太</w:t>
      </w:r>
      <w:proofErr w:type="gramEnd"/>
      <w:r>
        <w:rPr>
          <w:rFonts w:eastAsia="標楷體" w:hint="eastAsia"/>
          <w:b/>
          <w:bCs/>
          <w:sz w:val="28"/>
          <w:szCs w:val="28"/>
        </w:rPr>
        <w:t>昌</w:t>
      </w:r>
      <w:r w:rsidRPr="000631AA">
        <w:rPr>
          <w:rFonts w:eastAsia="標楷體" w:hint="eastAsia"/>
          <w:b/>
          <w:bCs/>
          <w:sz w:val="28"/>
          <w:szCs w:val="28"/>
        </w:rPr>
        <w:t>國民</w:t>
      </w:r>
      <w:r>
        <w:rPr>
          <w:rFonts w:eastAsia="標楷體" w:hint="eastAsia"/>
          <w:b/>
          <w:bCs/>
          <w:sz w:val="28"/>
          <w:szCs w:val="28"/>
        </w:rPr>
        <w:t>小</w:t>
      </w:r>
      <w:r w:rsidRPr="000631AA">
        <w:rPr>
          <w:rFonts w:eastAsia="標楷體" w:hint="eastAsia"/>
          <w:b/>
          <w:bCs/>
          <w:sz w:val="28"/>
          <w:szCs w:val="28"/>
        </w:rPr>
        <w:t>學</w:t>
      </w:r>
    </w:p>
    <w:p w:rsidR="002B103E" w:rsidRPr="000631AA" w:rsidRDefault="002B103E" w:rsidP="001C25B1">
      <w:pPr>
        <w:snapToGrid w:val="0"/>
        <w:spacing w:beforeLines="50" w:before="180" w:line="400" w:lineRule="exact"/>
        <w:ind w:left="0" w:firstLine="0"/>
        <w:rPr>
          <w:rFonts w:eastAsia="標楷體"/>
          <w:b/>
          <w:bCs/>
          <w:sz w:val="28"/>
          <w:szCs w:val="28"/>
        </w:rPr>
      </w:pPr>
      <w:r w:rsidRPr="000631AA">
        <w:rPr>
          <w:rFonts w:eastAsia="標楷體"/>
          <w:b/>
          <w:bCs/>
          <w:sz w:val="28"/>
          <w:szCs w:val="28"/>
        </w:rPr>
        <w:t>玖、辦理方式：</w:t>
      </w:r>
    </w:p>
    <w:p w:rsidR="002B103E" w:rsidRPr="000631AA" w:rsidRDefault="002B103E" w:rsidP="002B103E">
      <w:pPr>
        <w:spacing w:line="0" w:lineRule="atLeast"/>
        <w:ind w:left="993" w:firstLine="0"/>
        <w:rPr>
          <w:rFonts w:eastAsia="標楷體"/>
          <w:sz w:val="28"/>
          <w:szCs w:val="28"/>
        </w:rPr>
      </w:pPr>
      <w:r w:rsidRPr="000631AA">
        <w:rPr>
          <w:rFonts w:eastAsia="標楷體"/>
          <w:sz w:val="28"/>
          <w:szCs w:val="28"/>
        </w:rPr>
        <w:t>專家分享文本分析與閱讀理解讀的聯結過程，並實際指導學員，如何進行課堂教學，激發學員教學興趣與靈感，而後分</w:t>
      </w:r>
      <w:r w:rsidRPr="000631AA">
        <w:rPr>
          <w:rFonts w:eastAsia="標楷體"/>
          <w:sz w:val="28"/>
          <w:szCs w:val="28"/>
        </w:rPr>
        <w:lastRenderedPageBreak/>
        <w:t>享心得。</w:t>
      </w:r>
    </w:p>
    <w:p w:rsidR="002B103E" w:rsidRPr="000631AA" w:rsidRDefault="002B103E" w:rsidP="001C25B1">
      <w:pPr>
        <w:snapToGrid w:val="0"/>
        <w:spacing w:beforeLines="50" w:before="180" w:line="400" w:lineRule="exact"/>
        <w:ind w:left="0" w:firstLine="0"/>
        <w:rPr>
          <w:rFonts w:eastAsia="標楷體"/>
          <w:b/>
          <w:bCs/>
          <w:sz w:val="28"/>
          <w:szCs w:val="28"/>
        </w:rPr>
      </w:pPr>
      <w:r w:rsidRPr="000631AA">
        <w:rPr>
          <w:rFonts w:eastAsia="標楷體"/>
          <w:b/>
          <w:bCs/>
          <w:sz w:val="28"/>
          <w:szCs w:val="28"/>
        </w:rPr>
        <w:t>壹拾、活動流程與課程內容：如附件一</w:t>
      </w:r>
    </w:p>
    <w:p w:rsidR="002B103E" w:rsidRPr="000631AA" w:rsidRDefault="002B103E" w:rsidP="001C25B1">
      <w:pPr>
        <w:snapToGrid w:val="0"/>
        <w:spacing w:beforeLines="50" w:before="180" w:line="400" w:lineRule="exact"/>
        <w:ind w:left="0" w:firstLine="0"/>
        <w:rPr>
          <w:rFonts w:eastAsia="標楷體"/>
          <w:b/>
          <w:bCs/>
          <w:sz w:val="28"/>
          <w:szCs w:val="28"/>
        </w:rPr>
      </w:pPr>
      <w:r w:rsidRPr="000631AA">
        <w:rPr>
          <w:rFonts w:eastAsia="標楷體"/>
          <w:b/>
          <w:bCs/>
          <w:sz w:val="28"/>
          <w:szCs w:val="28"/>
        </w:rPr>
        <w:t>拾壹、經費來源：申請教育部專款補助</w:t>
      </w:r>
    </w:p>
    <w:p w:rsidR="002B103E" w:rsidRPr="000631AA" w:rsidRDefault="002B103E" w:rsidP="001C25B1">
      <w:pPr>
        <w:snapToGrid w:val="0"/>
        <w:spacing w:beforeLines="50" w:before="180" w:line="400" w:lineRule="exact"/>
        <w:ind w:leftChars="-1" w:left="-2" w:firstLine="1"/>
        <w:rPr>
          <w:rFonts w:eastAsia="標楷體"/>
          <w:b/>
          <w:bCs/>
          <w:sz w:val="28"/>
          <w:szCs w:val="28"/>
        </w:rPr>
      </w:pPr>
      <w:r w:rsidRPr="000631AA">
        <w:rPr>
          <w:rFonts w:eastAsia="標楷體"/>
          <w:b/>
          <w:bCs/>
          <w:sz w:val="28"/>
          <w:szCs w:val="28"/>
        </w:rPr>
        <w:t>拾貳、預期成效：</w:t>
      </w:r>
    </w:p>
    <w:p w:rsidR="002B103E" w:rsidRPr="000631AA" w:rsidRDefault="002B103E" w:rsidP="002B103E">
      <w:pPr>
        <w:numPr>
          <w:ilvl w:val="0"/>
          <w:numId w:val="3"/>
        </w:numPr>
        <w:tabs>
          <w:tab w:val="num" w:pos="1422"/>
        </w:tabs>
        <w:spacing w:line="0" w:lineRule="atLeast"/>
        <w:ind w:left="1560" w:hanging="851"/>
        <w:rPr>
          <w:rFonts w:eastAsia="標楷體"/>
          <w:sz w:val="28"/>
          <w:szCs w:val="28"/>
        </w:rPr>
      </w:pPr>
      <w:r w:rsidRPr="000631AA">
        <w:rPr>
          <w:rFonts w:eastAsia="標楷體"/>
          <w:sz w:val="28"/>
          <w:szCs w:val="28"/>
        </w:rPr>
        <w:t>增進輔導團團員閱讀教學指導，並應用在教學上。</w:t>
      </w:r>
    </w:p>
    <w:p w:rsidR="002B103E" w:rsidRPr="000631AA" w:rsidRDefault="002B103E" w:rsidP="002B103E">
      <w:pPr>
        <w:numPr>
          <w:ilvl w:val="0"/>
          <w:numId w:val="3"/>
        </w:numPr>
        <w:tabs>
          <w:tab w:val="num" w:pos="1422"/>
        </w:tabs>
        <w:spacing w:line="0" w:lineRule="atLeast"/>
        <w:ind w:left="1560" w:hanging="851"/>
        <w:rPr>
          <w:rFonts w:eastAsia="標楷體"/>
          <w:sz w:val="28"/>
          <w:szCs w:val="28"/>
        </w:rPr>
      </w:pPr>
      <w:r w:rsidRPr="000631AA">
        <w:rPr>
          <w:rFonts w:eastAsia="標楷體"/>
          <w:sz w:val="28"/>
          <w:szCs w:val="28"/>
        </w:rPr>
        <w:t>增進活潑教學能力，活絡教學現場，積極提升教學品質。</w:t>
      </w:r>
    </w:p>
    <w:p w:rsidR="00610AAD" w:rsidRDefault="00610AAD" w:rsidP="00610AAD">
      <w:pPr>
        <w:spacing w:line="400" w:lineRule="exact"/>
        <w:ind w:left="0" w:firstLine="0"/>
        <w:rPr>
          <w:rFonts w:eastAsia="標楷體" w:hint="eastAsia"/>
          <w:b/>
          <w:sz w:val="28"/>
          <w:szCs w:val="28"/>
        </w:rPr>
      </w:pPr>
    </w:p>
    <w:p w:rsidR="002B103E" w:rsidRPr="009D1878" w:rsidRDefault="002B103E" w:rsidP="00610AAD">
      <w:pPr>
        <w:spacing w:line="400" w:lineRule="exact"/>
        <w:ind w:left="0" w:firstLine="0"/>
        <w:rPr>
          <w:rFonts w:eastAsia="標楷體"/>
          <w:b/>
          <w:bCs/>
          <w:sz w:val="28"/>
          <w:szCs w:val="28"/>
        </w:rPr>
      </w:pPr>
      <w:bookmarkStart w:id="0" w:name="_GoBack"/>
      <w:bookmarkEnd w:id="0"/>
      <w:r w:rsidRPr="009D1878">
        <w:rPr>
          <w:rFonts w:eastAsia="標楷體"/>
          <w:b/>
          <w:bCs/>
          <w:sz w:val="28"/>
          <w:szCs w:val="28"/>
        </w:rPr>
        <w:t>附件五</w:t>
      </w:r>
      <w:r w:rsidRPr="009D1878">
        <w:rPr>
          <w:rFonts w:eastAsia="標楷體"/>
          <w:b/>
          <w:bCs/>
          <w:sz w:val="28"/>
          <w:szCs w:val="28"/>
        </w:rPr>
        <w:t>~1</w:t>
      </w:r>
      <w:r w:rsidRPr="009D1878">
        <w:rPr>
          <w:rFonts w:eastAsia="標楷體"/>
          <w:b/>
          <w:bCs/>
          <w:sz w:val="28"/>
          <w:szCs w:val="28"/>
        </w:rPr>
        <w:t>：活動流程與課程內容</w:t>
      </w:r>
    </w:p>
    <w:tbl>
      <w:tblPr>
        <w:tblpPr w:leftFromText="180" w:rightFromText="180" w:vertAnchor="text" w:horzAnchor="margin" w:tblpXSpec="center" w:tblpY="142"/>
        <w:tblW w:w="92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380"/>
        <w:gridCol w:w="2272"/>
        <w:gridCol w:w="3402"/>
        <w:gridCol w:w="2234"/>
      </w:tblGrid>
      <w:tr w:rsidR="002B103E" w:rsidRPr="009D1878" w:rsidTr="00931B28">
        <w:trPr>
          <w:trHeight w:val="60"/>
        </w:trPr>
        <w:tc>
          <w:tcPr>
            <w:tcW w:w="1380" w:type="dxa"/>
            <w:tcBorders>
              <w:top w:val="single" w:sz="8" w:space="0" w:color="auto"/>
            </w:tcBorders>
            <w:vAlign w:val="center"/>
          </w:tcPr>
          <w:p w:rsidR="002B103E" w:rsidRPr="009D1878" w:rsidRDefault="002B103E" w:rsidP="009A4C76">
            <w:pPr>
              <w:snapToGrid w:val="0"/>
              <w:spacing w:line="400" w:lineRule="exact"/>
              <w:ind w:left="0" w:firstLine="0"/>
              <w:rPr>
                <w:rFonts w:eastAsia="標楷體"/>
              </w:rPr>
            </w:pPr>
            <w:r w:rsidRPr="009D1878">
              <w:rPr>
                <w:rFonts w:eastAsia="標楷體"/>
              </w:rPr>
              <w:t>日期</w:t>
            </w:r>
          </w:p>
        </w:tc>
        <w:tc>
          <w:tcPr>
            <w:tcW w:w="2272" w:type="dxa"/>
            <w:tcBorders>
              <w:top w:val="single" w:sz="8" w:space="0" w:color="auto"/>
            </w:tcBorders>
            <w:vAlign w:val="center"/>
          </w:tcPr>
          <w:p w:rsidR="002B103E" w:rsidRPr="009D1878" w:rsidRDefault="002B103E" w:rsidP="009A4C76">
            <w:pPr>
              <w:snapToGrid w:val="0"/>
              <w:spacing w:line="400" w:lineRule="exact"/>
              <w:ind w:left="0" w:firstLine="0"/>
              <w:rPr>
                <w:rFonts w:eastAsia="標楷體"/>
              </w:rPr>
            </w:pPr>
            <w:r w:rsidRPr="009D1878">
              <w:rPr>
                <w:rFonts w:eastAsia="標楷體"/>
              </w:rPr>
              <w:t>時間</w:t>
            </w:r>
          </w:p>
        </w:tc>
        <w:tc>
          <w:tcPr>
            <w:tcW w:w="3402" w:type="dxa"/>
            <w:tcBorders>
              <w:top w:val="single" w:sz="8" w:space="0" w:color="auto"/>
            </w:tcBorders>
            <w:vAlign w:val="center"/>
          </w:tcPr>
          <w:p w:rsidR="002B103E" w:rsidRPr="009D1878" w:rsidRDefault="002B103E" w:rsidP="009A4C76">
            <w:pPr>
              <w:snapToGrid w:val="0"/>
              <w:spacing w:line="400" w:lineRule="exact"/>
              <w:ind w:left="0" w:firstLine="0"/>
              <w:rPr>
                <w:rFonts w:eastAsia="標楷體"/>
              </w:rPr>
            </w:pPr>
            <w:r w:rsidRPr="009D1878">
              <w:rPr>
                <w:rFonts w:eastAsia="標楷體"/>
              </w:rPr>
              <w:t>活動內容</w:t>
            </w:r>
          </w:p>
        </w:tc>
        <w:tc>
          <w:tcPr>
            <w:tcW w:w="2234" w:type="dxa"/>
            <w:tcBorders>
              <w:top w:val="single" w:sz="8" w:space="0" w:color="auto"/>
            </w:tcBorders>
            <w:vAlign w:val="center"/>
          </w:tcPr>
          <w:p w:rsidR="002B103E" w:rsidRPr="009D1878" w:rsidRDefault="002B103E" w:rsidP="009A4C76">
            <w:pPr>
              <w:snapToGrid w:val="0"/>
              <w:spacing w:line="400" w:lineRule="exact"/>
              <w:ind w:left="0" w:firstLine="0"/>
              <w:rPr>
                <w:rFonts w:eastAsia="標楷體"/>
              </w:rPr>
            </w:pPr>
            <w:r w:rsidRPr="009D1878">
              <w:rPr>
                <w:rFonts w:eastAsia="標楷體"/>
              </w:rPr>
              <w:t>講師</w:t>
            </w:r>
            <w:r w:rsidRPr="009D1878">
              <w:rPr>
                <w:rFonts w:eastAsia="標楷體"/>
              </w:rPr>
              <w:t>/</w:t>
            </w:r>
            <w:r w:rsidRPr="009D1878">
              <w:rPr>
                <w:rFonts w:eastAsia="標楷體"/>
              </w:rPr>
              <w:t>主持人</w:t>
            </w:r>
          </w:p>
        </w:tc>
      </w:tr>
      <w:tr w:rsidR="002B103E" w:rsidRPr="009D1878" w:rsidTr="00931B28">
        <w:trPr>
          <w:trHeight w:val="70"/>
        </w:trPr>
        <w:tc>
          <w:tcPr>
            <w:tcW w:w="0" w:type="auto"/>
            <w:vMerge w:val="restart"/>
            <w:vAlign w:val="center"/>
          </w:tcPr>
          <w:p w:rsidR="002B103E" w:rsidRDefault="002B103E" w:rsidP="009A4C76">
            <w:pPr>
              <w:widowControl/>
              <w:snapToGrid w:val="0"/>
              <w:spacing w:line="400" w:lineRule="exact"/>
              <w:ind w:left="142" w:firstLine="0"/>
              <w:rPr>
                <w:rFonts w:eastAsia="標楷體"/>
              </w:rPr>
            </w:pPr>
            <w:r>
              <w:rPr>
                <w:rFonts w:eastAsia="標楷體" w:hint="eastAsia"/>
              </w:rPr>
              <w:t>7</w:t>
            </w:r>
            <w:r w:rsidRPr="009D1878">
              <w:rPr>
                <w:rFonts w:eastAsia="標楷體" w:hint="eastAsia"/>
              </w:rPr>
              <w:t>月</w:t>
            </w:r>
            <w:r>
              <w:rPr>
                <w:rFonts w:eastAsia="標楷體" w:hint="eastAsia"/>
              </w:rPr>
              <w:t>5</w:t>
            </w:r>
            <w:r w:rsidRPr="009D1878">
              <w:rPr>
                <w:rFonts w:eastAsia="標楷體" w:hint="eastAsia"/>
              </w:rPr>
              <w:t>日</w:t>
            </w:r>
          </w:p>
          <w:p w:rsidR="002B103E" w:rsidRPr="009D1878" w:rsidRDefault="00931B28" w:rsidP="00931B28">
            <w:pPr>
              <w:widowControl/>
              <w:snapToGrid w:val="0"/>
              <w:spacing w:line="400" w:lineRule="exact"/>
              <w:ind w:hanging="1276"/>
              <w:rPr>
                <w:rFonts w:eastAsia="標楷體"/>
              </w:rPr>
            </w:pPr>
            <w:r w:rsidRPr="009D1878">
              <w:rPr>
                <w:rFonts w:eastAsia="標楷體" w:hint="eastAsia"/>
              </w:rPr>
              <w:t xml:space="preserve"> </w:t>
            </w:r>
            <w:r w:rsidR="002B103E" w:rsidRPr="009D1878">
              <w:rPr>
                <w:rFonts w:eastAsia="標楷體" w:hint="eastAsia"/>
              </w:rPr>
              <w:t>(</w:t>
            </w:r>
            <w:r w:rsidR="002B103E" w:rsidRPr="009D1878">
              <w:rPr>
                <w:rFonts w:eastAsia="標楷體" w:hint="eastAsia"/>
              </w:rPr>
              <w:t>週</w:t>
            </w:r>
            <w:r>
              <w:rPr>
                <w:rFonts w:eastAsia="標楷體" w:hint="eastAsia"/>
              </w:rPr>
              <w:t>四</w:t>
            </w:r>
            <w:r w:rsidR="002B103E" w:rsidRPr="009D1878">
              <w:rPr>
                <w:rFonts w:eastAsia="標楷體" w:hint="eastAsia"/>
              </w:rPr>
              <w:t>)</w:t>
            </w:r>
          </w:p>
        </w:tc>
        <w:tc>
          <w:tcPr>
            <w:tcW w:w="2272" w:type="dxa"/>
            <w:vAlign w:val="center"/>
          </w:tcPr>
          <w:p w:rsidR="002B103E" w:rsidRPr="009D1878" w:rsidRDefault="00931B28" w:rsidP="00931B28">
            <w:pPr>
              <w:snapToGrid w:val="0"/>
              <w:spacing w:line="400" w:lineRule="exact"/>
              <w:ind w:leftChars="-1" w:left="0" w:hangingChars="1" w:hanging="2"/>
              <w:rPr>
                <w:rFonts w:eastAsia="標楷體"/>
              </w:rPr>
            </w:pPr>
            <w:r>
              <w:rPr>
                <w:rFonts w:eastAsia="標楷體" w:hint="eastAsia"/>
              </w:rPr>
              <w:t>9</w:t>
            </w:r>
            <w:r w:rsidR="002B103E" w:rsidRPr="009D1878">
              <w:rPr>
                <w:rFonts w:eastAsia="標楷體"/>
              </w:rPr>
              <w:t>：</w:t>
            </w:r>
            <w:r>
              <w:rPr>
                <w:rFonts w:eastAsia="標楷體" w:hint="eastAsia"/>
              </w:rPr>
              <w:t>0</w:t>
            </w:r>
            <w:r w:rsidR="002B103E" w:rsidRPr="009D1878">
              <w:rPr>
                <w:rFonts w:eastAsia="標楷體"/>
              </w:rPr>
              <w:t>0-1</w:t>
            </w:r>
            <w:r>
              <w:rPr>
                <w:rFonts w:eastAsia="標楷體" w:hint="eastAsia"/>
              </w:rPr>
              <w:t>2</w:t>
            </w:r>
            <w:r w:rsidR="002B103E" w:rsidRPr="009D1878">
              <w:rPr>
                <w:rFonts w:eastAsia="標楷體"/>
              </w:rPr>
              <w:t>：</w:t>
            </w:r>
            <w:r>
              <w:rPr>
                <w:rFonts w:eastAsia="標楷體" w:hint="eastAsia"/>
              </w:rPr>
              <w:t>0</w:t>
            </w:r>
            <w:r w:rsidR="002B103E" w:rsidRPr="009D1878">
              <w:rPr>
                <w:rFonts w:eastAsia="標楷體"/>
              </w:rPr>
              <w:t>0</w:t>
            </w:r>
          </w:p>
        </w:tc>
        <w:tc>
          <w:tcPr>
            <w:tcW w:w="3402" w:type="dxa"/>
            <w:vAlign w:val="center"/>
          </w:tcPr>
          <w:p w:rsidR="002B103E" w:rsidRPr="00343FB9" w:rsidRDefault="00931B28" w:rsidP="009A4C76">
            <w:pPr>
              <w:pStyle w:val="1"/>
              <w:snapToGrid w:val="0"/>
              <w:spacing w:before="0" w:after="0" w:line="400" w:lineRule="exact"/>
              <w:ind w:leftChars="-13" w:left="3" w:hangingChars="13" w:hanging="34"/>
              <w:rPr>
                <w:rFonts w:ascii="Times New Roman" w:eastAsia="標楷體" w:hAnsi="Times New Roman"/>
                <w:b w:val="0"/>
                <w:bCs w:val="0"/>
                <w:sz w:val="26"/>
                <w:szCs w:val="26"/>
              </w:rPr>
            </w:pPr>
            <w:proofErr w:type="gramStart"/>
            <w:r>
              <w:rPr>
                <w:rFonts w:ascii="Times New Roman" w:eastAsia="標楷體" w:hAnsi="Times New Roman" w:hint="eastAsia"/>
                <w:b w:val="0"/>
                <w:bCs w:val="0"/>
                <w:sz w:val="26"/>
                <w:szCs w:val="26"/>
              </w:rPr>
              <w:t>學思達</w:t>
            </w:r>
            <w:proofErr w:type="gramEnd"/>
            <w:r>
              <w:rPr>
                <w:rFonts w:ascii="Batang" w:eastAsia="Batang" w:hAnsi="Batang" w:hint="eastAsia"/>
                <w:b w:val="0"/>
                <w:bCs w:val="0"/>
                <w:sz w:val="26"/>
                <w:szCs w:val="26"/>
              </w:rPr>
              <w:t>&amp;</w:t>
            </w:r>
            <w:r>
              <w:rPr>
                <w:rFonts w:ascii="Times New Roman" w:eastAsia="標楷體" w:hAnsi="Times New Roman" w:hint="eastAsia"/>
                <w:b w:val="0"/>
                <w:bCs w:val="0"/>
                <w:sz w:val="26"/>
                <w:szCs w:val="26"/>
              </w:rPr>
              <w:t>MAPS</w:t>
            </w:r>
            <w:r>
              <w:rPr>
                <w:rFonts w:ascii="Times New Roman" w:eastAsia="標楷體" w:hAnsi="Times New Roman" w:hint="eastAsia"/>
                <w:b w:val="0"/>
                <w:bCs w:val="0"/>
                <w:sz w:val="26"/>
                <w:szCs w:val="26"/>
              </w:rPr>
              <w:t>課堂實務</w:t>
            </w:r>
          </w:p>
        </w:tc>
        <w:tc>
          <w:tcPr>
            <w:tcW w:w="2234" w:type="dxa"/>
            <w:vMerge w:val="restart"/>
            <w:vAlign w:val="center"/>
          </w:tcPr>
          <w:p w:rsidR="002B103E" w:rsidRPr="009D1878" w:rsidRDefault="002B103E" w:rsidP="009A4C76">
            <w:pPr>
              <w:snapToGrid w:val="0"/>
              <w:spacing w:line="400" w:lineRule="exact"/>
              <w:ind w:leftChars="-401" w:left="0" w:hangingChars="401" w:hanging="962"/>
              <w:jc w:val="center"/>
              <w:rPr>
                <w:rFonts w:eastAsia="標楷體"/>
              </w:rPr>
            </w:pPr>
            <w:r w:rsidRPr="009D1878">
              <w:rPr>
                <w:rFonts w:eastAsia="標楷體" w:hint="eastAsia"/>
              </w:rPr>
              <w:t>蔡志豪老師</w:t>
            </w:r>
          </w:p>
          <w:p w:rsidR="002B103E" w:rsidRPr="009D1878" w:rsidRDefault="00931B28" w:rsidP="009A4C76">
            <w:pPr>
              <w:snapToGrid w:val="0"/>
              <w:spacing w:line="400" w:lineRule="exact"/>
              <w:ind w:leftChars="-401" w:left="0" w:hangingChars="401" w:hanging="962"/>
              <w:jc w:val="center"/>
              <w:rPr>
                <w:rFonts w:eastAsia="標楷體"/>
              </w:rPr>
            </w:pPr>
            <w:r w:rsidRPr="009D1878">
              <w:rPr>
                <w:rFonts w:eastAsia="標楷體" w:hint="eastAsia"/>
              </w:rPr>
              <w:t xml:space="preserve"> </w:t>
            </w:r>
            <w:r w:rsidR="002B103E" w:rsidRPr="009D1878">
              <w:rPr>
                <w:rFonts w:eastAsia="標楷體" w:hint="eastAsia"/>
              </w:rPr>
              <w:t>(</w:t>
            </w:r>
            <w:r w:rsidR="002B103E" w:rsidRPr="009D1878">
              <w:rPr>
                <w:rFonts w:eastAsia="標楷體" w:hint="eastAsia"/>
              </w:rPr>
              <w:t>外聘講師</w:t>
            </w:r>
            <w:r w:rsidR="002B103E" w:rsidRPr="009D1878">
              <w:rPr>
                <w:rFonts w:eastAsia="標楷體" w:hint="eastAsia"/>
              </w:rPr>
              <w:t>)</w:t>
            </w:r>
          </w:p>
          <w:p w:rsidR="002B103E" w:rsidRPr="009D1878" w:rsidRDefault="00821248" w:rsidP="009A4C76">
            <w:pPr>
              <w:snapToGrid w:val="0"/>
              <w:spacing w:line="400" w:lineRule="exact"/>
              <w:ind w:leftChars="-401" w:left="0" w:hangingChars="401" w:hanging="962"/>
              <w:jc w:val="center"/>
              <w:rPr>
                <w:rFonts w:eastAsia="標楷體"/>
              </w:rPr>
            </w:pPr>
            <w:r>
              <w:rPr>
                <w:rFonts w:eastAsia="標楷體" w:hint="eastAsia"/>
              </w:rPr>
              <w:t>0913771089</w:t>
            </w:r>
          </w:p>
        </w:tc>
      </w:tr>
      <w:tr w:rsidR="002B103E" w:rsidRPr="00180B10" w:rsidTr="00931B28">
        <w:trPr>
          <w:trHeight w:val="70"/>
        </w:trPr>
        <w:tc>
          <w:tcPr>
            <w:tcW w:w="0" w:type="auto"/>
            <w:vMerge/>
            <w:vAlign w:val="center"/>
          </w:tcPr>
          <w:p w:rsidR="002B103E" w:rsidRPr="00180B10" w:rsidRDefault="002B103E" w:rsidP="009A4C76">
            <w:pPr>
              <w:widowControl/>
              <w:snapToGrid w:val="0"/>
              <w:spacing w:line="400" w:lineRule="exact"/>
              <w:rPr>
                <w:rFonts w:eastAsia="標楷體"/>
              </w:rPr>
            </w:pPr>
          </w:p>
        </w:tc>
        <w:tc>
          <w:tcPr>
            <w:tcW w:w="2272" w:type="dxa"/>
            <w:vAlign w:val="center"/>
          </w:tcPr>
          <w:p w:rsidR="002B103E" w:rsidRPr="00180B10" w:rsidRDefault="00931B28" w:rsidP="00931B28">
            <w:pPr>
              <w:snapToGrid w:val="0"/>
              <w:spacing w:line="400" w:lineRule="exact"/>
              <w:ind w:leftChars="-1" w:left="0" w:hangingChars="1" w:hanging="2"/>
              <w:rPr>
                <w:rFonts w:eastAsia="標楷體"/>
              </w:rPr>
            </w:pPr>
            <w:r>
              <w:rPr>
                <w:rFonts w:eastAsia="標楷體" w:hint="eastAsia"/>
              </w:rPr>
              <w:t>12</w:t>
            </w:r>
            <w:r>
              <w:rPr>
                <w:rFonts w:eastAsia="標楷體" w:hint="eastAsia"/>
              </w:rPr>
              <w:t>：</w:t>
            </w:r>
            <w:r>
              <w:rPr>
                <w:rFonts w:eastAsia="標楷體" w:hint="eastAsia"/>
              </w:rPr>
              <w:t>00-13</w:t>
            </w:r>
            <w:r>
              <w:rPr>
                <w:rFonts w:eastAsia="標楷體" w:hint="eastAsia"/>
              </w:rPr>
              <w:t>：</w:t>
            </w:r>
            <w:r>
              <w:rPr>
                <w:rFonts w:eastAsia="標楷體" w:hint="eastAsia"/>
              </w:rPr>
              <w:t>00</w:t>
            </w:r>
          </w:p>
        </w:tc>
        <w:tc>
          <w:tcPr>
            <w:tcW w:w="3402" w:type="dxa"/>
            <w:vAlign w:val="center"/>
          </w:tcPr>
          <w:p w:rsidR="002B103E" w:rsidRPr="00180B10" w:rsidRDefault="00931B28" w:rsidP="009A4C76">
            <w:pPr>
              <w:snapToGrid w:val="0"/>
              <w:spacing w:line="400" w:lineRule="exact"/>
              <w:ind w:leftChars="-13" w:left="3" w:hangingChars="13" w:hanging="34"/>
              <w:rPr>
                <w:rFonts w:eastAsia="標楷體"/>
                <w:sz w:val="26"/>
                <w:szCs w:val="26"/>
              </w:rPr>
            </w:pPr>
            <w:r>
              <w:rPr>
                <w:rFonts w:eastAsia="標楷體" w:hint="eastAsia"/>
                <w:sz w:val="26"/>
                <w:szCs w:val="26"/>
              </w:rPr>
              <w:t>午餐</w:t>
            </w:r>
          </w:p>
        </w:tc>
        <w:tc>
          <w:tcPr>
            <w:tcW w:w="2234" w:type="dxa"/>
            <w:vMerge/>
            <w:vAlign w:val="center"/>
          </w:tcPr>
          <w:p w:rsidR="002B103E" w:rsidRPr="00180B10" w:rsidRDefault="002B103E" w:rsidP="009A4C76">
            <w:pPr>
              <w:snapToGrid w:val="0"/>
              <w:spacing w:line="400" w:lineRule="exact"/>
              <w:jc w:val="center"/>
              <w:rPr>
                <w:rFonts w:eastAsia="標楷體"/>
              </w:rPr>
            </w:pPr>
          </w:p>
        </w:tc>
      </w:tr>
      <w:tr w:rsidR="002B103E" w:rsidRPr="00180B10" w:rsidTr="00931B28">
        <w:trPr>
          <w:trHeight w:val="70"/>
        </w:trPr>
        <w:tc>
          <w:tcPr>
            <w:tcW w:w="0" w:type="auto"/>
            <w:vMerge/>
            <w:vAlign w:val="center"/>
          </w:tcPr>
          <w:p w:rsidR="002B103E" w:rsidRPr="00180B10" w:rsidRDefault="002B103E" w:rsidP="009A4C76">
            <w:pPr>
              <w:widowControl/>
              <w:snapToGrid w:val="0"/>
              <w:spacing w:line="400" w:lineRule="exact"/>
              <w:rPr>
                <w:rFonts w:eastAsia="標楷體"/>
              </w:rPr>
            </w:pPr>
          </w:p>
        </w:tc>
        <w:tc>
          <w:tcPr>
            <w:tcW w:w="2272" w:type="dxa"/>
            <w:vAlign w:val="center"/>
          </w:tcPr>
          <w:p w:rsidR="002B103E" w:rsidRPr="00180B10" w:rsidRDefault="002B103E" w:rsidP="00931B28">
            <w:pPr>
              <w:snapToGrid w:val="0"/>
              <w:spacing w:line="400" w:lineRule="exact"/>
              <w:ind w:leftChars="-1" w:left="0" w:hangingChars="1" w:hanging="2"/>
              <w:rPr>
                <w:rFonts w:eastAsia="標楷體"/>
              </w:rPr>
            </w:pPr>
            <w:r w:rsidRPr="00180B10">
              <w:rPr>
                <w:rFonts w:eastAsia="標楷體"/>
              </w:rPr>
              <w:t>1</w:t>
            </w:r>
            <w:r w:rsidR="00931B28">
              <w:rPr>
                <w:rFonts w:eastAsia="標楷體" w:hint="eastAsia"/>
              </w:rPr>
              <w:t>3</w:t>
            </w:r>
            <w:r w:rsidRPr="00180B10">
              <w:rPr>
                <w:rFonts w:eastAsia="標楷體"/>
              </w:rPr>
              <w:t>：</w:t>
            </w:r>
            <w:r w:rsidR="00931B28">
              <w:rPr>
                <w:rFonts w:eastAsia="標楷體" w:hint="eastAsia"/>
              </w:rPr>
              <w:t>0</w:t>
            </w:r>
            <w:r w:rsidRPr="00180B10">
              <w:rPr>
                <w:rFonts w:eastAsia="標楷體"/>
              </w:rPr>
              <w:t>0-1</w:t>
            </w:r>
            <w:r w:rsidR="00931B28">
              <w:rPr>
                <w:rFonts w:eastAsia="標楷體" w:hint="eastAsia"/>
              </w:rPr>
              <w:t>5</w:t>
            </w:r>
            <w:r w:rsidRPr="00180B10">
              <w:rPr>
                <w:rFonts w:eastAsia="標楷體"/>
              </w:rPr>
              <w:t>：</w:t>
            </w:r>
            <w:r w:rsidR="00931B28">
              <w:rPr>
                <w:rFonts w:eastAsia="標楷體" w:hint="eastAsia"/>
              </w:rPr>
              <w:t>5</w:t>
            </w:r>
            <w:r w:rsidRPr="00180B10">
              <w:rPr>
                <w:rFonts w:eastAsia="標楷體"/>
              </w:rPr>
              <w:t>0</w:t>
            </w:r>
          </w:p>
        </w:tc>
        <w:tc>
          <w:tcPr>
            <w:tcW w:w="3402" w:type="dxa"/>
            <w:vAlign w:val="center"/>
          </w:tcPr>
          <w:p w:rsidR="002B103E" w:rsidRPr="00343FB9" w:rsidRDefault="00931B28" w:rsidP="009A4C76">
            <w:pPr>
              <w:pStyle w:val="1"/>
              <w:snapToGrid w:val="0"/>
              <w:spacing w:before="0" w:after="0" w:line="400" w:lineRule="exact"/>
              <w:ind w:leftChars="-13" w:left="3" w:hangingChars="13" w:hanging="34"/>
              <w:rPr>
                <w:rFonts w:ascii="Times New Roman" w:eastAsia="標楷體" w:hAnsi="Times New Roman"/>
                <w:b w:val="0"/>
                <w:bCs w:val="0"/>
                <w:color w:val="000000"/>
                <w:kern w:val="0"/>
                <w:sz w:val="26"/>
                <w:szCs w:val="26"/>
              </w:rPr>
            </w:pPr>
            <w:r>
              <w:rPr>
                <w:rFonts w:ascii="Times New Roman" w:eastAsia="標楷體" w:hAnsi="Times New Roman" w:hint="eastAsia"/>
                <w:b w:val="0"/>
                <w:bCs w:val="0"/>
                <w:color w:val="000000"/>
                <w:kern w:val="0"/>
                <w:sz w:val="26"/>
                <w:szCs w:val="26"/>
              </w:rPr>
              <w:t>學</w:t>
            </w:r>
            <w:proofErr w:type="gramStart"/>
            <w:r>
              <w:rPr>
                <w:rFonts w:ascii="Times New Roman" w:eastAsia="標楷體" w:hAnsi="Times New Roman" w:hint="eastAsia"/>
                <w:b w:val="0"/>
                <w:bCs w:val="0"/>
                <w:color w:val="000000"/>
                <w:kern w:val="0"/>
                <w:sz w:val="26"/>
                <w:szCs w:val="26"/>
              </w:rPr>
              <w:t>思達備課</w:t>
            </w:r>
            <w:proofErr w:type="gramEnd"/>
            <w:r>
              <w:rPr>
                <w:rFonts w:ascii="Times New Roman" w:eastAsia="標楷體" w:hAnsi="Times New Roman" w:hint="eastAsia"/>
                <w:b w:val="0"/>
                <w:bCs w:val="0"/>
                <w:color w:val="000000"/>
                <w:kern w:val="0"/>
                <w:sz w:val="26"/>
                <w:szCs w:val="26"/>
              </w:rPr>
              <w:t>與講義設計理念</w:t>
            </w:r>
          </w:p>
        </w:tc>
        <w:tc>
          <w:tcPr>
            <w:tcW w:w="2234" w:type="dxa"/>
            <w:vMerge/>
            <w:vAlign w:val="center"/>
          </w:tcPr>
          <w:p w:rsidR="002B103E" w:rsidRPr="00180B10" w:rsidRDefault="002B103E" w:rsidP="009A4C76">
            <w:pPr>
              <w:snapToGrid w:val="0"/>
              <w:spacing w:line="400" w:lineRule="exact"/>
              <w:jc w:val="center"/>
              <w:rPr>
                <w:rFonts w:eastAsia="標楷體"/>
              </w:rPr>
            </w:pPr>
          </w:p>
        </w:tc>
      </w:tr>
      <w:tr w:rsidR="002B103E" w:rsidRPr="00180B10" w:rsidTr="00931B28">
        <w:trPr>
          <w:trHeight w:val="70"/>
        </w:trPr>
        <w:tc>
          <w:tcPr>
            <w:tcW w:w="0" w:type="auto"/>
            <w:vMerge/>
            <w:tcBorders>
              <w:bottom w:val="single" w:sz="8" w:space="0" w:color="auto"/>
            </w:tcBorders>
            <w:vAlign w:val="center"/>
          </w:tcPr>
          <w:p w:rsidR="002B103E" w:rsidRPr="00180B10" w:rsidRDefault="002B103E" w:rsidP="009A4C76">
            <w:pPr>
              <w:widowControl/>
              <w:snapToGrid w:val="0"/>
              <w:spacing w:line="400" w:lineRule="exact"/>
              <w:rPr>
                <w:rFonts w:eastAsia="標楷體"/>
              </w:rPr>
            </w:pPr>
          </w:p>
        </w:tc>
        <w:tc>
          <w:tcPr>
            <w:tcW w:w="2272" w:type="dxa"/>
            <w:tcBorders>
              <w:bottom w:val="single" w:sz="8" w:space="0" w:color="auto"/>
            </w:tcBorders>
            <w:vAlign w:val="center"/>
          </w:tcPr>
          <w:p w:rsidR="002B103E" w:rsidRPr="00180B10" w:rsidRDefault="002B103E" w:rsidP="00931B28">
            <w:pPr>
              <w:snapToGrid w:val="0"/>
              <w:spacing w:line="400" w:lineRule="exact"/>
              <w:ind w:leftChars="-1" w:left="0" w:hangingChars="1" w:hanging="2"/>
              <w:rPr>
                <w:rFonts w:eastAsia="標楷體"/>
              </w:rPr>
            </w:pPr>
            <w:r w:rsidRPr="00180B10">
              <w:rPr>
                <w:rFonts w:eastAsia="標楷體"/>
              </w:rPr>
              <w:t>16</w:t>
            </w:r>
            <w:r w:rsidRPr="00180B10">
              <w:rPr>
                <w:rFonts w:eastAsia="標楷體"/>
              </w:rPr>
              <w:t>：</w:t>
            </w:r>
            <w:r w:rsidR="00931B28">
              <w:rPr>
                <w:rFonts w:eastAsia="標楷體" w:hint="eastAsia"/>
              </w:rPr>
              <w:t>0</w:t>
            </w:r>
            <w:r w:rsidRPr="00180B10">
              <w:rPr>
                <w:rFonts w:eastAsia="標楷體"/>
              </w:rPr>
              <w:t>0</w:t>
            </w:r>
          </w:p>
        </w:tc>
        <w:tc>
          <w:tcPr>
            <w:tcW w:w="3402" w:type="dxa"/>
            <w:tcBorders>
              <w:bottom w:val="single" w:sz="8" w:space="0" w:color="auto"/>
            </w:tcBorders>
            <w:vAlign w:val="center"/>
          </w:tcPr>
          <w:p w:rsidR="002B103E" w:rsidRPr="00180B10" w:rsidRDefault="002B103E" w:rsidP="009A4C76">
            <w:pPr>
              <w:snapToGrid w:val="0"/>
              <w:spacing w:line="400" w:lineRule="exact"/>
              <w:ind w:leftChars="-13" w:left="3" w:hangingChars="13" w:hanging="34"/>
              <w:rPr>
                <w:rFonts w:eastAsia="標楷體"/>
                <w:sz w:val="26"/>
                <w:szCs w:val="26"/>
              </w:rPr>
            </w:pPr>
            <w:r w:rsidRPr="00180B10">
              <w:rPr>
                <w:rFonts w:eastAsia="標楷體"/>
                <w:sz w:val="26"/>
                <w:szCs w:val="26"/>
              </w:rPr>
              <w:t>回到溫暖的家</w:t>
            </w:r>
          </w:p>
        </w:tc>
        <w:tc>
          <w:tcPr>
            <w:tcW w:w="2234" w:type="dxa"/>
            <w:tcBorders>
              <w:bottom w:val="single" w:sz="8" w:space="0" w:color="auto"/>
            </w:tcBorders>
            <w:vAlign w:val="center"/>
          </w:tcPr>
          <w:p w:rsidR="002B103E" w:rsidRPr="00180B10" w:rsidRDefault="002B103E" w:rsidP="009A4C76">
            <w:pPr>
              <w:snapToGrid w:val="0"/>
              <w:spacing w:line="400" w:lineRule="exact"/>
              <w:ind w:left="0" w:firstLine="0"/>
              <w:rPr>
                <w:rFonts w:eastAsia="標楷體"/>
              </w:rPr>
            </w:pPr>
            <w:r w:rsidRPr="00180B10">
              <w:rPr>
                <w:rFonts w:eastAsia="標楷體" w:hint="eastAsia"/>
              </w:rPr>
              <w:t>長橋國小</w:t>
            </w:r>
          </w:p>
        </w:tc>
      </w:tr>
      <w:tr w:rsidR="00931B28" w:rsidRPr="009D1878" w:rsidTr="00931B28">
        <w:trPr>
          <w:trHeight w:val="60"/>
        </w:trPr>
        <w:tc>
          <w:tcPr>
            <w:tcW w:w="1380" w:type="dxa"/>
            <w:tcBorders>
              <w:top w:val="single" w:sz="8" w:space="0" w:color="auto"/>
            </w:tcBorders>
            <w:vAlign w:val="center"/>
          </w:tcPr>
          <w:p w:rsidR="00931B28" w:rsidRPr="009D1878" w:rsidRDefault="00931B28" w:rsidP="009A4C76">
            <w:pPr>
              <w:snapToGrid w:val="0"/>
              <w:spacing w:line="400" w:lineRule="exact"/>
              <w:ind w:left="0" w:firstLine="0"/>
              <w:rPr>
                <w:rFonts w:eastAsia="標楷體"/>
              </w:rPr>
            </w:pPr>
            <w:r w:rsidRPr="009D1878">
              <w:rPr>
                <w:rFonts w:eastAsia="標楷體"/>
              </w:rPr>
              <w:t>日期</w:t>
            </w:r>
          </w:p>
        </w:tc>
        <w:tc>
          <w:tcPr>
            <w:tcW w:w="2272" w:type="dxa"/>
            <w:tcBorders>
              <w:top w:val="single" w:sz="8" w:space="0" w:color="auto"/>
            </w:tcBorders>
            <w:vAlign w:val="center"/>
          </w:tcPr>
          <w:p w:rsidR="00931B28" w:rsidRPr="009D1878" w:rsidRDefault="00931B28" w:rsidP="009A4C76">
            <w:pPr>
              <w:snapToGrid w:val="0"/>
              <w:spacing w:line="400" w:lineRule="exact"/>
              <w:ind w:left="0" w:firstLine="0"/>
              <w:rPr>
                <w:rFonts w:eastAsia="標楷體"/>
              </w:rPr>
            </w:pPr>
            <w:r w:rsidRPr="009D1878">
              <w:rPr>
                <w:rFonts w:eastAsia="標楷體"/>
              </w:rPr>
              <w:t>時間</w:t>
            </w:r>
          </w:p>
        </w:tc>
        <w:tc>
          <w:tcPr>
            <w:tcW w:w="3402" w:type="dxa"/>
            <w:tcBorders>
              <w:top w:val="single" w:sz="8" w:space="0" w:color="auto"/>
            </w:tcBorders>
            <w:vAlign w:val="center"/>
          </w:tcPr>
          <w:p w:rsidR="00931B28" w:rsidRPr="009D1878" w:rsidRDefault="00931B28" w:rsidP="009A4C76">
            <w:pPr>
              <w:snapToGrid w:val="0"/>
              <w:spacing w:line="400" w:lineRule="exact"/>
              <w:ind w:left="0" w:firstLine="0"/>
              <w:rPr>
                <w:rFonts w:eastAsia="標楷體"/>
              </w:rPr>
            </w:pPr>
            <w:r w:rsidRPr="009D1878">
              <w:rPr>
                <w:rFonts w:eastAsia="標楷體"/>
              </w:rPr>
              <w:t>活動內容</w:t>
            </w:r>
          </w:p>
        </w:tc>
        <w:tc>
          <w:tcPr>
            <w:tcW w:w="2234" w:type="dxa"/>
            <w:tcBorders>
              <w:top w:val="single" w:sz="8" w:space="0" w:color="auto"/>
            </w:tcBorders>
            <w:vAlign w:val="center"/>
          </w:tcPr>
          <w:p w:rsidR="00931B28" w:rsidRPr="009D1878" w:rsidRDefault="00931B28" w:rsidP="009A4C76">
            <w:pPr>
              <w:snapToGrid w:val="0"/>
              <w:spacing w:line="400" w:lineRule="exact"/>
              <w:ind w:left="0" w:firstLine="0"/>
              <w:rPr>
                <w:rFonts w:eastAsia="標楷體"/>
              </w:rPr>
            </w:pPr>
            <w:r w:rsidRPr="009D1878">
              <w:rPr>
                <w:rFonts w:eastAsia="標楷體"/>
              </w:rPr>
              <w:t>講師</w:t>
            </w:r>
            <w:r w:rsidRPr="009D1878">
              <w:rPr>
                <w:rFonts w:eastAsia="標楷體"/>
              </w:rPr>
              <w:t>/</w:t>
            </w:r>
            <w:r w:rsidRPr="009D1878">
              <w:rPr>
                <w:rFonts w:eastAsia="標楷體"/>
              </w:rPr>
              <w:t>主持人</w:t>
            </w:r>
          </w:p>
        </w:tc>
      </w:tr>
      <w:tr w:rsidR="00931B28" w:rsidRPr="009D1878" w:rsidTr="00931B28">
        <w:trPr>
          <w:trHeight w:val="70"/>
        </w:trPr>
        <w:tc>
          <w:tcPr>
            <w:tcW w:w="0" w:type="auto"/>
            <w:vMerge w:val="restart"/>
            <w:vAlign w:val="center"/>
          </w:tcPr>
          <w:p w:rsidR="00931B28" w:rsidRDefault="00931B28" w:rsidP="00931B28">
            <w:pPr>
              <w:widowControl/>
              <w:snapToGrid w:val="0"/>
              <w:spacing w:line="400" w:lineRule="exact"/>
              <w:ind w:left="142" w:firstLine="0"/>
              <w:rPr>
                <w:rFonts w:eastAsia="標楷體"/>
              </w:rPr>
            </w:pPr>
            <w:r>
              <w:rPr>
                <w:rFonts w:eastAsia="標楷體" w:hint="eastAsia"/>
              </w:rPr>
              <w:t>7</w:t>
            </w:r>
            <w:r w:rsidRPr="009D1878">
              <w:rPr>
                <w:rFonts w:eastAsia="標楷體" w:hint="eastAsia"/>
              </w:rPr>
              <w:t>月</w:t>
            </w:r>
            <w:r>
              <w:rPr>
                <w:rFonts w:eastAsia="標楷體" w:hint="eastAsia"/>
              </w:rPr>
              <w:t>6</w:t>
            </w:r>
            <w:r w:rsidRPr="009D1878">
              <w:rPr>
                <w:rFonts w:eastAsia="標楷體" w:hint="eastAsia"/>
              </w:rPr>
              <w:t>日</w:t>
            </w:r>
          </w:p>
          <w:p w:rsidR="00931B28" w:rsidRPr="009D1878" w:rsidRDefault="00931B28" w:rsidP="00931B28">
            <w:pPr>
              <w:widowControl/>
              <w:snapToGrid w:val="0"/>
              <w:spacing w:line="400" w:lineRule="exact"/>
              <w:ind w:hanging="1276"/>
              <w:rPr>
                <w:rFonts w:eastAsia="標楷體"/>
              </w:rPr>
            </w:pPr>
            <w:r w:rsidRPr="009D1878">
              <w:rPr>
                <w:rFonts w:eastAsia="標楷體" w:hint="eastAsia"/>
              </w:rPr>
              <w:t xml:space="preserve"> (</w:t>
            </w:r>
            <w:r w:rsidRPr="009D1878">
              <w:rPr>
                <w:rFonts w:eastAsia="標楷體" w:hint="eastAsia"/>
              </w:rPr>
              <w:t>週</w:t>
            </w:r>
            <w:r>
              <w:rPr>
                <w:rFonts w:eastAsia="標楷體" w:hint="eastAsia"/>
              </w:rPr>
              <w:t>五</w:t>
            </w:r>
            <w:r w:rsidRPr="009D1878">
              <w:rPr>
                <w:rFonts w:eastAsia="標楷體" w:hint="eastAsia"/>
              </w:rPr>
              <w:t>)</w:t>
            </w:r>
          </w:p>
        </w:tc>
        <w:tc>
          <w:tcPr>
            <w:tcW w:w="2272" w:type="dxa"/>
            <w:vAlign w:val="center"/>
          </w:tcPr>
          <w:p w:rsidR="00931B28" w:rsidRPr="009D1878" w:rsidRDefault="00931B28" w:rsidP="00931B28">
            <w:pPr>
              <w:snapToGrid w:val="0"/>
              <w:spacing w:line="400" w:lineRule="exact"/>
              <w:ind w:leftChars="-1" w:left="0" w:hangingChars="1" w:hanging="2"/>
              <w:rPr>
                <w:rFonts w:eastAsia="標楷體"/>
              </w:rPr>
            </w:pPr>
            <w:r>
              <w:rPr>
                <w:rFonts w:eastAsia="標楷體" w:hint="eastAsia"/>
              </w:rPr>
              <w:t>9</w:t>
            </w:r>
            <w:r w:rsidRPr="009D1878">
              <w:rPr>
                <w:rFonts w:eastAsia="標楷體"/>
              </w:rPr>
              <w:t>：</w:t>
            </w:r>
            <w:r>
              <w:rPr>
                <w:rFonts w:eastAsia="標楷體" w:hint="eastAsia"/>
              </w:rPr>
              <w:t>0</w:t>
            </w:r>
            <w:r w:rsidRPr="009D1878">
              <w:rPr>
                <w:rFonts w:eastAsia="標楷體"/>
              </w:rPr>
              <w:t>0-1</w:t>
            </w:r>
            <w:r>
              <w:rPr>
                <w:rFonts w:eastAsia="標楷體" w:hint="eastAsia"/>
              </w:rPr>
              <w:t>2</w:t>
            </w:r>
            <w:r w:rsidRPr="009D1878">
              <w:rPr>
                <w:rFonts w:eastAsia="標楷體"/>
              </w:rPr>
              <w:t>：</w:t>
            </w:r>
            <w:r>
              <w:rPr>
                <w:rFonts w:eastAsia="標楷體" w:hint="eastAsia"/>
              </w:rPr>
              <w:t>0</w:t>
            </w:r>
            <w:r w:rsidRPr="009D1878">
              <w:rPr>
                <w:rFonts w:eastAsia="標楷體"/>
              </w:rPr>
              <w:t>0</w:t>
            </w:r>
          </w:p>
        </w:tc>
        <w:tc>
          <w:tcPr>
            <w:tcW w:w="3402" w:type="dxa"/>
            <w:vAlign w:val="center"/>
          </w:tcPr>
          <w:p w:rsidR="00931B28" w:rsidRPr="00343FB9" w:rsidRDefault="00931B28" w:rsidP="00931B28">
            <w:pPr>
              <w:pStyle w:val="1"/>
              <w:snapToGrid w:val="0"/>
              <w:spacing w:before="0" w:after="0" w:line="400" w:lineRule="exact"/>
              <w:ind w:leftChars="-13" w:left="3" w:hangingChars="13" w:hanging="34"/>
              <w:rPr>
                <w:rFonts w:ascii="Times New Roman" w:eastAsia="標楷體" w:hAnsi="Times New Roman"/>
                <w:b w:val="0"/>
                <w:bCs w:val="0"/>
                <w:sz w:val="26"/>
                <w:szCs w:val="26"/>
              </w:rPr>
            </w:pPr>
            <w:r>
              <w:rPr>
                <w:rFonts w:ascii="Times New Roman" w:eastAsia="標楷體" w:hAnsi="Times New Roman" w:hint="eastAsia"/>
                <w:b w:val="0"/>
                <w:bCs w:val="0"/>
                <w:color w:val="000000"/>
                <w:kern w:val="0"/>
                <w:sz w:val="26"/>
                <w:szCs w:val="26"/>
              </w:rPr>
              <w:t>學</w:t>
            </w:r>
            <w:proofErr w:type="gramStart"/>
            <w:r>
              <w:rPr>
                <w:rFonts w:ascii="Times New Roman" w:eastAsia="標楷體" w:hAnsi="Times New Roman" w:hint="eastAsia"/>
                <w:b w:val="0"/>
                <w:bCs w:val="0"/>
                <w:color w:val="000000"/>
                <w:kern w:val="0"/>
                <w:sz w:val="26"/>
                <w:szCs w:val="26"/>
              </w:rPr>
              <w:t>思達備課</w:t>
            </w:r>
            <w:proofErr w:type="gramEnd"/>
            <w:r>
              <w:rPr>
                <w:rFonts w:ascii="Times New Roman" w:eastAsia="標楷體" w:hAnsi="Times New Roman" w:hint="eastAsia"/>
                <w:b w:val="0"/>
                <w:bCs w:val="0"/>
                <w:color w:val="000000"/>
                <w:kern w:val="0"/>
                <w:sz w:val="26"/>
                <w:szCs w:val="26"/>
              </w:rPr>
              <w:t>與講義設計實作</w:t>
            </w:r>
          </w:p>
        </w:tc>
        <w:tc>
          <w:tcPr>
            <w:tcW w:w="2234" w:type="dxa"/>
            <w:vMerge w:val="restart"/>
            <w:vAlign w:val="center"/>
          </w:tcPr>
          <w:p w:rsidR="00931B28" w:rsidRPr="009D1878" w:rsidRDefault="00931B28" w:rsidP="00931B28">
            <w:pPr>
              <w:snapToGrid w:val="0"/>
              <w:spacing w:line="400" w:lineRule="exact"/>
              <w:ind w:leftChars="-401" w:left="0" w:hangingChars="401" w:hanging="962"/>
              <w:jc w:val="center"/>
              <w:rPr>
                <w:rFonts w:eastAsia="標楷體"/>
              </w:rPr>
            </w:pPr>
            <w:r w:rsidRPr="009D1878">
              <w:rPr>
                <w:rFonts w:eastAsia="標楷體" w:hint="eastAsia"/>
              </w:rPr>
              <w:t>蔡志豪老師</w:t>
            </w:r>
          </w:p>
          <w:p w:rsidR="00931B28" w:rsidRPr="009D1878" w:rsidRDefault="00931B28" w:rsidP="00931B28">
            <w:pPr>
              <w:snapToGrid w:val="0"/>
              <w:spacing w:line="400" w:lineRule="exact"/>
              <w:ind w:leftChars="-401" w:left="0" w:hangingChars="401" w:hanging="962"/>
              <w:jc w:val="center"/>
              <w:rPr>
                <w:rFonts w:eastAsia="標楷體"/>
              </w:rPr>
            </w:pPr>
            <w:r w:rsidRPr="009D1878">
              <w:rPr>
                <w:rFonts w:eastAsia="標楷體" w:hint="eastAsia"/>
              </w:rPr>
              <w:t xml:space="preserve"> (</w:t>
            </w:r>
            <w:r w:rsidRPr="009D1878">
              <w:rPr>
                <w:rFonts w:eastAsia="標楷體" w:hint="eastAsia"/>
              </w:rPr>
              <w:t>外聘講師</w:t>
            </w:r>
            <w:r w:rsidRPr="009D1878">
              <w:rPr>
                <w:rFonts w:eastAsia="標楷體" w:hint="eastAsia"/>
              </w:rPr>
              <w:t>)</w:t>
            </w:r>
          </w:p>
          <w:p w:rsidR="00931B28" w:rsidRPr="009D1878" w:rsidRDefault="00931B28" w:rsidP="00931B28">
            <w:pPr>
              <w:snapToGrid w:val="0"/>
              <w:spacing w:line="400" w:lineRule="exact"/>
              <w:ind w:leftChars="-401" w:left="0" w:hangingChars="401" w:hanging="962"/>
              <w:jc w:val="center"/>
              <w:rPr>
                <w:rFonts w:eastAsia="標楷體"/>
              </w:rPr>
            </w:pPr>
          </w:p>
        </w:tc>
      </w:tr>
      <w:tr w:rsidR="00931B28" w:rsidRPr="00180B10" w:rsidTr="00931B28">
        <w:trPr>
          <w:trHeight w:val="70"/>
        </w:trPr>
        <w:tc>
          <w:tcPr>
            <w:tcW w:w="0" w:type="auto"/>
            <w:vMerge/>
            <w:vAlign w:val="center"/>
          </w:tcPr>
          <w:p w:rsidR="00931B28" w:rsidRPr="00180B10" w:rsidRDefault="00931B28" w:rsidP="00931B28">
            <w:pPr>
              <w:widowControl/>
              <w:snapToGrid w:val="0"/>
              <w:spacing w:line="400" w:lineRule="exact"/>
              <w:rPr>
                <w:rFonts w:eastAsia="標楷體"/>
              </w:rPr>
            </w:pPr>
          </w:p>
        </w:tc>
        <w:tc>
          <w:tcPr>
            <w:tcW w:w="2272" w:type="dxa"/>
            <w:vAlign w:val="center"/>
          </w:tcPr>
          <w:p w:rsidR="00931B28" w:rsidRPr="00180B10" w:rsidRDefault="00931B28" w:rsidP="00931B28">
            <w:pPr>
              <w:snapToGrid w:val="0"/>
              <w:spacing w:line="400" w:lineRule="exact"/>
              <w:ind w:leftChars="-1" w:left="0" w:hangingChars="1" w:hanging="2"/>
              <w:rPr>
                <w:rFonts w:eastAsia="標楷體"/>
              </w:rPr>
            </w:pPr>
            <w:r>
              <w:rPr>
                <w:rFonts w:eastAsia="標楷體" w:hint="eastAsia"/>
              </w:rPr>
              <w:t>12</w:t>
            </w:r>
            <w:r>
              <w:rPr>
                <w:rFonts w:eastAsia="標楷體" w:hint="eastAsia"/>
              </w:rPr>
              <w:t>：</w:t>
            </w:r>
            <w:r>
              <w:rPr>
                <w:rFonts w:eastAsia="標楷體" w:hint="eastAsia"/>
              </w:rPr>
              <w:t>00-13</w:t>
            </w:r>
            <w:r>
              <w:rPr>
                <w:rFonts w:eastAsia="標楷體" w:hint="eastAsia"/>
              </w:rPr>
              <w:t>：</w:t>
            </w:r>
            <w:r>
              <w:rPr>
                <w:rFonts w:eastAsia="標楷體" w:hint="eastAsia"/>
              </w:rPr>
              <w:t>00</w:t>
            </w:r>
          </w:p>
        </w:tc>
        <w:tc>
          <w:tcPr>
            <w:tcW w:w="3402" w:type="dxa"/>
            <w:vAlign w:val="center"/>
          </w:tcPr>
          <w:p w:rsidR="00931B28" w:rsidRPr="00180B10" w:rsidRDefault="00931B28" w:rsidP="00931B28">
            <w:pPr>
              <w:snapToGrid w:val="0"/>
              <w:spacing w:line="400" w:lineRule="exact"/>
              <w:ind w:leftChars="-13" w:left="3" w:hangingChars="13" w:hanging="34"/>
              <w:rPr>
                <w:rFonts w:eastAsia="標楷體"/>
                <w:sz w:val="26"/>
                <w:szCs w:val="26"/>
              </w:rPr>
            </w:pPr>
            <w:r>
              <w:rPr>
                <w:rFonts w:eastAsia="標楷體" w:hint="eastAsia"/>
                <w:sz w:val="26"/>
                <w:szCs w:val="26"/>
              </w:rPr>
              <w:t>午餐</w:t>
            </w:r>
          </w:p>
        </w:tc>
        <w:tc>
          <w:tcPr>
            <w:tcW w:w="2234" w:type="dxa"/>
            <w:vMerge/>
            <w:vAlign w:val="center"/>
          </w:tcPr>
          <w:p w:rsidR="00931B28" w:rsidRPr="00180B10" w:rsidRDefault="00931B28" w:rsidP="00931B28">
            <w:pPr>
              <w:snapToGrid w:val="0"/>
              <w:spacing w:line="400" w:lineRule="exact"/>
              <w:jc w:val="center"/>
              <w:rPr>
                <w:rFonts w:eastAsia="標楷體"/>
              </w:rPr>
            </w:pPr>
          </w:p>
        </w:tc>
      </w:tr>
      <w:tr w:rsidR="00931B28" w:rsidRPr="00180B10" w:rsidTr="00931B28">
        <w:trPr>
          <w:trHeight w:val="70"/>
        </w:trPr>
        <w:tc>
          <w:tcPr>
            <w:tcW w:w="0" w:type="auto"/>
            <w:vMerge/>
            <w:vAlign w:val="center"/>
          </w:tcPr>
          <w:p w:rsidR="00931B28" w:rsidRPr="00180B10" w:rsidRDefault="00931B28" w:rsidP="00931B28">
            <w:pPr>
              <w:widowControl/>
              <w:snapToGrid w:val="0"/>
              <w:spacing w:line="400" w:lineRule="exact"/>
              <w:rPr>
                <w:rFonts w:eastAsia="標楷體"/>
              </w:rPr>
            </w:pPr>
          </w:p>
        </w:tc>
        <w:tc>
          <w:tcPr>
            <w:tcW w:w="2272" w:type="dxa"/>
            <w:vAlign w:val="center"/>
          </w:tcPr>
          <w:p w:rsidR="00931B28" w:rsidRPr="00180B10" w:rsidRDefault="00931B28" w:rsidP="00931B28">
            <w:pPr>
              <w:snapToGrid w:val="0"/>
              <w:spacing w:line="400" w:lineRule="exact"/>
              <w:ind w:leftChars="-1" w:left="0" w:hangingChars="1" w:hanging="2"/>
              <w:rPr>
                <w:rFonts w:eastAsia="標楷體"/>
              </w:rPr>
            </w:pPr>
            <w:r w:rsidRPr="00180B10">
              <w:rPr>
                <w:rFonts w:eastAsia="標楷體"/>
              </w:rPr>
              <w:t>1</w:t>
            </w:r>
            <w:r>
              <w:rPr>
                <w:rFonts w:eastAsia="標楷體" w:hint="eastAsia"/>
              </w:rPr>
              <w:t>3</w:t>
            </w:r>
            <w:r w:rsidRPr="00180B10">
              <w:rPr>
                <w:rFonts w:eastAsia="標楷體"/>
              </w:rPr>
              <w:t>：</w:t>
            </w:r>
            <w:r>
              <w:rPr>
                <w:rFonts w:eastAsia="標楷體" w:hint="eastAsia"/>
              </w:rPr>
              <w:t>0</w:t>
            </w:r>
            <w:r w:rsidRPr="00180B10">
              <w:rPr>
                <w:rFonts w:eastAsia="標楷體"/>
              </w:rPr>
              <w:t>0-1</w:t>
            </w:r>
            <w:r>
              <w:rPr>
                <w:rFonts w:eastAsia="標楷體" w:hint="eastAsia"/>
              </w:rPr>
              <w:t>5</w:t>
            </w:r>
            <w:r w:rsidRPr="00180B10">
              <w:rPr>
                <w:rFonts w:eastAsia="標楷體"/>
              </w:rPr>
              <w:t>：</w:t>
            </w:r>
            <w:r>
              <w:rPr>
                <w:rFonts w:eastAsia="標楷體" w:hint="eastAsia"/>
              </w:rPr>
              <w:t>5</w:t>
            </w:r>
            <w:r w:rsidRPr="00180B10">
              <w:rPr>
                <w:rFonts w:eastAsia="標楷體"/>
              </w:rPr>
              <w:t>0</w:t>
            </w:r>
          </w:p>
        </w:tc>
        <w:tc>
          <w:tcPr>
            <w:tcW w:w="3402" w:type="dxa"/>
            <w:vAlign w:val="center"/>
          </w:tcPr>
          <w:p w:rsidR="00931B28" w:rsidRPr="00343FB9" w:rsidRDefault="00931B28" w:rsidP="00931B28">
            <w:pPr>
              <w:pStyle w:val="1"/>
              <w:snapToGrid w:val="0"/>
              <w:spacing w:before="0" w:after="0" w:line="400" w:lineRule="exact"/>
              <w:ind w:leftChars="-13" w:left="3" w:hangingChars="13" w:hanging="34"/>
              <w:rPr>
                <w:rFonts w:ascii="Times New Roman" w:eastAsia="標楷體" w:hAnsi="Times New Roman"/>
                <w:b w:val="0"/>
                <w:bCs w:val="0"/>
                <w:color w:val="000000"/>
                <w:kern w:val="0"/>
                <w:sz w:val="26"/>
                <w:szCs w:val="26"/>
              </w:rPr>
            </w:pPr>
            <w:proofErr w:type="gramStart"/>
            <w:r>
              <w:rPr>
                <w:rFonts w:ascii="Times New Roman" w:eastAsia="標楷體" w:hAnsi="Times New Roman" w:hint="eastAsia"/>
                <w:b w:val="0"/>
                <w:bCs w:val="0"/>
                <w:color w:val="000000"/>
                <w:kern w:val="0"/>
                <w:sz w:val="26"/>
                <w:szCs w:val="26"/>
              </w:rPr>
              <w:t>學思達課堂</w:t>
            </w:r>
            <w:proofErr w:type="gramEnd"/>
            <w:r>
              <w:rPr>
                <w:rFonts w:ascii="Times New Roman" w:eastAsia="標楷體" w:hAnsi="Times New Roman" w:hint="eastAsia"/>
                <w:b w:val="0"/>
                <w:bCs w:val="0"/>
                <w:color w:val="000000"/>
                <w:kern w:val="0"/>
                <w:sz w:val="26"/>
                <w:szCs w:val="26"/>
              </w:rPr>
              <w:t>對話演練</w:t>
            </w:r>
          </w:p>
        </w:tc>
        <w:tc>
          <w:tcPr>
            <w:tcW w:w="2234" w:type="dxa"/>
            <w:vMerge/>
            <w:vAlign w:val="center"/>
          </w:tcPr>
          <w:p w:rsidR="00931B28" w:rsidRPr="00180B10" w:rsidRDefault="00931B28" w:rsidP="00931B28">
            <w:pPr>
              <w:snapToGrid w:val="0"/>
              <w:spacing w:line="400" w:lineRule="exact"/>
              <w:jc w:val="center"/>
              <w:rPr>
                <w:rFonts w:eastAsia="標楷體"/>
              </w:rPr>
            </w:pPr>
          </w:p>
        </w:tc>
      </w:tr>
      <w:tr w:rsidR="00931B28" w:rsidRPr="00180B10" w:rsidTr="00931B28">
        <w:trPr>
          <w:trHeight w:val="70"/>
        </w:trPr>
        <w:tc>
          <w:tcPr>
            <w:tcW w:w="0" w:type="auto"/>
            <w:vMerge/>
            <w:tcBorders>
              <w:bottom w:val="single" w:sz="8" w:space="0" w:color="auto"/>
            </w:tcBorders>
            <w:vAlign w:val="center"/>
          </w:tcPr>
          <w:p w:rsidR="00931B28" w:rsidRPr="00180B10" w:rsidRDefault="00931B28" w:rsidP="00931B28">
            <w:pPr>
              <w:widowControl/>
              <w:snapToGrid w:val="0"/>
              <w:spacing w:line="400" w:lineRule="exact"/>
              <w:rPr>
                <w:rFonts w:eastAsia="標楷體"/>
              </w:rPr>
            </w:pPr>
          </w:p>
        </w:tc>
        <w:tc>
          <w:tcPr>
            <w:tcW w:w="2272" w:type="dxa"/>
            <w:tcBorders>
              <w:bottom w:val="single" w:sz="8" w:space="0" w:color="auto"/>
            </w:tcBorders>
            <w:vAlign w:val="center"/>
          </w:tcPr>
          <w:p w:rsidR="00931B28" w:rsidRPr="00180B10" w:rsidRDefault="00931B28" w:rsidP="00931B28">
            <w:pPr>
              <w:snapToGrid w:val="0"/>
              <w:spacing w:line="400" w:lineRule="exact"/>
              <w:ind w:leftChars="-1" w:left="0" w:hangingChars="1" w:hanging="2"/>
              <w:rPr>
                <w:rFonts w:eastAsia="標楷體"/>
              </w:rPr>
            </w:pPr>
            <w:r w:rsidRPr="00180B10">
              <w:rPr>
                <w:rFonts w:eastAsia="標楷體"/>
              </w:rPr>
              <w:t>16</w:t>
            </w:r>
            <w:r w:rsidRPr="00180B10">
              <w:rPr>
                <w:rFonts w:eastAsia="標楷體"/>
              </w:rPr>
              <w:t>：</w:t>
            </w:r>
            <w:r>
              <w:rPr>
                <w:rFonts w:eastAsia="標楷體" w:hint="eastAsia"/>
              </w:rPr>
              <w:t>0</w:t>
            </w:r>
            <w:r w:rsidRPr="00180B10">
              <w:rPr>
                <w:rFonts w:eastAsia="標楷體"/>
              </w:rPr>
              <w:t>0</w:t>
            </w:r>
          </w:p>
        </w:tc>
        <w:tc>
          <w:tcPr>
            <w:tcW w:w="3402" w:type="dxa"/>
            <w:tcBorders>
              <w:bottom w:val="single" w:sz="8" w:space="0" w:color="auto"/>
            </w:tcBorders>
            <w:vAlign w:val="center"/>
          </w:tcPr>
          <w:p w:rsidR="00931B28" w:rsidRPr="00180B10" w:rsidRDefault="00931B28" w:rsidP="00931B28">
            <w:pPr>
              <w:snapToGrid w:val="0"/>
              <w:spacing w:line="400" w:lineRule="exact"/>
              <w:ind w:leftChars="-13" w:left="3" w:hangingChars="13" w:hanging="34"/>
              <w:rPr>
                <w:rFonts w:eastAsia="標楷體"/>
                <w:sz w:val="26"/>
                <w:szCs w:val="26"/>
              </w:rPr>
            </w:pPr>
            <w:r w:rsidRPr="00180B10">
              <w:rPr>
                <w:rFonts w:eastAsia="標楷體"/>
                <w:sz w:val="26"/>
                <w:szCs w:val="26"/>
              </w:rPr>
              <w:t>回到溫暖的家</w:t>
            </w:r>
          </w:p>
        </w:tc>
        <w:tc>
          <w:tcPr>
            <w:tcW w:w="2234" w:type="dxa"/>
            <w:tcBorders>
              <w:bottom w:val="single" w:sz="8" w:space="0" w:color="auto"/>
            </w:tcBorders>
            <w:vAlign w:val="center"/>
          </w:tcPr>
          <w:p w:rsidR="00931B28" w:rsidRPr="00180B10" w:rsidRDefault="00931B28" w:rsidP="00931B28">
            <w:pPr>
              <w:snapToGrid w:val="0"/>
              <w:spacing w:line="400" w:lineRule="exact"/>
              <w:ind w:left="0" w:firstLine="0"/>
              <w:rPr>
                <w:rFonts w:eastAsia="標楷體"/>
              </w:rPr>
            </w:pPr>
            <w:r w:rsidRPr="00180B10">
              <w:rPr>
                <w:rFonts w:eastAsia="標楷體" w:hint="eastAsia"/>
              </w:rPr>
              <w:t>長橋國小</w:t>
            </w:r>
          </w:p>
        </w:tc>
      </w:tr>
    </w:tbl>
    <w:p w:rsidR="00043718" w:rsidRDefault="00043718" w:rsidP="00610AAD">
      <w:pPr>
        <w:ind w:left="0" w:firstLine="0"/>
      </w:pPr>
    </w:p>
    <w:sectPr w:rsidR="00043718" w:rsidSect="00465F3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351" w:rsidRDefault="000A5351" w:rsidP="00602F63">
      <w:r>
        <w:separator/>
      </w:r>
    </w:p>
  </w:endnote>
  <w:endnote w:type="continuationSeparator" w:id="0">
    <w:p w:rsidR="000A5351" w:rsidRDefault="000A5351" w:rsidP="0060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351" w:rsidRDefault="000A5351" w:rsidP="00602F63">
      <w:r>
        <w:separator/>
      </w:r>
    </w:p>
  </w:footnote>
  <w:footnote w:type="continuationSeparator" w:id="0">
    <w:p w:rsidR="000A5351" w:rsidRDefault="000A5351" w:rsidP="00602F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3152C"/>
    <w:multiLevelType w:val="hybridMultilevel"/>
    <w:tmpl w:val="EBE655D8"/>
    <w:lvl w:ilvl="0" w:tplc="A2E0EFCC">
      <w:start w:val="1"/>
      <w:numFmt w:val="taiwaneseCountingThousand"/>
      <w:lvlText w:val="%1、"/>
      <w:lvlJc w:val="left"/>
      <w:pPr>
        <w:ind w:left="121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B691097"/>
    <w:multiLevelType w:val="hybridMultilevel"/>
    <w:tmpl w:val="275424C2"/>
    <w:lvl w:ilvl="0" w:tplc="ACEA0A10">
      <w:start w:val="1"/>
      <w:numFmt w:val="taiwaneseCountingThousand"/>
      <w:lvlText w:val="%1、"/>
      <w:lvlJc w:val="left"/>
      <w:pPr>
        <w:ind w:left="121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1485CE2"/>
    <w:multiLevelType w:val="hybridMultilevel"/>
    <w:tmpl w:val="4DC259B4"/>
    <w:lvl w:ilvl="0" w:tplc="2A6A75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B425637"/>
    <w:multiLevelType w:val="hybridMultilevel"/>
    <w:tmpl w:val="6B3AED4A"/>
    <w:lvl w:ilvl="0" w:tplc="01125966">
      <w:start w:val="1"/>
      <w:numFmt w:val="taiwaneseCountingThousand"/>
      <w:lvlText w:val="%1、"/>
      <w:lvlJc w:val="left"/>
      <w:pPr>
        <w:ind w:left="121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03E"/>
    <w:rsid w:val="00043718"/>
    <w:rsid w:val="000A5351"/>
    <w:rsid w:val="001C25B1"/>
    <w:rsid w:val="002B103E"/>
    <w:rsid w:val="00465F38"/>
    <w:rsid w:val="00602F63"/>
    <w:rsid w:val="00610AAD"/>
    <w:rsid w:val="006A2923"/>
    <w:rsid w:val="006E5BFE"/>
    <w:rsid w:val="007800BF"/>
    <w:rsid w:val="00821248"/>
    <w:rsid w:val="00931B28"/>
    <w:rsid w:val="009B3DD7"/>
    <w:rsid w:val="00A7757F"/>
    <w:rsid w:val="00AF438A"/>
    <w:rsid w:val="00B43F09"/>
    <w:rsid w:val="00D02E0F"/>
    <w:rsid w:val="00EF52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3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03E"/>
    <w:pPr>
      <w:widowControl w:val="0"/>
      <w:spacing w:line="240" w:lineRule="auto"/>
      <w:ind w:left="1276" w:hanging="567"/>
    </w:pPr>
    <w:rPr>
      <w:rFonts w:ascii="Calibri" w:eastAsia="新細明體" w:hAnsi="Calibri" w:cs="Times New Roman"/>
    </w:rPr>
  </w:style>
  <w:style w:type="paragraph" w:styleId="1">
    <w:name w:val="heading 1"/>
    <w:basedOn w:val="a"/>
    <w:next w:val="a"/>
    <w:link w:val="10"/>
    <w:uiPriority w:val="9"/>
    <w:qFormat/>
    <w:rsid w:val="002B103E"/>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B103E"/>
    <w:rPr>
      <w:rFonts w:ascii="Cambria" w:eastAsia="新細明體" w:hAnsi="Cambria" w:cs="Times New Roman"/>
      <w:b/>
      <w:bCs/>
      <w:kern w:val="52"/>
      <w:sz w:val="52"/>
      <w:szCs w:val="52"/>
    </w:rPr>
  </w:style>
  <w:style w:type="paragraph" w:styleId="a3">
    <w:name w:val="List Paragraph"/>
    <w:basedOn w:val="a"/>
    <w:link w:val="a4"/>
    <w:uiPriority w:val="34"/>
    <w:qFormat/>
    <w:rsid w:val="002B103E"/>
    <w:pPr>
      <w:ind w:leftChars="200" w:left="480" w:firstLine="0"/>
    </w:pPr>
    <w:rPr>
      <w:kern w:val="0"/>
      <w:sz w:val="20"/>
      <w:szCs w:val="20"/>
    </w:rPr>
  </w:style>
  <w:style w:type="character" w:customStyle="1" w:styleId="a4">
    <w:name w:val="清單段落 字元"/>
    <w:link w:val="a3"/>
    <w:uiPriority w:val="34"/>
    <w:locked/>
    <w:rsid w:val="002B103E"/>
    <w:rPr>
      <w:rFonts w:ascii="Calibri" w:eastAsia="新細明體" w:hAnsi="Calibri" w:cs="Times New Roman"/>
      <w:kern w:val="0"/>
      <w:sz w:val="20"/>
      <w:szCs w:val="20"/>
    </w:rPr>
  </w:style>
  <w:style w:type="paragraph" w:styleId="a5">
    <w:name w:val="Body Text"/>
    <w:basedOn w:val="a"/>
    <w:link w:val="a6"/>
    <w:qFormat/>
    <w:rsid w:val="002B103E"/>
    <w:pPr>
      <w:spacing w:after="120"/>
      <w:ind w:left="0" w:firstLine="0"/>
    </w:pPr>
    <w:rPr>
      <w:rFonts w:ascii="Times New Roman" w:hAnsi="Times New Roman"/>
      <w:szCs w:val="24"/>
    </w:rPr>
  </w:style>
  <w:style w:type="character" w:customStyle="1" w:styleId="a6">
    <w:name w:val="本文 字元"/>
    <w:basedOn w:val="a0"/>
    <w:link w:val="a5"/>
    <w:rsid w:val="002B103E"/>
    <w:rPr>
      <w:rFonts w:ascii="Times New Roman" w:eastAsia="新細明體" w:hAnsi="Times New Roman" w:cs="Times New Roman"/>
      <w:szCs w:val="24"/>
    </w:rPr>
  </w:style>
  <w:style w:type="paragraph" w:styleId="a7">
    <w:name w:val="header"/>
    <w:basedOn w:val="a"/>
    <w:link w:val="a8"/>
    <w:uiPriority w:val="99"/>
    <w:semiHidden/>
    <w:unhideWhenUsed/>
    <w:rsid w:val="00602F63"/>
    <w:pPr>
      <w:tabs>
        <w:tab w:val="center" w:pos="4153"/>
        <w:tab w:val="right" w:pos="8306"/>
      </w:tabs>
      <w:snapToGrid w:val="0"/>
    </w:pPr>
    <w:rPr>
      <w:sz w:val="20"/>
      <w:szCs w:val="20"/>
    </w:rPr>
  </w:style>
  <w:style w:type="character" w:customStyle="1" w:styleId="a8">
    <w:name w:val="頁首 字元"/>
    <w:basedOn w:val="a0"/>
    <w:link w:val="a7"/>
    <w:uiPriority w:val="99"/>
    <w:semiHidden/>
    <w:rsid w:val="00602F63"/>
    <w:rPr>
      <w:rFonts w:ascii="Calibri" w:eastAsia="新細明體" w:hAnsi="Calibri" w:cs="Times New Roman"/>
      <w:sz w:val="20"/>
      <w:szCs w:val="20"/>
    </w:rPr>
  </w:style>
  <w:style w:type="paragraph" w:styleId="a9">
    <w:name w:val="footer"/>
    <w:basedOn w:val="a"/>
    <w:link w:val="aa"/>
    <w:uiPriority w:val="99"/>
    <w:semiHidden/>
    <w:unhideWhenUsed/>
    <w:rsid w:val="00602F63"/>
    <w:pPr>
      <w:tabs>
        <w:tab w:val="center" w:pos="4153"/>
        <w:tab w:val="right" w:pos="8306"/>
      </w:tabs>
      <w:snapToGrid w:val="0"/>
    </w:pPr>
    <w:rPr>
      <w:sz w:val="20"/>
      <w:szCs w:val="20"/>
    </w:rPr>
  </w:style>
  <w:style w:type="character" w:customStyle="1" w:styleId="aa">
    <w:name w:val="頁尾 字元"/>
    <w:basedOn w:val="a0"/>
    <w:link w:val="a9"/>
    <w:uiPriority w:val="99"/>
    <w:semiHidden/>
    <w:rsid w:val="00602F63"/>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line="3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03E"/>
    <w:pPr>
      <w:widowControl w:val="0"/>
      <w:spacing w:line="240" w:lineRule="auto"/>
      <w:ind w:left="1276" w:hanging="567"/>
    </w:pPr>
    <w:rPr>
      <w:rFonts w:ascii="Calibri" w:eastAsia="新細明體" w:hAnsi="Calibri" w:cs="Times New Roman"/>
    </w:rPr>
  </w:style>
  <w:style w:type="paragraph" w:styleId="1">
    <w:name w:val="heading 1"/>
    <w:basedOn w:val="a"/>
    <w:next w:val="a"/>
    <w:link w:val="10"/>
    <w:uiPriority w:val="9"/>
    <w:qFormat/>
    <w:rsid w:val="002B103E"/>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B103E"/>
    <w:rPr>
      <w:rFonts w:ascii="Cambria" w:eastAsia="新細明體" w:hAnsi="Cambria" w:cs="Times New Roman"/>
      <w:b/>
      <w:bCs/>
      <w:kern w:val="52"/>
      <w:sz w:val="52"/>
      <w:szCs w:val="52"/>
    </w:rPr>
  </w:style>
  <w:style w:type="paragraph" w:styleId="a3">
    <w:name w:val="List Paragraph"/>
    <w:basedOn w:val="a"/>
    <w:link w:val="a4"/>
    <w:uiPriority w:val="34"/>
    <w:qFormat/>
    <w:rsid w:val="002B103E"/>
    <w:pPr>
      <w:ind w:leftChars="200" w:left="480" w:firstLine="0"/>
    </w:pPr>
    <w:rPr>
      <w:kern w:val="0"/>
      <w:sz w:val="20"/>
      <w:szCs w:val="20"/>
    </w:rPr>
  </w:style>
  <w:style w:type="character" w:customStyle="1" w:styleId="a4">
    <w:name w:val="清單段落 字元"/>
    <w:link w:val="a3"/>
    <w:uiPriority w:val="34"/>
    <w:locked/>
    <w:rsid w:val="002B103E"/>
    <w:rPr>
      <w:rFonts w:ascii="Calibri" w:eastAsia="新細明體" w:hAnsi="Calibri" w:cs="Times New Roman"/>
      <w:kern w:val="0"/>
      <w:sz w:val="20"/>
      <w:szCs w:val="20"/>
    </w:rPr>
  </w:style>
  <w:style w:type="paragraph" w:styleId="a5">
    <w:name w:val="Body Text"/>
    <w:basedOn w:val="a"/>
    <w:link w:val="a6"/>
    <w:qFormat/>
    <w:rsid w:val="002B103E"/>
    <w:pPr>
      <w:spacing w:after="120"/>
      <w:ind w:left="0" w:firstLine="0"/>
    </w:pPr>
    <w:rPr>
      <w:rFonts w:ascii="Times New Roman" w:hAnsi="Times New Roman"/>
      <w:szCs w:val="24"/>
    </w:rPr>
  </w:style>
  <w:style w:type="character" w:customStyle="1" w:styleId="a6">
    <w:name w:val="本文 字元"/>
    <w:basedOn w:val="a0"/>
    <w:link w:val="a5"/>
    <w:rsid w:val="002B103E"/>
    <w:rPr>
      <w:rFonts w:ascii="Times New Roman" w:eastAsia="新細明體" w:hAnsi="Times New Roman" w:cs="Times New Roman"/>
      <w:szCs w:val="24"/>
    </w:rPr>
  </w:style>
  <w:style w:type="paragraph" w:styleId="a7">
    <w:name w:val="header"/>
    <w:basedOn w:val="a"/>
    <w:link w:val="a8"/>
    <w:uiPriority w:val="99"/>
    <w:semiHidden/>
    <w:unhideWhenUsed/>
    <w:rsid w:val="00602F63"/>
    <w:pPr>
      <w:tabs>
        <w:tab w:val="center" w:pos="4153"/>
        <w:tab w:val="right" w:pos="8306"/>
      </w:tabs>
      <w:snapToGrid w:val="0"/>
    </w:pPr>
    <w:rPr>
      <w:sz w:val="20"/>
      <w:szCs w:val="20"/>
    </w:rPr>
  </w:style>
  <w:style w:type="character" w:customStyle="1" w:styleId="a8">
    <w:name w:val="頁首 字元"/>
    <w:basedOn w:val="a0"/>
    <w:link w:val="a7"/>
    <w:uiPriority w:val="99"/>
    <w:semiHidden/>
    <w:rsid w:val="00602F63"/>
    <w:rPr>
      <w:rFonts w:ascii="Calibri" w:eastAsia="新細明體" w:hAnsi="Calibri" w:cs="Times New Roman"/>
      <w:sz w:val="20"/>
      <w:szCs w:val="20"/>
    </w:rPr>
  </w:style>
  <w:style w:type="paragraph" w:styleId="a9">
    <w:name w:val="footer"/>
    <w:basedOn w:val="a"/>
    <w:link w:val="aa"/>
    <w:uiPriority w:val="99"/>
    <w:semiHidden/>
    <w:unhideWhenUsed/>
    <w:rsid w:val="00602F63"/>
    <w:pPr>
      <w:tabs>
        <w:tab w:val="center" w:pos="4153"/>
        <w:tab w:val="right" w:pos="8306"/>
      </w:tabs>
      <w:snapToGrid w:val="0"/>
    </w:pPr>
    <w:rPr>
      <w:sz w:val="20"/>
      <w:szCs w:val="20"/>
    </w:rPr>
  </w:style>
  <w:style w:type="character" w:customStyle="1" w:styleId="aa">
    <w:name w:val="頁尾 字元"/>
    <w:basedOn w:val="a0"/>
    <w:link w:val="a9"/>
    <w:uiPriority w:val="99"/>
    <w:semiHidden/>
    <w:rsid w:val="00602F63"/>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2018-06-08T02:53:00Z</dcterms:created>
  <dcterms:modified xsi:type="dcterms:W3CDTF">2018-06-08T02:53:00Z</dcterms:modified>
</cp:coreProperties>
</file>