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43" w:rsidRPr="00885BA7" w:rsidRDefault="005C6E31" w:rsidP="007D1FB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新北市</w:t>
      </w:r>
      <w:r w:rsidR="007D1FBC" w:rsidRPr="00885BA7">
        <w:rPr>
          <w:rFonts w:ascii="標楷體" w:eastAsia="標楷體" w:hAnsi="標楷體" w:hint="eastAsia"/>
          <w:b/>
          <w:sz w:val="32"/>
          <w:szCs w:val="32"/>
        </w:rPr>
        <w:t>青少年電競賽</w:t>
      </w:r>
      <w:r w:rsidR="00BE465D">
        <w:rPr>
          <w:rFonts w:ascii="標楷體" w:eastAsia="標楷體" w:hAnsi="標楷體" w:hint="eastAsia"/>
          <w:b/>
          <w:sz w:val="32"/>
          <w:szCs w:val="32"/>
        </w:rPr>
        <w:t>報名簡章</w:t>
      </w:r>
    </w:p>
    <w:p w:rsidR="007D1FBC" w:rsidRPr="00A7788B" w:rsidRDefault="007D1FBC" w:rsidP="007D1FBC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7788B">
        <w:rPr>
          <w:rFonts w:ascii="標楷體" w:eastAsia="標楷體" w:hAnsi="標楷體" w:hint="eastAsia"/>
        </w:rPr>
        <w:t>目的</w:t>
      </w:r>
    </w:p>
    <w:p w:rsidR="007D1FBC" w:rsidRDefault="007D1FBC" w:rsidP="00A7788B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A7788B">
        <w:rPr>
          <w:rFonts w:ascii="標楷體" w:eastAsia="標楷體" w:hAnsi="標楷體" w:hint="eastAsia"/>
        </w:rPr>
        <w:t>為</w:t>
      </w:r>
      <w:r w:rsidR="00A7788B" w:rsidRPr="00A7788B">
        <w:rPr>
          <w:rFonts w:ascii="標楷體" w:eastAsia="標楷體" w:hAnsi="標楷體" w:hint="eastAsia"/>
        </w:rPr>
        <w:t>促進青少年多元職能發展及認識，宣傳電子競技運動正當觀念，</w:t>
      </w:r>
      <w:r w:rsidR="00583A3F">
        <w:rPr>
          <w:rFonts w:ascii="標楷體" w:eastAsia="標楷體" w:hAnsi="標楷體" w:hint="eastAsia"/>
        </w:rPr>
        <w:t>以</w:t>
      </w:r>
      <w:r w:rsidR="00A7788B" w:rsidRPr="00A7788B">
        <w:rPr>
          <w:rFonts w:ascii="標楷體" w:eastAsia="標楷體" w:hAnsi="標楷體" w:hint="eastAsia"/>
        </w:rPr>
        <w:t>符應青少年流行潮流趨勢，特辦理本項選拔競賽，遴選具潛力選手進行培訓。</w:t>
      </w:r>
    </w:p>
    <w:p w:rsidR="00583A3F" w:rsidRPr="00583A3F" w:rsidRDefault="00583A3F" w:rsidP="00583A3F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583A3F">
        <w:rPr>
          <w:rFonts w:ascii="標楷體" w:eastAsia="標楷體" w:hAnsi="標楷體" w:hint="eastAsia"/>
        </w:rPr>
        <w:t>以寓教於樂方式</w:t>
      </w:r>
      <w:r>
        <w:rPr>
          <w:rFonts w:ascii="標楷體" w:eastAsia="標楷體" w:hAnsi="標楷體" w:hint="eastAsia"/>
        </w:rPr>
        <w:t>，</w:t>
      </w:r>
      <w:r w:rsidRPr="00583A3F">
        <w:rPr>
          <w:rFonts w:ascii="標楷體" w:eastAsia="標楷體" w:hAnsi="標楷體" w:hint="eastAsia"/>
        </w:rPr>
        <w:t>培養青年團隊合作</w:t>
      </w:r>
      <w:r>
        <w:rPr>
          <w:rFonts w:ascii="標楷體" w:eastAsia="標楷體" w:hAnsi="標楷體" w:hint="eastAsia"/>
        </w:rPr>
        <w:t>精神</w:t>
      </w:r>
      <w:r w:rsidRPr="00583A3F">
        <w:rPr>
          <w:rFonts w:ascii="標楷體" w:eastAsia="標楷體" w:hAnsi="標楷體" w:hint="eastAsia"/>
        </w:rPr>
        <w:t>，促進人際間之相互瞭解，並</w:t>
      </w:r>
      <w:r>
        <w:rPr>
          <w:rFonts w:ascii="標楷體" w:eastAsia="標楷體" w:hAnsi="標楷體" w:hint="eastAsia"/>
        </w:rPr>
        <w:t>增進彼此友誼。</w:t>
      </w:r>
    </w:p>
    <w:p w:rsidR="007D1FBC" w:rsidRDefault="00885BA7" w:rsidP="00583A3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辦理單位</w:t>
      </w:r>
    </w:p>
    <w:p w:rsidR="00885BA7" w:rsidRDefault="00885BA7" w:rsidP="00885BA7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指導單位：新北市</w:t>
      </w:r>
      <w:r w:rsidR="00BE465D">
        <w:rPr>
          <w:rFonts w:ascii="標楷體" w:eastAsia="標楷體" w:hAnsi="標楷體" w:hint="eastAsia"/>
        </w:rPr>
        <w:t>政府</w:t>
      </w:r>
    </w:p>
    <w:p w:rsidR="00885BA7" w:rsidRDefault="000C1D7A" w:rsidP="00885BA7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主辦單位：新北市</w:t>
      </w:r>
      <w:r w:rsidR="00A84080">
        <w:rPr>
          <w:rFonts w:ascii="標楷體" w:eastAsia="標楷體" w:hAnsi="標楷體" w:hint="eastAsia"/>
        </w:rPr>
        <w:t>政府文化局</w:t>
      </w:r>
    </w:p>
    <w:p w:rsidR="00A84080" w:rsidRDefault="00A84080" w:rsidP="00885BA7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承辦單位：新北市立圖書館</w:t>
      </w:r>
    </w:p>
    <w:p w:rsidR="00997D31" w:rsidRDefault="00997D31" w:rsidP="00BE465D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</w:t>
      </w:r>
      <w:r w:rsidR="001C4A1F">
        <w:rPr>
          <w:rFonts w:ascii="標楷體" w:eastAsia="標楷體" w:hAnsi="標楷體" w:hint="eastAsia"/>
        </w:rPr>
        <w:t>玩家數位文教有限公司</w:t>
      </w:r>
    </w:p>
    <w:p w:rsidR="00885BA7" w:rsidRDefault="00997D31" w:rsidP="00997D31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97D31">
        <w:rPr>
          <w:rFonts w:ascii="標楷體" w:eastAsia="標楷體" w:hAnsi="標楷體" w:hint="eastAsia"/>
        </w:rPr>
        <w:t>活動時間</w:t>
      </w:r>
    </w:p>
    <w:p w:rsidR="006832EC" w:rsidRDefault="00FE03B4" w:rsidP="006832EC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活動期程</w:t>
      </w:r>
    </w:p>
    <w:p w:rsidR="002B20DF" w:rsidRDefault="002B20DF" w:rsidP="002B20DF">
      <w:pPr>
        <w:pStyle w:val="a7"/>
        <w:ind w:leftChars="0" w:left="907"/>
        <w:rPr>
          <w:rFonts w:ascii="標楷體" w:eastAsia="標楷體" w:hAnsi="標楷體"/>
        </w:rPr>
      </w:pPr>
    </w:p>
    <w:tbl>
      <w:tblPr>
        <w:tblStyle w:val="af"/>
        <w:tblW w:w="0" w:type="auto"/>
        <w:tblInd w:w="907" w:type="dxa"/>
        <w:tblLook w:val="04A0"/>
      </w:tblPr>
      <w:tblGrid>
        <w:gridCol w:w="818"/>
        <w:gridCol w:w="1412"/>
        <w:gridCol w:w="2257"/>
        <w:gridCol w:w="2902"/>
      </w:tblGrid>
      <w:tr w:rsidR="00FE03B4" w:rsidRPr="00FE03B4" w:rsidTr="00050AEF">
        <w:tc>
          <w:tcPr>
            <w:tcW w:w="818" w:type="dxa"/>
            <w:shd w:val="clear" w:color="auto" w:fill="F2F2F2" w:themeFill="background1" w:themeFillShade="F2"/>
          </w:tcPr>
          <w:p w:rsidR="00FE03B4" w:rsidRPr="00FE03B4" w:rsidRDefault="00FE03B4" w:rsidP="00050AEF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E03B4">
              <w:rPr>
                <w:rFonts w:ascii="標楷體" w:eastAsia="標楷體" w:hAnsi="標楷體" w:cs="Times New Roman" w:hint="eastAsia"/>
                <w:b/>
                <w:szCs w:val="24"/>
              </w:rPr>
              <w:t>編號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FE03B4" w:rsidRPr="00FE03B4" w:rsidRDefault="00FE03B4" w:rsidP="00050AEF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E03B4">
              <w:rPr>
                <w:rFonts w:ascii="標楷體" w:eastAsia="標楷體" w:hAnsi="標楷體" w:cs="Times New Roman" w:hint="eastAsia"/>
                <w:b/>
                <w:szCs w:val="24"/>
              </w:rPr>
              <w:t>項目</w:t>
            </w:r>
          </w:p>
        </w:tc>
        <w:tc>
          <w:tcPr>
            <w:tcW w:w="5159" w:type="dxa"/>
            <w:gridSpan w:val="2"/>
            <w:shd w:val="clear" w:color="auto" w:fill="F2F2F2" w:themeFill="background1" w:themeFillShade="F2"/>
          </w:tcPr>
          <w:p w:rsidR="00FE03B4" w:rsidRPr="00FE03B4" w:rsidRDefault="00FE03B4" w:rsidP="00050AEF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E03B4">
              <w:rPr>
                <w:rFonts w:ascii="標楷體" w:eastAsia="標楷體" w:hAnsi="標楷體" w:cs="Times New Roman" w:hint="eastAsia"/>
                <w:b/>
                <w:szCs w:val="24"/>
              </w:rPr>
              <w:t>日期</w:t>
            </w:r>
          </w:p>
        </w:tc>
      </w:tr>
      <w:tr w:rsidR="00FE03B4" w:rsidRPr="00FE03B4" w:rsidTr="00050AEF">
        <w:tc>
          <w:tcPr>
            <w:tcW w:w="818" w:type="dxa"/>
            <w:vAlign w:val="center"/>
          </w:tcPr>
          <w:p w:rsidR="00FE03B4" w:rsidRPr="00FE03B4" w:rsidRDefault="00FE03B4" w:rsidP="00050AEF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E03B4">
              <w:rPr>
                <w:rFonts w:ascii="標楷體" w:eastAsia="標楷體" w:hAnsi="標楷體" w:cs="Times New Roman" w:hint="eastAsia"/>
                <w:b/>
                <w:szCs w:val="24"/>
              </w:rPr>
              <w:t>1</w:t>
            </w:r>
          </w:p>
        </w:tc>
        <w:tc>
          <w:tcPr>
            <w:tcW w:w="1412" w:type="dxa"/>
            <w:vAlign w:val="center"/>
          </w:tcPr>
          <w:p w:rsidR="00FE03B4" w:rsidRPr="00FE03B4" w:rsidRDefault="00FE03B4" w:rsidP="00050AEF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E03B4">
              <w:rPr>
                <w:rFonts w:ascii="標楷體" w:eastAsia="標楷體" w:hAnsi="標楷體" w:cs="Times New Roman" w:hint="eastAsia"/>
                <w:b/>
                <w:szCs w:val="24"/>
              </w:rPr>
              <w:t>報名</w:t>
            </w:r>
          </w:p>
        </w:tc>
        <w:tc>
          <w:tcPr>
            <w:tcW w:w="5159" w:type="dxa"/>
            <w:gridSpan w:val="2"/>
          </w:tcPr>
          <w:p w:rsidR="00FE03B4" w:rsidRPr="00FE03B4" w:rsidRDefault="00870423" w:rsidP="00FE03B4">
            <w:pPr>
              <w:pStyle w:val="a7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即日起</w:t>
            </w:r>
            <w:r w:rsidR="00FE03B4" w:rsidRPr="00FE03B4">
              <w:rPr>
                <w:rFonts w:ascii="標楷體" w:eastAsia="標楷體" w:hAnsi="標楷體" w:cs="Times New Roman" w:hint="eastAsia"/>
                <w:szCs w:val="24"/>
              </w:rPr>
              <w:t>至10月</w:t>
            </w:r>
            <w:r w:rsidR="00880B95">
              <w:rPr>
                <w:rFonts w:ascii="標楷體" w:eastAsia="標楷體" w:hAnsi="標楷體" w:cs="Times New Roman" w:hint="eastAsia"/>
                <w:szCs w:val="24"/>
              </w:rPr>
              <w:t>21</w:t>
            </w:r>
            <w:r w:rsidR="00FE03B4" w:rsidRPr="00FE03B4">
              <w:rPr>
                <w:rFonts w:ascii="標楷體" w:eastAsia="標楷體" w:hAnsi="標楷體" w:cs="Times New Roman" w:hint="eastAsia"/>
                <w:szCs w:val="24"/>
              </w:rPr>
              <w:t>日</w:t>
            </w:r>
          </w:p>
        </w:tc>
      </w:tr>
      <w:tr w:rsidR="00FE03B4" w:rsidRPr="00FE03B4" w:rsidTr="00050AEF">
        <w:tc>
          <w:tcPr>
            <w:tcW w:w="818" w:type="dxa"/>
            <w:vAlign w:val="center"/>
          </w:tcPr>
          <w:p w:rsidR="00FE03B4" w:rsidRPr="00FE03B4" w:rsidRDefault="00FE03B4" w:rsidP="00050AEF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E03B4">
              <w:rPr>
                <w:rFonts w:ascii="標楷體" w:eastAsia="標楷體" w:hAnsi="標楷體" w:cs="Times New Roman" w:hint="eastAsia"/>
                <w:b/>
                <w:szCs w:val="24"/>
              </w:rPr>
              <w:t>2</w:t>
            </w:r>
          </w:p>
        </w:tc>
        <w:tc>
          <w:tcPr>
            <w:tcW w:w="1412" w:type="dxa"/>
            <w:vAlign w:val="center"/>
          </w:tcPr>
          <w:p w:rsidR="00FE03B4" w:rsidRPr="00FE03B4" w:rsidRDefault="00FE03B4" w:rsidP="00050AEF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E03B4">
              <w:rPr>
                <w:rFonts w:ascii="標楷體" w:eastAsia="標楷體" w:hAnsi="標楷體" w:cs="Times New Roman" w:hint="eastAsia"/>
                <w:b/>
                <w:szCs w:val="24"/>
              </w:rPr>
              <w:t>賽程公布</w:t>
            </w:r>
          </w:p>
        </w:tc>
        <w:tc>
          <w:tcPr>
            <w:tcW w:w="5159" w:type="dxa"/>
            <w:gridSpan w:val="2"/>
          </w:tcPr>
          <w:p w:rsidR="00FE03B4" w:rsidRPr="00FE03B4" w:rsidRDefault="00FE03B4" w:rsidP="00FE03B4">
            <w:pPr>
              <w:pStyle w:val="a7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  <w:r w:rsidRPr="00FE03B4">
              <w:rPr>
                <w:rFonts w:ascii="標楷體" w:eastAsia="標楷體" w:hAnsi="標楷體" w:cs="Times New Roman" w:hint="eastAsia"/>
                <w:szCs w:val="24"/>
              </w:rPr>
              <w:t>107年10月2</w:t>
            </w:r>
            <w:r w:rsidR="00FC521D">
              <w:rPr>
                <w:rFonts w:ascii="標楷體" w:eastAsia="標楷體" w:hAnsi="標楷體" w:cs="Times New Roman" w:hint="eastAsia"/>
                <w:szCs w:val="24"/>
              </w:rPr>
              <w:t>3日（二</w:t>
            </w:r>
            <w:r w:rsidRPr="00FE03B4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</w:tr>
      <w:tr w:rsidR="00FE03B4" w:rsidRPr="00FE03B4" w:rsidTr="00050AEF">
        <w:tc>
          <w:tcPr>
            <w:tcW w:w="818" w:type="dxa"/>
            <w:vMerge w:val="restart"/>
            <w:vAlign w:val="center"/>
          </w:tcPr>
          <w:p w:rsidR="00FE03B4" w:rsidRPr="00FE03B4" w:rsidRDefault="00FE03B4" w:rsidP="00050AEF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E03B4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</w:p>
        </w:tc>
        <w:tc>
          <w:tcPr>
            <w:tcW w:w="1412" w:type="dxa"/>
            <w:vMerge w:val="restart"/>
            <w:vAlign w:val="center"/>
          </w:tcPr>
          <w:p w:rsidR="00FE03B4" w:rsidRPr="00FE03B4" w:rsidRDefault="00140C06" w:rsidP="00050AEF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szCs w:val="24"/>
              </w:rPr>
              <w:t>線上</w:t>
            </w:r>
            <w:r w:rsidR="00FE03B4" w:rsidRPr="00FE03B4">
              <w:rPr>
                <w:rFonts w:ascii="標楷體" w:eastAsia="標楷體" w:hAnsi="標楷體" w:cs="Times New Roman" w:hint="eastAsia"/>
                <w:b/>
                <w:szCs w:val="24"/>
              </w:rPr>
              <w:t>賽</w:t>
            </w:r>
            <w:proofErr w:type="gramEnd"/>
          </w:p>
        </w:tc>
        <w:tc>
          <w:tcPr>
            <w:tcW w:w="2257" w:type="dxa"/>
          </w:tcPr>
          <w:p w:rsidR="00FE03B4" w:rsidRPr="00FE03B4" w:rsidRDefault="00FE03B4" w:rsidP="00FE03B4">
            <w:pPr>
              <w:pStyle w:val="a7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FE03B4">
              <w:rPr>
                <w:rFonts w:ascii="標楷體" w:eastAsia="標楷體" w:hAnsi="標楷體" w:cs="Times New Roman" w:hint="eastAsia"/>
                <w:b/>
                <w:szCs w:val="24"/>
              </w:rPr>
              <w:t>A組小組賽</w:t>
            </w:r>
          </w:p>
        </w:tc>
        <w:tc>
          <w:tcPr>
            <w:tcW w:w="2902" w:type="dxa"/>
          </w:tcPr>
          <w:p w:rsidR="00FE03B4" w:rsidRPr="00FE03B4" w:rsidRDefault="00FE03B4" w:rsidP="00FE03B4">
            <w:pPr>
              <w:pStyle w:val="a7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FE03B4">
              <w:rPr>
                <w:rFonts w:ascii="標楷體" w:eastAsia="標楷體" w:hAnsi="標楷體" w:cs="Times New Roman"/>
                <w:szCs w:val="24"/>
              </w:rPr>
              <w:t>107</w:t>
            </w:r>
            <w:r w:rsidRPr="00FE03B4">
              <w:rPr>
                <w:rFonts w:ascii="標楷體" w:eastAsia="標楷體" w:hAnsi="標楷體" w:cs="Times New Roman" w:hint="eastAsia"/>
                <w:szCs w:val="24"/>
              </w:rPr>
              <w:t>年10月27日（六）</w:t>
            </w:r>
          </w:p>
        </w:tc>
      </w:tr>
      <w:tr w:rsidR="00FE03B4" w:rsidRPr="00FE03B4" w:rsidTr="00050AEF">
        <w:tc>
          <w:tcPr>
            <w:tcW w:w="818" w:type="dxa"/>
            <w:vMerge/>
            <w:vAlign w:val="center"/>
          </w:tcPr>
          <w:p w:rsidR="00FE03B4" w:rsidRPr="00FE03B4" w:rsidRDefault="00FE03B4" w:rsidP="00050AEF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12" w:type="dxa"/>
            <w:vMerge/>
            <w:vAlign w:val="center"/>
          </w:tcPr>
          <w:p w:rsidR="00FE03B4" w:rsidRPr="00FE03B4" w:rsidRDefault="00FE03B4" w:rsidP="00050AE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7" w:type="dxa"/>
          </w:tcPr>
          <w:p w:rsidR="00FE03B4" w:rsidRPr="00FE03B4" w:rsidRDefault="00FE03B4" w:rsidP="00FE03B4">
            <w:pPr>
              <w:pStyle w:val="a7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FE03B4">
              <w:rPr>
                <w:rFonts w:ascii="標楷體" w:eastAsia="標楷體" w:hAnsi="標楷體" w:cs="Times New Roman" w:hint="eastAsia"/>
                <w:b/>
                <w:szCs w:val="24"/>
              </w:rPr>
              <w:t>B組小組賽</w:t>
            </w:r>
          </w:p>
        </w:tc>
        <w:tc>
          <w:tcPr>
            <w:tcW w:w="2902" w:type="dxa"/>
          </w:tcPr>
          <w:p w:rsidR="00FE03B4" w:rsidRPr="00FE03B4" w:rsidRDefault="00FE03B4" w:rsidP="00FE03B4">
            <w:pPr>
              <w:pStyle w:val="a7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FE03B4">
              <w:rPr>
                <w:rFonts w:ascii="標楷體" w:eastAsia="標楷體" w:hAnsi="標楷體" w:cs="Times New Roman"/>
                <w:szCs w:val="24"/>
              </w:rPr>
              <w:t>107</w:t>
            </w:r>
            <w:r w:rsidRPr="00FE03B4">
              <w:rPr>
                <w:rFonts w:ascii="標楷體" w:eastAsia="標楷體" w:hAnsi="標楷體" w:cs="Times New Roman" w:hint="eastAsia"/>
                <w:szCs w:val="24"/>
              </w:rPr>
              <w:t>年10月28日（日）</w:t>
            </w:r>
          </w:p>
        </w:tc>
      </w:tr>
      <w:tr w:rsidR="00FE03B4" w:rsidRPr="00FE03B4" w:rsidTr="00050AEF">
        <w:tc>
          <w:tcPr>
            <w:tcW w:w="818" w:type="dxa"/>
            <w:vMerge/>
            <w:vAlign w:val="center"/>
          </w:tcPr>
          <w:p w:rsidR="00FE03B4" w:rsidRPr="00FE03B4" w:rsidRDefault="00FE03B4" w:rsidP="00050AEF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12" w:type="dxa"/>
            <w:vMerge/>
            <w:vAlign w:val="center"/>
          </w:tcPr>
          <w:p w:rsidR="00FE03B4" w:rsidRPr="00FE03B4" w:rsidRDefault="00FE03B4" w:rsidP="00050AE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7" w:type="dxa"/>
          </w:tcPr>
          <w:p w:rsidR="00FE03B4" w:rsidRPr="00FE03B4" w:rsidRDefault="00FE03B4" w:rsidP="00FE03B4">
            <w:pPr>
              <w:pStyle w:val="a7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FE03B4">
              <w:rPr>
                <w:rFonts w:ascii="標楷體" w:eastAsia="標楷體" w:hAnsi="標楷體" w:cs="Times New Roman" w:hint="eastAsia"/>
                <w:b/>
                <w:szCs w:val="24"/>
              </w:rPr>
              <w:t>C組小組賽</w:t>
            </w:r>
          </w:p>
        </w:tc>
        <w:tc>
          <w:tcPr>
            <w:tcW w:w="2902" w:type="dxa"/>
          </w:tcPr>
          <w:p w:rsidR="00FE03B4" w:rsidRPr="00FE03B4" w:rsidRDefault="00FE03B4" w:rsidP="00FE03B4">
            <w:pPr>
              <w:pStyle w:val="a7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FE03B4">
              <w:rPr>
                <w:rFonts w:ascii="標楷體" w:eastAsia="標楷體" w:hAnsi="標楷體" w:cs="Times New Roman"/>
                <w:szCs w:val="24"/>
              </w:rPr>
              <w:t>107</w:t>
            </w:r>
            <w:r w:rsidRPr="00FE03B4">
              <w:rPr>
                <w:rFonts w:ascii="標楷體" w:eastAsia="標楷體" w:hAnsi="標楷體" w:cs="Times New Roman" w:hint="eastAsia"/>
                <w:szCs w:val="24"/>
              </w:rPr>
              <w:t>年11月3日（六）</w:t>
            </w:r>
          </w:p>
        </w:tc>
      </w:tr>
      <w:tr w:rsidR="00FE03B4" w:rsidRPr="00FE03B4" w:rsidTr="00050AEF">
        <w:tc>
          <w:tcPr>
            <w:tcW w:w="818" w:type="dxa"/>
            <w:vMerge/>
            <w:vAlign w:val="center"/>
          </w:tcPr>
          <w:p w:rsidR="00FE03B4" w:rsidRPr="00FE03B4" w:rsidRDefault="00FE03B4" w:rsidP="00050AEF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12" w:type="dxa"/>
            <w:vMerge/>
            <w:vAlign w:val="center"/>
          </w:tcPr>
          <w:p w:rsidR="00FE03B4" w:rsidRPr="00FE03B4" w:rsidRDefault="00FE03B4" w:rsidP="00050AE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7" w:type="dxa"/>
          </w:tcPr>
          <w:p w:rsidR="00FE03B4" w:rsidRPr="00FE03B4" w:rsidRDefault="00FE03B4" w:rsidP="00FE03B4">
            <w:pPr>
              <w:pStyle w:val="a7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FE03B4">
              <w:rPr>
                <w:rFonts w:ascii="標楷體" w:eastAsia="標楷體" w:hAnsi="標楷體" w:cs="Times New Roman" w:hint="eastAsia"/>
                <w:b/>
                <w:szCs w:val="24"/>
              </w:rPr>
              <w:t>D組小組賽</w:t>
            </w:r>
          </w:p>
        </w:tc>
        <w:tc>
          <w:tcPr>
            <w:tcW w:w="2902" w:type="dxa"/>
          </w:tcPr>
          <w:p w:rsidR="00FE03B4" w:rsidRPr="00FE03B4" w:rsidRDefault="00FE03B4" w:rsidP="00FE03B4">
            <w:pPr>
              <w:pStyle w:val="a7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FE03B4">
              <w:rPr>
                <w:rFonts w:ascii="標楷體" w:eastAsia="標楷體" w:hAnsi="標楷體" w:cs="Times New Roman"/>
                <w:szCs w:val="24"/>
              </w:rPr>
              <w:t>107</w:t>
            </w:r>
            <w:r w:rsidRPr="00FE03B4">
              <w:rPr>
                <w:rFonts w:ascii="標楷體" w:eastAsia="標楷體" w:hAnsi="標楷體" w:cs="Times New Roman" w:hint="eastAsia"/>
                <w:szCs w:val="24"/>
              </w:rPr>
              <w:t>年11月4日（日）</w:t>
            </w:r>
          </w:p>
        </w:tc>
      </w:tr>
      <w:tr w:rsidR="00FE03B4" w:rsidRPr="00FE03B4" w:rsidTr="00050AEF">
        <w:tc>
          <w:tcPr>
            <w:tcW w:w="818" w:type="dxa"/>
            <w:vMerge/>
            <w:vAlign w:val="center"/>
          </w:tcPr>
          <w:p w:rsidR="00FE03B4" w:rsidRPr="00FE03B4" w:rsidRDefault="00FE03B4" w:rsidP="00050AEF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12" w:type="dxa"/>
            <w:vMerge/>
            <w:vAlign w:val="center"/>
          </w:tcPr>
          <w:p w:rsidR="00FE03B4" w:rsidRPr="00FE03B4" w:rsidRDefault="00FE03B4" w:rsidP="00050AE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7" w:type="dxa"/>
          </w:tcPr>
          <w:p w:rsidR="00FE03B4" w:rsidRPr="00FE03B4" w:rsidRDefault="00FE03B4" w:rsidP="008D43DF">
            <w:pPr>
              <w:pStyle w:val="a7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FE03B4">
              <w:rPr>
                <w:rFonts w:ascii="標楷體" w:eastAsia="標楷體" w:hAnsi="標楷體" w:cs="Times New Roman" w:hint="eastAsia"/>
                <w:b/>
                <w:szCs w:val="24"/>
              </w:rPr>
              <w:t>四強賽</w:t>
            </w:r>
          </w:p>
        </w:tc>
        <w:tc>
          <w:tcPr>
            <w:tcW w:w="2902" w:type="dxa"/>
          </w:tcPr>
          <w:p w:rsidR="00FE03B4" w:rsidRPr="00FE03B4" w:rsidRDefault="00FE03B4" w:rsidP="00FE03B4">
            <w:pPr>
              <w:pStyle w:val="a7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FE03B4">
              <w:rPr>
                <w:rFonts w:ascii="標楷體" w:eastAsia="標楷體" w:hAnsi="標楷體" w:cs="Times New Roman" w:hint="eastAsia"/>
                <w:szCs w:val="24"/>
              </w:rPr>
              <w:t>107年11月10日（六）</w:t>
            </w:r>
          </w:p>
        </w:tc>
      </w:tr>
      <w:tr w:rsidR="00D126A4" w:rsidRPr="00FE03B4" w:rsidTr="00050AEF">
        <w:tc>
          <w:tcPr>
            <w:tcW w:w="818" w:type="dxa"/>
            <w:vMerge w:val="restart"/>
            <w:vAlign w:val="center"/>
          </w:tcPr>
          <w:p w:rsidR="00D126A4" w:rsidRPr="00FE03B4" w:rsidRDefault="00D126A4" w:rsidP="00050AEF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E03B4">
              <w:rPr>
                <w:rFonts w:ascii="標楷體" w:eastAsia="標楷體" w:hAnsi="標楷體" w:cs="Times New Roman" w:hint="eastAsia"/>
                <w:b/>
                <w:szCs w:val="24"/>
              </w:rPr>
              <w:t>4</w:t>
            </w:r>
          </w:p>
        </w:tc>
        <w:tc>
          <w:tcPr>
            <w:tcW w:w="1412" w:type="dxa"/>
            <w:vMerge w:val="restart"/>
            <w:vAlign w:val="center"/>
          </w:tcPr>
          <w:p w:rsidR="00D126A4" w:rsidRPr="008D43DF" w:rsidRDefault="00CD6391" w:rsidP="00050AEF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現場</w:t>
            </w:r>
            <w:r w:rsidR="00D126A4" w:rsidRPr="00FE03B4">
              <w:rPr>
                <w:rFonts w:ascii="標楷體" w:eastAsia="標楷體" w:hAnsi="標楷體" w:cs="Times New Roman" w:hint="eastAsia"/>
                <w:b/>
                <w:szCs w:val="24"/>
              </w:rPr>
              <w:t>賽</w:t>
            </w:r>
          </w:p>
        </w:tc>
        <w:tc>
          <w:tcPr>
            <w:tcW w:w="2257" w:type="dxa"/>
          </w:tcPr>
          <w:p w:rsidR="00D126A4" w:rsidRPr="00FE03B4" w:rsidRDefault="00D126A4" w:rsidP="008D43DF">
            <w:pPr>
              <w:pStyle w:val="a7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FE03B4">
              <w:rPr>
                <w:rFonts w:ascii="標楷體" w:eastAsia="標楷體" w:hAnsi="標楷體" w:cs="Times New Roman" w:hint="eastAsia"/>
                <w:b/>
                <w:szCs w:val="24"/>
              </w:rPr>
              <w:t>季軍賽</w:t>
            </w:r>
          </w:p>
        </w:tc>
        <w:tc>
          <w:tcPr>
            <w:tcW w:w="2902" w:type="dxa"/>
            <w:vMerge w:val="restart"/>
            <w:vAlign w:val="center"/>
          </w:tcPr>
          <w:p w:rsidR="00D126A4" w:rsidRPr="00FE03B4" w:rsidRDefault="00D126A4" w:rsidP="00D126A4">
            <w:pPr>
              <w:pStyle w:val="a7"/>
              <w:ind w:leftChars="0" w:left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E03B4">
              <w:rPr>
                <w:rFonts w:ascii="標楷體" w:eastAsia="標楷體" w:hAnsi="標楷體" w:cs="Times New Roman" w:hint="eastAsia"/>
                <w:szCs w:val="24"/>
              </w:rPr>
              <w:t>107年11月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11日（日</w:t>
            </w:r>
            <w:r w:rsidRPr="00FE03B4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</w:tr>
      <w:tr w:rsidR="00D126A4" w:rsidRPr="00FE03B4" w:rsidTr="008D43DF">
        <w:tc>
          <w:tcPr>
            <w:tcW w:w="818" w:type="dxa"/>
            <w:vMerge/>
          </w:tcPr>
          <w:p w:rsidR="00D126A4" w:rsidRPr="00FE03B4" w:rsidRDefault="00D126A4" w:rsidP="008D43DF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12" w:type="dxa"/>
            <w:vMerge/>
          </w:tcPr>
          <w:p w:rsidR="00D126A4" w:rsidRPr="00FE03B4" w:rsidRDefault="00D126A4" w:rsidP="008D43DF">
            <w:pPr>
              <w:pStyle w:val="a7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57" w:type="dxa"/>
          </w:tcPr>
          <w:p w:rsidR="00D126A4" w:rsidRPr="00FE03B4" w:rsidRDefault="00D126A4" w:rsidP="008D43DF">
            <w:pPr>
              <w:pStyle w:val="a7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  <w:r w:rsidRPr="00FE03B4">
              <w:rPr>
                <w:rFonts w:ascii="標楷體" w:eastAsia="標楷體" w:hAnsi="標楷體" w:cs="Times New Roman" w:hint="eastAsia"/>
                <w:b/>
                <w:szCs w:val="24"/>
              </w:rPr>
              <w:t>決賽</w:t>
            </w:r>
          </w:p>
        </w:tc>
        <w:tc>
          <w:tcPr>
            <w:tcW w:w="2902" w:type="dxa"/>
            <w:vMerge/>
          </w:tcPr>
          <w:p w:rsidR="00D126A4" w:rsidRPr="00FE03B4" w:rsidRDefault="00D126A4" w:rsidP="008D43DF">
            <w:pPr>
              <w:pStyle w:val="a7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:rsidR="002B20DF" w:rsidRDefault="002B20DF" w:rsidP="002B20DF">
      <w:pPr>
        <w:pStyle w:val="a7"/>
        <w:ind w:leftChars="0" w:left="907"/>
        <w:rPr>
          <w:rFonts w:ascii="標楷體" w:eastAsia="標楷體" w:hAnsi="標楷體"/>
        </w:rPr>
      </w:pPr>
    </w:p>
    <w:p w:rsidR="007468CC" w:rsidRPr="006832EC" w:rsidRDefault="007468CC" w:rsidP="006832EC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詳細賽程時間如附件1。</w:t>
      </w:r>
    </w:p>
    <w:p w:rsidR="00997D31" w:rsidRPr="00997D31" w:rsidRDefault="00CD6391" w:rsidP="00997D31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現場</w:t>
      </w:r>
      <w:r w:rsidR="00140C06">
        <w:rPr>
          <w:rFonts w:ascii="標楷體" w:eastAsia="標楷體" w:hAnsi="標楷體" w:hint="eastAsia"/>
        </w:rPr>
        <w:t>賽</w:t>
      </w:r>
      <w:r w:rsidR="00997D31" w:rsidRPr="00997D31">
        <w:rPr>
          <w:rFonts w:ascii="標楷體" w:eastAsia="標楷體" w:hAnsi="標楷體" w:hint="eastAsia"/>
        </w:rPr>
        <w:t>活</w:t>
      </w:r>
      <w:r w:rsidR="00997D31">
        <w:rPr>
          <w:rFonts w:ascii="標楷體" w:eastAsia="標楷體" w:hAnsi="標楷體" w:hint="eastAsia"/>
        </w:rPr>
        <w:t>動地點</w:t>
      </w:r>
    </w:p>
    <w:p w:rsidR="00997D31" w:rsidRDefault="00997D31" w:rsidP="00997D31">
      <w:pPr>
        <w:pStyle w:val="a7"/>
        <w:ind w:leftChars="0"/>
        <w:rPr>
          <w:rFonts w:ascii="標楷體" w:eastAsia="標楷體" w:hAnsi="標楷體"/>
        </w:rPr>
      </w:pPr>
      <w:r w:rsidRPr="00997D31">
        <w:rPr>
          <w:rFonts w:ascii="標楷體" w:eastAsia="標楷體" w:hAnsi="標楷體" w:hint="eastAsia"/>
        </w:rPr>
        <w:t>新北市</w:t>
      </w:r>
      <w:r w:rsidR="000C1D7A">
        <w:rPr>
          <w:rFonts w:ascii="標楷體" w:eastAsia="標楷體" w:hAnsi="標楷體" w:hint="eastAsia"/>
        </w:rPr>
        <w:t>青少年</w:t>
      </w:r>
      <w:r w:rsidRPr="00997D31">
        <w:rPr>
          <w:rFonts w:ascii="標楷體" w:eastAsia="標楷體" w:hAnsi="標楷體" w:hint="eastAsia"/>
        </w:rPr>
        <w:t>圖書館</w:t>
      </w:r>
      <w:r w:rsidR="008D43DF">
        <w:rPr>
          <w:rFonts w:ascii="標楷體" w:eastAsia="標楷體" w:hAnsi="標楷體" w:hint="eastAsia"/>
        </w:rPr>
        <w:t>2樓</w:t>
      </w:r>
      <w:r w:rsidRPr="00997D31">
        <w:rPr>
          <w:rFonts w:ascii="標楷體" w:eastAsia="標楷體" w:hAnsi="標楷體" w:hint="eastAsia"/>
        </w:rPr>
        <w:t>創新學習中心</w:t>
      </w:r>
      <w:bookmarkStart w:id="0" w:name="_GoBack"/>
      <w:bookmarkEnd w:id="0"/>
      <w:proofErr w:type="gramStart"/>
      <w:r w:rsidR="0059031B">
        <w:rPr>
          <w:rFonts w:ascii="標楷體" w:eastAsia="標楷體" w:hAnsi="標楷體" w:hint="eastAsia"/>
        </w:rPr>
        <w:t>電競館</w:t>
      </w:r>
      <w:proofErr w:type="gramEnd"/>
      <w:r w:rsidRPr="00997D31">
        <w:rPr>
          <w:rFonts w:ascii="標楷體" w:eastAsia="標楷體" w:hAnsi="標楷體" w:hint="eastAsia"/>
        </w:rPr>
        <w:t>(231新北市新店區安康路二段151號)，交通方式詳如附件</w:t>
      </w:r>
      <w:r w:rsidR="007468CC">
        <w:rPr>
          <w:rFonts w:ascii="標楷體" w:eastAsia="標楷體" w:hAnsi="標楷體" w:hint="eastAsia"/>
        </w:rPr>
        <w:t>2</w:t>
      </w:r>
      <w:r w:rsidRPr="00997D31">
        <w:rPr>
          <w:rFonts w:ascii="標楷體" w:eastAsia="標楷體" w:hAnsi="標楷體" w:hint="eastAsia"/>
        </w:rPr>
        <w:t>。</w:t>
      </w:r>
    </w:p>
    <w:p w:rsidR="00DD1664" w:rsidRDefault="006832EC" w:rsidP="00DD1664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參賽對象</w:t>
      </w:r>
    </w:p>
    <w:p w:rsidR="00436518" w:rsidRDefault="00870423" w:rsidP="00870423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870423">
        <w:rPr>
          <w:rFonts w:ascii="標楷體" w:eastAsia="標楷體" w:hAnsi="標楷體" w:hint="eastAsia"/>
        </w:rPr>
        <w:t>年滿 15 足歲以上、28足歲以下之中華民國國民（1989年10月5日 至 2003年10月5日出生）。</w:t>
      </w:r>
    </w:p>
    <w:p w:rsidR="001C4A1F" w:rsidRDefault="001C4A1F" w:rsidP="001C4A1F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1C4A1F">
        <w:rPr>
          <w:rFonts w:ascii="標楷體" w:eastAsia="標楷體" w:hAnsi="標楷體" w:hint="eastAsia"/>
        </w:rPr>
        <w:t>LMS、ECS等職業選手禁止參賽。</w:t>
      </w:r>
    </w:p>
    <w:p w:rsidR="00BE465D" w:rsidRDefault="007468CC" w:rsidP="00BE465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</w:t>
      </w:r>
      <w:r w:rsidR="00BE465D">
        <w:rPr>
          <w:rFonts w:ascii="標楷體" w:eastAsia="標楷體" w:hAnsi="標楷體" w:hint="eastAsia"/>
        </w:rPr>
        <w:t>名辦法</w:t>
      </w:r>
    </w:p>
    <w:p w:rsidR="00BE465D" w:rsidRPr="00BE465D" w:rsidRDefault="00BE465D" w:rsidP="00BE465D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BE465D">
        <w:rPr>
          <w:rFonts w:ascii="標楷體" w:eastAsia="標楷體" w:hAnsi="標楷體" w:hint="eastAsia"/>
        </w:rPr>
        <w:t>報名費用：免費。</w:t>
      </w:r>
    </w:p>
    <w:p w:rsidR="00BE465D" w:rsidRPr="00BE465D" w:rsidRDefault="00BE465D" w:rsidP="00BE465D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報名方式：於107年10月</w:t>
      </w:r>
      <w:r w:rsidR="001C4A1F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日前</w:t>
      </w:r>
      <w:r w:rsidR="002B20DF">
        <w:rPr>
          <w:rFonts w:ascii="標楷體" w:eastAsia="標楷體" w:hAnsi="標楷體" w:hint="eastAsia"/>
        </w:rPr>
        <w:t>上網填寫報名表單。</w:t>
      </w:r>
      <w:r w:rsidR="006F196C">
        <w:rPr>
          <w:rFonts w:ascii="標楷體" w:eastAsia="標楷體" w:hAnsi="標楷體" w:hint="eastAsia"/>
        </w:rPr>
        <w:t>網址：</w:t>
      </w:r>
      <w:hyperlink r:id="rId8" w:history="1">
        <w:r w:rsidR="006F196C" w:rsidRPr="00E42ACF">
          <w:rPr>
            <w:rFonts w:ascii="Times New Roman" w:hAnsi="Times New Roman" w:cs="Times New Roman"/>
            <w:color w:val="0070C0"/>
            <w:szCs w:val="24"/>
            <w:u w:val="single"/>
          </w:rPr>
          <w:t>https://goo.gl/o1eK1W</w:t>
        </w:r>
      </w:hyperlink>
    </w:p>
    <w:p w:rsidR="007468CC" w:rsidRDefault="007468CC" w:rsidP="007468CC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競賽辦法</w:t>
      </w:r>
    </w:p>
    <w:p w:rsidR="007468CC" w:rsidRDefault="00777CA0" w:rsidP="00777CA0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競賽遊戲項目：</w:t>
      </w:r>
      <w:r w:rsidRPr="00FE03B4">
        <w:rPr>
          <w:rFonts w:ascii="標楷體" w:eastAsia="標楷體" w:hAnsi="標楷體" w:hint="eastAsia"/>
        </w:rPr>
        <w:t>英雄聯盟。</w:t>
      </w:r>
    </w:p>
    <w:p w:rsidR="00E41A73" w:rsidRPr="00E41A73" w:rsidRDefault="0040585B" w:rsidP="00E41A73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賽制：單淘汰賽</w:t>
      </w:r>
      <w:r w:rsidR="00E41A73">
        <w:rPr>
          <w:rFonts w:ascii="標楷體" w:eastAsia="標楷體" w:hAnsi="標楷體" w:hint="eastAsia"/>
        </w:rPr>
        <w:t>制，初賽</w:t>
      </w:r>
      <w:proofErr w:type="gramStart"/>
      <w:r w:rsidR="00E41A73">
        <w:rPr>
          <w:rFonts w:ascii="標楷體" w:eastAsia="標楷體" w:hAnsi="標楷體" w:hint="eastAsia"/>
        </w:rPr>
        <w:t>採一</w:t>
      </w:r>
      <w:proofErr w:type="gramEnd"/>
      <w:r w:rsidR="00E41A73">
        <w:rPr>
          <w:rFonts w:ascii="標楷體" w:eastAsia="標楷體" w:hAnsi="標楷體" w:hint="eastAsia"/>
        </w:rPr>
        <w:t>戰一勝，決賽(四強)</w:t>
      </w:r>
      <w:proofErr w:type="gramStart"/>
      <w:r w:rsidR="00E41A73">
        <w:rPr>
          <w:rFonts w:ascii="標楷體" w:eastAsia="標楷體" w:hAnsi="標楷體" w:hint="eastAsia"/>
        </w:rPr>
        <w:t>採</w:t>
      </w:r>
      <w:proofErr w:type="gramEnd"/>
      <w:r w:rsidR="00E41A73">
        <w:rPr>
          <w:rFonts w:ascii="標楷體" w:eastAsia="標楷體" w:hAnsi="標楷體" w:hint="eastAsia"/>
        </w:rPr>
        <w:t>三戰二勝</w:t>
      </w:r>
      <w:r>
        <w:rPr>
          <w:rFonts w:ascii="標楷體" w:eastAsia="標楷體" w:hAnsi="標楷體" w:hint="eastAsia"/>
        </w:rPr>
        <w:t>。</w:t>
      </w:r>
    </w:p>
    <w:p w:rsidR="00EB482F" w:rsidRDefault="009A6181" w:rsidP="00E41A73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隊伍名單規則</w:t>
      </w:r>
      <w:r w:rsidR="001C4A1F">
        <w:rPr>
          <w:rFonts w:ascii="標楷體" w:eastAsia="標楷體" w:hAnsi="標楷體" w:hint="eastAsia"/>
        </w:rPr>
        <w:t>：</w:t>
      </w:r>
      <w:r w:rsidR="001C4A1F" w:rsidRPr="001C4A1F">
        <w:rPr>
          <w:rFonts w:ascii="標楷體" w:eastAsia="標楷體" w:hAnsi="標楷體" w:hint="eastAsia"/>
        </w:rPr>
        <w:t>每隊6名，含正式參賽成員5名及替補成員1名。總報名隊數上限為16隊，報名截止前額滿為止。</w:t>
      </w:r>
    </w:p>
    <w:p w:rsidR="00FE66E7" w:rsidRDefault="00FE66E7" w:rsidP="00E41A73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賽事通則：</w:t>
      </w:r>
    </w:p>
    <w:p w:rsidR="00FE66E7" w:rsidRPr="00FE66E7" w:rsidRDefault="00FE66E7" w:rsidP="00FE66E7">
      <w:pPr>
        <w:pStyle w:val="a7"/>
        <w:numPr>
          <w:ilvl w:val="0"/>
          <w:numId w:val="14"/>
        </w:numPr>
        <w:tabs>
          <w:tab w:val="clear" w:pos="720"/>
        </w:tabs>
        <w:ind w:left="840"/>
        <w:rPr>
          <w:rFonts w:ascii="標楷體" w:eastAsia="標楷體" w:hAnsi="標楷體" w:cs="Times New Roman"/>
          <w:szCs w:val="24"/>
        </w:rPr>
      </w:pPr>
      <w:r w:rsidRPr="00FE66E7">
        <w:rPr>
          <w:rFonts w:ascii="標楷體" w:eastAsia="標楷體" w:hAnsi="標楷體" w:cs="Times New Roman"/>
          <w:szCs w:val="24"/>
        </w:rPr>
        <w:t>報名方式採用</w:t>
      </w:r>
      <w:r w:rsidRPr="00FE66E7">
        <w:rPr>
          <w:rFonts w:ascii="標楷體" w:eastAsia="標楷體" w:hAnsi="標楷體" w:cs="Times New Roman" w:hint="eastAsia"/>
          <w:szCs w:val="24"/>
        </w:rPr>
        <w:t>Google</w:t>
      </w:r>
      <w:proofErr w:type="gramStart"/>
      <w:r w:rsidRPr="00FE66E7">
        <w:rPr>
          <w:rFonts w:ascii="標楷體" w:eastAsia="標楷體" w:hAnsi="標楷體" w:cs="Times New Roman"/>
          <w:szCs w:val="24"/>
        </w:rPr>
        <w:t>雲端線上報名</w:t>
      </w:r>
      <w:proofErr w:type="gramEnd"/>
      <w:r w:rsidRPr="00FE66E7">
        <w:rPr>
          <w:rFonts w:ascii="標楷體" w:eastAsia="標楷體" w:hAnsi="標楷體" w:cs="Times New Roman"/>
          <w:szCs w:val="24"/>
        </w:rPr>
        <w:t>系統，無報名費。</w:t>
      </w:r>
    </w:p>
    <w:p w:rsidR="00FE66E7" w:rsidRPr="00FE66E7" w:rsidRDefault="00FE66E7" w:rsidP="00FE66E7">
      <w:pPr>
        <w:pStyle w:val="a7"/>
        <w:numPr>
          <w:ilvl w:val="0"/>
          <w:numId w:val="14"/>
        </w:numPr>
        <w:tabs>
          <w:tab w:val="clear" w:pos="720"/>
        </w:tabs>
        <w:ind w:left="840"/>
        <w:rPr>
          <w:rFonts w:ascii="標楷體" w:eastAsia="標楷體" w:hAnsi="標楷體" w:cs="Times New Roman"/>
          <w:szCs w:val="24"/>
        </w:rPr>
      </w:pPr>
      <w:r w:rsidRPr="00FE66E7">
        <w:rPr>
          <w:rFonts w:ascii="標楷體" w:eastAsia="標楷體" w:hAnsi="標楷體" w:cs="Times New Roman"/>
          <w:szCs w:val="24"/>
        </w:rPr>
        <w:t>報名截止日期為10/21</w:t>
      </w:r>
      <w:r w:rsidRPr="00FE66E7">
        <w:rPr>
          <w:rFonts w:ascii="標楷體" w:eastAsia="標楷體" w:hAnsi="標楷體" w:cs="Times New Roman" w:hint="eastAsia"/>
          <w:szCs w:val="24"/>
        </w:rPr>
        <w:t>（日）23:59</w:t>
      </w:r>
      <w:r w:rsidRPr="00FE66E7">
        <w:rPr>
          <w:rFonts w:ascii="標楷體" w:eastAsia="標楷體" w:hAnsi="標楷體" w:cs="Times New Roman"/>
          <w:szCs w:val="24"/>
        </w:rPr>
        <w:t>截止，若提前額滿</w:t>
      </w:r>
      <w:r w:rsidRPr="00FE66E7">
        <w:rPr>
          <w:rFonts w:ascii="標楷體" w:eastAsia="標楷體" w:hAnsi="標楷體" w:cs="Times New Roman" w:hint="eastAsia"/>
          <w:szCs w:val="24"/>
        </w:rPr>
        <w:t>16</w:t>
      </w:r>
      <w:r w:rsidRPr="00FE66E7">
        <w:rPr>
          <w:rFonts w:ascii="標楷體" w:eastAsia="標楷體" w:hAnsi="標楷體" w:cs="Times New Roman"/>
          <w:szCs w:val="24"/>
        </w:rPr>
        <w:t>隊則提前截止報名。</w:t>
      </w:r>
    </w:p>
    <w:p w:rsidR="00FE66E7" w:rsidRPr="00FE66E7" w:rsidRDefault="00FE66E7" w:rsidP="00FE66E7">
      <w:pPr>
        <w:pStyle w:val="a7"/>
        <w:numPr>
          <w:ilvl w:val="0"/>
          <w:numId w:val="14"/>
        </w:numPr>
        <w:tabs>
          <w:tab w:val="clear" w:pos="720"/>
        </w:tabs>
        <w:ind w:left="840"/>
        <w:rPr>
          <w:rFonts w:ascii="標楷體" w:eastAsia="標楷體" w:hAnsi="標楷體" w:cs="Times New Roman"/>
          <w:szCs w:val="24"/>
        </w:rPr>
      </w:pPr>
      <w:r w:rsidRPr="00FE66E7">
        <w:rPr>
          <w:rFonts w:ascii="標楷體" w:eastAsia="標楷體" w:hAnsi="標楷體" w:cs="Times New Roman"/>
          <w:szCs w:val="24"/>
        </w:rPr>
        <w:t>賽事報名限制事項：本賽事禁止</w:t>
      </w:r>
      <w:r w:rsidRPr="00FE66E7">
        <w:rPr>
          <w:rFonts w:ascii="標楷體" w:eastAsia="標楷體" w:hAnsi="標楷體" w:cs="Times New Roman" w:hint="eastAsia"/>
          <w:szCs w:val="24"/>
        </w:rPr>
        <w:t>ECS</w:t>
      </w:r>
      <w:r w:rsidRPr="00FE66E7">
        <w:rPr>
          <w:rFonts w:ascii="標楷體" w:eastAsia="標楷體" w:hAnsi="標楷體" w:cs="Times New Roman"/>
          <w:szCs w:val="24"/>
        </w:rPr>
        <w:t>、</w:t>
      </w:r>
      <w:r w:rsidRPr="00FE66E7">
        <w:rPr>
          <w:rFonts w:ascii="標楷體" w:eastAsia="標楷體" w:hAnsi="標楷體" w:cs="Times New Roman" w:hint="eastAsia"/>
          <w:szCs w:val="24"/>
        </w:rPr>
        <w:t>LMS</w:t>
      </w:r>
      <w:r w:rsidRPr="00FE66E7">
        <w:rPr>
          <w:rFonts w:ascii="標楷體" w:eastAsia="標楷體" w:hAnsi="標楷體" w:cs="Times New Roman"/>
          <w:szCs w:val="24"/>
        </w:rPr>
        <w:t>職業聯賽登錄中的選手參加。</w:t>
      </w:r>
    </w:p>
    <w:p w:rsidR="00FE66E7" w:rsidRPr="00FE66E7" w:rsidRDefault="00FE66E7" w:rsidP="00FE66E7">
      <w:pPr>
        <w:pStyle w:val="a7"/>
        <w:numPr>
          <w:ilvl w:val="0"/>
          <w:numId w:val="14"/>
        </w:numPr>
        <w:tabs>
          <w:tab w:val="clear" w:pos="720"/>
        </w:tabs>
        <w:ind w:left="840"/>
        <w:rPr>
          <w:rFonts w:ascii="標楷體" w:eastAsia="標楷體" w:hAnsi="標楷體" w:cs="Times New Roman"/>
          <w:szCs w:val="24"/>
        </w:rPr>
      </w:pPr>
      <w:r w:rsidRPr="00FE66E7">
        <w:rPr>
          <w:rFonts w:ascii="標楷體" w:eastAsia="標楷體" w:hAnsi="標楷體" w:cs="Times New Roman"/>
          <w:szCs w:val="24"/>
        </w:rPr>
        <w:t>賽程表公布日期為10/23</w:t>
      </w:r>
      <w:r w:rsidRPr="00FE66E7">
        <w:rPr>
          <w:rFonts w:ascii="標楷體" w:eastAsia="標楷體" w:hAnsi="標楷體" w:cs="Times New Roman" w:hint="eastAsia"/>
          <w:szCs w:val="24"/>
        </w:rPr>
        <w:t>（二）</w:t>
      </w:r>
      <w:r w:rsidRPr="00FE66E7">
        <w:rPr>
          <w:rFonts w:ascii="標楷體" w:eastAsia="標楷體" w:hAnsi="標楷體" w:cs="Times New Roman"/>
          <w:szCs w:val="24"/>
        </w:rPr>
        <w:t>。</w:t>
      </w:r>
    </w:p>
    <w:p w:rsidR="00FE66E7" w:rsidRPr="00FE66E7" w:rsidRDefault="00FE66E7" w:rsidP="00FE66E7">
      <w:pPr>
        <w:pStyle w:val="a7"/>
        <w:numPr>
          <w:ilvl w:val="0"/>
          <w:numId w:val="14"/>
        </w:numPr>
        <w:tabs>
          <w:tab w:val="clear" w:pos="720"/>
        </w:tabs>
        <w:ind w:left="840"/>
        <w:rPr>
          <w:rFonts w:ascii="標楷體" w:eastAsia="標楷體" w:hAnsi="標楷體" w:cs="Times New Roman"/>
          <w:szCs w:val="24"/>
        </w:rPr>
      </w:pPr>
      <w:r w:rsidRPr="00FE66E7">
        <w:rPr>
          <w:rFonts w:ascii="標楷體" w:eastAsia="標楷體" w:hAnsi="標楷體" w:cs="Times New Roman"/>
          <w:szCs w:val="24"/>
        </w:rPr>
        <w:t>報名截止後，由主辦單位開立</w:t>
      </w:r>
      <w:r w:rsidRPr="00FE66E7">
        <w:rPr>
          <w:rFonts w:ascii="標楷體" w:eastAsia="標楷體" w:hAnsi="標楷體" w:cs="Times New Roman" w:hint="eastAsia"/>
          <w:szCs w:val="24"/>
        </w:rPr>
        <w:t>Line</w:t>
      </w:r>
      <w:r w:rsidRPr="00FE66E7">
        <w:rPr>
          <w:rFonts w:ascii="標楷體" w:eastAsia="標楷體" w:hAnsi="標楷體" w:cs="Times New Roman"/>
          <w:szCs w:val="24"/>
        </w:rPr>
        <w:t>群組公布賽事細節，並統一將規章用</w:t>
      </w:r>
      <w:r w:rsidRPr="00FE66E7">
        <w:rPr>
          <w:rFonts w:ascii="標楷體" w:eastAsia="標楷體" w:hAnsi="標楷體" w:cs="Times New Roman" w:hint="eastAsia"/>
          <w:szCs w:val="24"/>
        </w:rPr>
        <w:t>Email</w:t>
      </w:r>
      <w:r w:rsidRPr="00FE66E7">
        <w:rPr>
          <w:rFonts w:ascii="標楷體" w:eastAsia="標楷體" w:hAnsi="標楷體" w:cs="Times New Roman"/>
          <w:szCs w:val="24"/>
        </w:rPr>
        <w:t>郵件寄送給各隊隊長。</w:t>
      </w:r>
    </w:p>
    <w:p w:rsidR="00FE66E7" w:rsidRPr="00FE66E7" w:rsidRDefault="00FE66E7" w:rsidP="00FE66E7">
      <w:pPr>
        <w:pStyle w:val="a7"/>
        <w:numPr>
          <w:ilvl w:val="0"/>
          <w:numId w:val="14"/>
        </w:numPr>
        <w:tabs>
          <w:tab w:val="clear" w:pos="720"/>
        </w:tabs>
        <w:ind w:left="840"/>
        <w:rPr>
          <w:rFonts w:ascii="標楷體" w:eastAsia="標楷體" w:hAnsi="標楷體" w:cs="Times New Roman"/>
          <w:szCs w:val="24"/>
        </w:rPr>
      </w:pPr>
      <w:r w:rsidRPr="00FE66E7">
        <w:rPr>
          <w:rFonts w:ascii="標楷體" w:eastAsia="標楷體" w:hAnsi="標楷體" w:cs="Times New Roman"/>
          <w:szCs w:val="24"/>
        </w:rPr>
        <w:t>選手必須按照主辦方指定的時間到達指定的地點進行報到，如因特殊原因無法趕到報到現場，應提前與主辦單位取得聯繫。</w:t>
      </w:r>
    </w:p>
    <w:p w:rsidR="00FE66E7" w:rsidRPr="00FE66E7" w:rsidRDefault="00FE66E7" w:rsidP="00FE66E7">
      <w:pPr>
        <w:pStyle w:val="a7"/>
        <w:numPr>
          <w:ilvl w:val="0"/>
          <w:numId w:val="15"/>
        </w:numPr>
        <w:tabs>
          <w:tab w:val="clear" w:pos="720"/>
        </w:tabs>
        <w:ind w:left="840"/>
        <w:rPr>
          <w:rFonts w:ascii="標楷體" w:eastAsia="標楷體" w:hAnsi="標楷體" w:cs="Times New Roman"/>
          <w:szCs w:val="24"/>
        </w:rPr>
      </w:pPr>
      <w:r w:rsidRPr="00FE66E7">
        <w:rPr>
          <w:rFonts w:ascii="標楷體" w:eastAsia="標楷體" w:hAnsi="標楷體" w:cs="Times New Roman"/>
          <w:szCs w:val="24"/>
        </w:rPr>
        <w:t>未在規定時間內到場且沒有與主辦單位提前溝通的隊伍，將視為自動放棄比賽。</w:t>
      </w:r>
    </w:p>
    <w:p w:rsidR="00FE66E7" w:rsidRPr="00FE66E7" w:rsidRDefault="00FE66E7" w:rsidP="00FE66E7">
      <w:pPr>
        <w:pStyle w:val="a7"/>
        <w:numPr>
          <w:ilvl w:val="0"/>
          <w:numId w:val="15"/>
        </w:numPr>
        <w:tabs>
          <w:tab w:val="clear" w:pos="720"/>
        </w:tabs>
        <w:ind w:left="840"/>
        <w:rPr>
          <w:rFonts w:ascii="標楷體" w:eastAsia="標楷體" w:hAnsi="標楷體" w:cs="Times New Roman"/>
          <w:szCs w:val="24"/>
        </w:rPr>
      </w:pPr>
      <w:r w:rsidRPr="00FE66E7">
        <w:rPr>
          <w:rFonts w:ascii="標楷體" w:eastAsia="標楷體" w:hAnsi="標楷體" w:cs="Times New Roman"/>
          <w:szCs w:val="24"/>
        </w:rPr>
        <w:t>每人只能參加一支隊伍，若經主辦發現重複參賽之情形，該名選手參加之所有隊伍將被判定失格。</w:t>
      </w:r>
    </w:p>
    <w:p w:rsidR="00FE66E7" w:rsidRPr="00FE66E7" w:rsidRDefault="00FE66E7" w:rsidP="00FE66E7">
      <w:pPr>
        <w:pStyle w:val="a7"/>
        <w:numPr>
          <w:ilvl w:val="0"/>
          <w:numId w:val="15"/>
        </w:numPr>
        <w:tabs>
          <w:tab w:val="clear" w:pos="720"/>
        </w:tabs>
        <w:ind w:left="840"/>
        <w:rPr>
          <w:rFonts w:ascii="標楷體" w:eastAsia="標楷體" w:hAnsi="標楷體" w:cs="Times New Roman"/>
          <w:szCs w:val="24"/>
        </w:rPr>
      </w:pPr>
      <w:r w:rsidRPr="00FE66E7">
        <w:rPr>
          <w:rFonts w:ascii="標楷體" w:eastAsia="標楷體" w:hAnsi="標楷體" w:cs="Times New Roman"/>
          <w:szCs w:val="24"/>
        </w:rPr>
        <w:t>每支隊伍最少需要5名選手，最多可報名6人。指定其中一名場上隊員為隊長，一名指定為替補。</w:t>
      </w:r>
    </w:p>
    <w:p w:rsidR="00FE66E7" w:rsidRPr="00FE66E7" w:rsidRDefault="00FE66E7" w:rsidP="00FE66E7">
      <w:pPr>
        <w:pStyle w:val="a7"/>
        <w:numPr>
          <w:ilvl w:val="0"/>
          <w:numId w:val="15"/>
        </w:numPr>
        <w:tabs>
          <w:tab w:val="clear" w:pos="720"/>
        </w:tabs>
        <w:ind w:left="840"/>
        <w:rPr>
          <w:rFonts w:ascii="標楷體" w:eastAsia="標楷體" w:hAnsi="標楷體" w:cs="Times New Roman"/>
          <w:szCs w:val="24"/>
        </w:rPr>
      </w:pPr>
      <w:proofErr w:type="gramStart"/>
      <w:r w:rsidRPr="00FE66E7">
        <w:rPr>
          <w:rFonts w:ascii="標楷體" w:eastAsia="標楷體" w:hAnsi="標楷體" w:cs="Times New Roman"/>
          <w:szCs w:val="24"/>
        </w:rPr>
        <w:t>海選賽</w:t>
      </w:r>
      <w:proofErr w:type="gramEnd"/>
      <w:r w:rsidRPr="00FE66E7">
        <w:rPr>
          <w:rFonts w:ascii="標楷體" w:eastAsia="標楷體" w:hAnsi="標楷體" w:cs="Times New Roman"/>
          <w:szCs w:val="24"/>
        </w:rPr>
        <w:t>與四強賽統一使用選手自備的網路、設備及帳號，若因選手個人之網路或設備影響遊戲順暢度，選手須自負後果；現場季軍賽、冠軍賽則使用自備的帳號，設備、網路則由活動主辦方提供。</w:t>
      </w:r>
    </w:p>
    <w:p w:rsidR="00FE66E7" w:rsidRPr="00FE66E7" w:rsidRDefault="00FE66E7" w:rsidP="00FE66E7">
      <w:pPr>
        <w:pStyle w:val="a7"/>
        <w:ind w:leftChars="0" w:left="1758"/>
        <w:rPr>
          <w:rFonts w:ascii="標楷體" w:eastAsia="標楷體" w:hAnsi="標楷體" w:cs="Times New Roman"/>
          <w:b/>
          <w:szCs w:val="24"/>
        </w:rPr>
      </w:pPr>
    </w:p>
    <w:p w:rsidR="00FE66E7" w:rsidRPr="00FE66E7" w:rsidRDefault="00FE66E7" w:rsidP="00FE66E7">
      <w:pPr>
        <w:pStyle w:val="a7"/>
        <w:numPr>
          <w:ilvl w:val="0"/>
          <w:numId w:val="16"/>
        </w:numPr>
        <w:ind w:leftChars="0"/>
        <w:rPr>
          <w:rFonts w:ascii="標楷體" w:eastAsia="標楷體" w:hAnsi="標楷體" w:cs="Times New Roman"/>
          <w:szCs w:val="24"/>
        </w:rPr>
      </w:pPr>
      <w:r w:rsidRPr="00FE66E7">
        <w:rPr>
          <w:rFonts w:ascii="標楷體" w:eastAsia="標楷體" w:hAnsi="標楷體" w:cs="Times New Roman"/>
          <w:szCs w:val="24"/>
        </w:rPr>
        <w:t>選手報到：</w:t>
      </w:r>
    </w:p>
    <w:p w:rsidR="00FE66E7" w:rsidRPr="00FE66E7" w:rsidRDefault="00FE66E7" w:rsidP="00FE66E7">
      <w:pPr>
        <w:pStyle w:val="a7"/>
        <w:numPr>
          <w:ilvl w:val="0"/>
          <w:numId w:val="17"/>
        </w:numPr>
        <w:ind w:leftChars="0"/>
        <w:rPr>
          <w:rFonts w:ascii="標楷體" w:eastAsia="標楷體" w:hAnsi="標楷體" w:cs="Times New Roman"/>
          <w:szCs w:val="24"/>
        </w:rPr>
      </w:pPr>
      <w:proofErr w:type="gramStart"/>
      <w:r w:rsidRPr="00FE66E7">
        <w:rPr>
          <w:rFonts w:ascii="標楷體" w:eastAsia="標楷體" w:hAnsi="標楷體" w:cs="Times New Roman"/>
          <w:szCs w:val="24"/>
        </w:rPr>
        <w:t>線上賽</w:t>
      </w:r>
      <w:proofErr w:type="gramEnd"/>
      <w:r w:rsidRPr="00FE66E7">
        <w:rPr>
          <w:rFonts w:ascii="標楷體" w:eastAsia="標楷體" w:hAnsi="標楷體" w:cs="Times New Roman"/>
          <w:szCs w:val="24"/>
        </w:rPr>
        <w:t>：選手須於指定時間於主辦方</w:t>
      </w:r>
      <w:r w:rsidRPr="00FE66E7">
        <w:rPr>
          <w:rFonts w:ascii="標楷體" w:eastAsia="標楷體" w:hAnsi="標楷體" w:cs="Times New Roman" w:hint="eastAsia"/>
          <w:szCs w:val="24"/>
        </w:rPr>
        <w:t>Line</w:t>
      </w:r>
      <w:r w:rsidRPr="00FE66E7">
        <w:rPr>
          <w:rFonts w:ascii="標楷體" w:eastAsia="標楷體" w:hAnsi="標楷體" w:cs="Times New Roman"/>
          <w:szCs w:val="24"/>
        </w:rPr>
        <w:t>群組、</w:t>
      </w:r>
      <w:proofErr w:type="spellStart"/>
      <w:r w:rsidRPr="00FE66E7">
        <w:rPr>
          <w:rFonts w:ascii="標楷體" w:eastAsia="標楷體" w:hAnsi="標楷體" w:cs="Times New Roman" w:hint="eastAsia"/>
          <w:szCs w:val="24"/>
        </w:rPr>
        <w:t>Raidcall</w:t>
      </w:r>
      <w:proofErr w:type="spellEnd"/>
      <w:r w:rsidRPr="00FE66E7">
        <w:rPr>
          <w:rFonts w:ascii="標楷體" w:eastAsia="標楷體" w:hAnsi="標楷體" w:cs="Times New Roman"/>
          <w:szCs w:val="24"/>
        </w:rPr>
        <w:t>頻道集合。</w:t>
      </w:r>
    </w:p>
    <w:p w:rsidR="00FE66E7" w:rsidRPr="00FE66E7" w:rsidRDefault="00FE66E7" w:rsidP="00FE66E7">
      <w:pPr>
        <w:pStyle w:val="a7"/>
        <w:numPr>
          <w:ilvl w:val="0"/>
          <w:numId w:val="17"/>
        </w:numPr>
        <w:ind w:leftChars="0"/>
        <w:rPr>
          <w:rFonts w:ascii="標楷體" w:eastAsia="標楷體" w:hAnsi="標楷體" w:cs="Times New Roman"/>
          <w:szCs w:val="24"/>
        </w:rPr>
      </w:pPr>
      <w:r w:rsidRPr="00FE66E7">
        <w:rPr>
          <w:rFonts w:ascii="標楷體" w:eastAsia="標楷體" w:hAnsi="標楷體" w:cs="Times New Roman"/>
          <w:szCs w:val="24"/>
        </w:rPr>
        <w:t>實體賽：選手須於指定時間攜帶證件至報名處檢錄。</w:t>
      </w:r>
    </w:p>
    <w:p w:rsidR="00FE66E7" w:rsidRPr="00FE66E7" w:rsidRDefault="00FE66E7" w:rsidP="00FE66E7">
      <w:pPr>
        <w:pStyle w:val="a7"/>
        <w:ind w:leftChars="0" w:left="840"/>
        <w:rPr>
          <w:rFonts w:ascii="標楷體" w:eastAsia="標楷體" w:hAnsi="標楷體" w:cs="Times New Roman"/>
          <w:szCs w:val="24"/>
        </w:rPr>
      </w:pPr>
      <w:r w:rsidRPr="00FE66E7">
        <w:rPr>
          <w:rFonts w:ascii="標楷體" w:eastAsia="標楷體" w:hAnsi="標楷體" w:cs="Times New Roman" w:hint="eastAsia"/>
          <w:szCs w:val="24"/>
        </w:rPr>
        <w:t>※</w:t>
      </w:r>
      <w:r w:rsidRPr="00FE66E7">
        <w:rPr>
          <w:rFonts w:ascii="標楷體" w:eastAsia="標楷體" w:hAnsi="標楷體" w:cs="Times New Roman"/>
          <w:szCs w:val="24"/>
        </w:rPr>
        <w:t>如比賽隊伍遲到</w:t>
      </w:r>
      <w:r w:rsidRPr="00FE66E7">
        <w:rPr>
          <w:rFonts w:ascii="標楷體" w:eastAsia="標楷體" w:hAnsi="標楷體" w:cs="Times New Roman" w:hint="eastAsia"/>
          <w:szCs w:val="24"/>
        </w:rPr>
        <w:t>10分</w:t>
      </w:r>
      <w:r w:rsidRPr="00FE66E7">
        <w:rPr>
          <w:rFonts w:ascii="標楷體" w:eastAsia="標楷體" w:hAnsi="標楷體" w:cs="Times New Roman"/>
          <w:szCs w:val="24"/>
        </w:rPr>
        <w:t>鐘，裁判有權判定遲到隊伍棄權。</w:t>
      </w:r>
    </w:p>
    <w:p w:rsidR="00FE66E7" w:rsidRPr="00FE66E7" w:rsidRDefault="00FE66E7" w:rsidP="00FE66E7">
      <w:pPr>
        <w:pStyle w:val="a7"/>
        <w:ind w:leftChars="0" w:left="840"/>
        <w:rPr>
          <w:rFonts w:ascii="標楷體" w:eastAsia="標楷體" w:hAnsi="標楷體" w:cs="Times New Roman"/>
          <w:szCs w:val="24"/>
        </w:rPr>
      </w:pPr>
      <w:r w:rsidRPr="00FE66E7">
        <w:rPr>
          <w:rFonts w:ascii="標楷體" w:eastAsia="標楷體" w:hAnsi="標楷體" w:cs="Times New Roman" w:hint="eastAsia"/>
          <w:szCs w:val="24"/>
        </w:rPr>
        <w:t>※</w:t>
      </w:r>
      <w:r w:rsidRPr="00FE66E7">
        <w:rPr>
          <w:rFonts w:ascii="標楷體" w:eastAsia="標楷體" w:hAnsi="標楷體" w:cs="Times New Roman"/>
          <w:szCs w:val="24"/>
        </w:rPr>
        <w:t>未在隊伍名單內的選手不得參與檢錄。</w:t>
      </w:r>
    </w:p>
    <w:p w:rsidR="00FE66E7" w:rsidRPr="00FE66E7" w:rsidRDefault="00FE66E7" w:rsidP="00FE66E7">
      <w:pPr>
        <w:pStyle w:val="a7"/>
        <w:ind w:leftChars="0" w:left="840"/>
        <w:rPr>
          <w:rFonts w:ascii="標楷體" w:eastAsia="標楷體" w:hAnsi="標楷體" w:cs="Times New Roman"/>
          <w:szCs w:val="24"/>
        </w:rPr>
      </w:pPr>
      <w:r w:rsidRPr="00FE66E7">
        <w:rPr>
          <w:rFonts w:ascii="標楷體" w:eastAsia="標楷體" w:hAnsi="標楷體" w:cs="Times New Roman" w:hint="eastAsia"/>
          <w:szCs w:val="24"/>
        </w:rPr>
        <w:t>※</w:t>
      </w:r>
      <w:r w:rsidRPr="00FE66E7">
        <w:rPr>
          <w:rFonts w:ascii="標楷體" w:eastAsia="標楷體" w:hAnsi="標楷體" w:cs="Times New Roman"/>
          <w:szCs w:val="24"/>
        </w:rPr>
        <w:t>不符參賽資格之選手一經檢舉，主辦方有權判定該隊伍失去比賽資格。</w:t>
      </w:r>
    </w:p>
    <w:p w:rsidR="00FE66E7" w:rsidRPr="00FE66E7" w:rsidRDefault="00FE66E7" w:rsidP="00FE66E7">
      <w:pPr>
        <w:pStyle w:val="a7"/>
        <w:numPr>
          <w:ilvl w:val="0"/>
          <w:numId w:val="16"/>
        </w:numPr>
        <w:ind w:leftChars="0"/>
        <w:rPr>
          <w:rFonts w:ascii="標楷體" w:eastAsia="標楷體" w:hAnsi="標楷體" w:cs="Times New Roman"/>
          <w:szCs w:val="24"/>
        </w:rPr>
      </w:pPr>
      <w:r w:rsidRPr="00FE66E7">
        <w:rPr>
          <w:rFonts w:ascii="標楷體" w:eastAsia="標楷體" w:hAnsi="標楷體" w:cs="Times New Roman"/>
          <w:szCs w:val="24"/>
        </w:rPr>
        <w:t>隊伍通訊軟體：</w:t>
      </w:r>
    </w:p>
    <w:p w:rsidR="00FE66E7" w:rsidRPr="00FE66E7" w:rsidRDefault="00FE66E7" w:rsidP="00FE66E7">
      <w:pPr>
        <w:pStyle w:val="a7"/>
        <w:ind w:leftChars="0" w:left="840"/>
        <w:rPr>
          <w:rFonts w:ascii="標楷體" w:eastAsia="標楷體" w:hAnsi="標楷體" w:cs="Times New Roman"/>
          <w:szCs w:val="24"/>
        </w:rPr>
      </w:pPr>
      <w:r w:rsidRPr="00FE66E7">
        <w:rPr>
          <w:rFonts w:ascii="標楷體" w:eastAsia="標楷體" w:hAnsi="標楷體" w:cs="Times New Roman"/>
          <w:szCs w:val="24"/>
        </w:rPr>
        <w:t>同</w:t>
      </w:r>
      <w:proofErr w:type="gramStart"/>
      <w:r w:rsidRPr="00FE66E7">
        <w:rPr>
          <w:rFonts w:ascii="標楷體" w:eastAsia="標楷體" w:hAnsi="標楷體" w:cs="Times New Roman"/>
          <w:szCs w:val="24"/>
        </w:rPr>
        <w:t>隊伍間可使用</w:t>
      </w:r>
      <w:proofErr w:type="gramEnd"/>
      <w:r w:rsidRPr="00FE66E7">
        <w:rPr>
          <w:rFonts w:ascii="標楷體" w:eastAsia="標楷體" w:hAnsi="標楷體" w:cs="Times New Roman"/>
          <w:szCs w:val="24"/>
        </w:rPr>
        <w:t>即時通訊軟體</w:t>
      </w:r>
      <w:r w:rsidRPr="00FE66E7">
        <w:rPr>
          <w:rFonts w:ascii="標楷體" w:eastAsia="標楷體" w:hAnsi="標楷體" w:cs="Times New Roman" w:hint="eastAsia"/>
          <w:szCs w:val="24"/>
        </w:rPr>
        <w:t>(Skype</w:t>
      </w:r>
      <w:r w:rsidRPr="00FE66E7">
        <w:rPr>
          <w:rFonts w:ascii="標楷體" w:eastAsia="標楷體" w:hAnsi="標楷體" w:cs="Times New Roman"/>
          <w:szCs w:val="24"/>
        </w:rPr>
        <w:t>、</w:t>
      </w:r>
      <w:proofErr w:type="spellStart"/>
      <w:r w:rsidRPr="00FE66E7">
        <w:rPr>
          <w:rFonts w:ascii="標楷體" w:eastAsia="標楷體" w:hAnsi="標楷體" w:cs="Times New Roman" w:hint="eastAsia"/>
          <w:szCs w:val="24"/>
        </w:rPr>
        <w:t>Raidcall</w:t>
      </w:r>
      <w:proofErr w:type="spellEnd"/>
      <w:r w:rsidRPr="00FE66E7">
        <w:rPr>
          <w:rFonts w:ascii="標楷體" w:eastAsia="標楷體" w:hAnsi="標楷體" w:cs="Times New Roman" w:hint="eastAsia"/>
          <w:szCs w:val="24"/>
        </w:rPr>
        <w:t>)</w:t>
      </w:r>
      <w:r w:rsidRPr="00FE66E7">
        <w:rPr>
          <w:rFonts w:ascii="標楷體" w:eastAsia="標楷體" w:hAnsi="標楷體" w:cs="Times New Roman"/>
          <w:szCs w:val="24"/>
        </w:rPr>
        <w:t>進行通話。</w:t>
      </w:r>
    </w:p>
    <w:p w:rsidR="00FE66E7" w:rsidRPr="00FE66E7" w:rsidRDefault="00FE66E7" w:rsidP="00FE66E7">
      <w:pPr>
        <w:pStyle w:val="a7"/>
        <w:numPr>
          <w:ilvl w:val="0"/>
          <w:numId w:val="16"/>
        </w:numPr>
        <w:ind w:leftChars="0"/>
        <w:rPr>
          <w:rFonts w:ascii="標楷體" w:eastAsia="標楷體" w:hAnsi="標楷體" w:cs="Times New Roman"/>
          <w:szCs w:val="24"/>
        </w:rPr>
      </w:pPr>
      <w:r w:rsidRPr="00FE66E7">
        <w:rPr>
          <w:rFonts w:ascii="標楷體" w:eastAsia="標楷體" w:hAnsi="標楷體" w:cs="Times New Roman"/>
          <w:szCs w:val="24"/>
        </w:rPr>
        <w:t>測試時間：</w:t>
      </w:r>
    </w:p>
    <w:p w:rsidR="00FE66E7" w:rsidRPr="00FE66E7" w:rsidRDefault="00FE66E7" w:rsidP="00FE66E7">
      <w:pPr>
        <w:pStyle w:val="a7"/>
        <w:ind w:leftChars="0" w:left="840"/>
        <w:rPr>
          <w:rFonts w:ascii="標楷體" w:eastAsia="標楷體" w:hAnsi="標楷體" w:cs="Times New Roman"/>
          <w:szCs w:val="24"/>
        </w:rPr>
      </w:pPr>
      <w:r w:rsidRPr="00FE66E7">
        <w:rPr>
          <w:rFonts w:ascii="標楷體" w:eastAsia="標楷體" w:hAnsi="標楷體" w:cs="Times New Roman"/>
          <w:szCs w:val="24"/>
        </w:rPr>
        <w:t>雙方隊伍比賽前各自擁有</w:t>
      </w:r>
      <w:r w:rsidRPr="00FE66E7">
        <w:rPr>
          <w:rFonts w:ascii="標楷體" w:eastAsia="標楷體" w:hAnsi="標楷體" w:cs="Times New Roman" w:hint="eastAsia"/>
          <w:szCs w:val="24"/>
        </w:rPr>
        <w:t>10</w:t>
      </w:r>
      <w:r w:rsidRPr="00FE66E7">
        <w:rPr>
          <w:rFonts w:ascii="標楷體" w:eastAsia="標楷體" w:hAnsi="標楷體" w:cs="Times New Roman"/>
          <w:szCs w:val="24"/>
        </w:rPr>
        <w:t>分鐘系統測試時間。</w:t>
      </w:r>
    </w:p>
    <w:p w:rsidR="00FE66E7" w:rsidRPr="00FE66E7" w:rsidRDefault="00FE66E7" w:rsidP="00FE66E7">
      <w:pPr>
        <w:pStyle w:val="a7"/>
        <w:ind w:leftChars="0" w:left="840"/>
        <w:rPr>
          <w:rFonts w:ascii="標楷體" w:eastAsia="標楷體" w:hAnsi="標楷體" w:cs="Times New Roman"/>
          <w:szCs w:val="24"/>
        </w:rPr>
      </w:pPr>
      <w:r w:rsidRPr="00FE66E7">
        <w:rPr>
          <w:rFonts w:ascii="標楷體" w:eastAsia="標楷體" w:hAnsi="標楷體" w:cs="Times New Roman" w:hint="eastAsia"/>
          <w:szCs w:val="24"/>
        </w:rPr>
        <w:t>※</w:t>
      </w:r>
      <w:proofErr w:type="gramStart"/>
      <w:r w:rsidRPr="00FE66E7">
        <w:rPr>
          <w:rFonts w:ascii="標楷體" w:eastAsia="標楷體" w:hAnsi="標楷體" w:cs="Times New Roman"/>
          <w:szCs w:val="24"/>
        </w:rPr>
        <w:t>線上賽</w:t>
      </w:r>
      <w:proofErr w:type="gramEnd"/>
      <w:r w:rsidRPr="00FE66E7">
        <w:rPr>
          <w:rFonts w:ascii="標楷體" w:eastAsia="標楷體" w:hAnsi="標楷體" w:cs="Times New Roman"/>
          <w:szCs w:val="24"/>
        </w:rPr>
        <w:t>請參賽者自行掌握遊戲環境，因個人因素導致遊戲中發生問題</w:t>
      </w:r>
      <w:r w:rsidRPr="00FE66E7">
        <w:rPr>
          <w:rFonts w:ascii="標楷體" w:eastAsia="標楷體" w:hAnsi="標楷體" w:cs="Times New Roman"/>
          <w:szCs w:val="24"/>
        </w:rPr>
        <w:lastRenderedPageBreak/>
        <w:t>則不予受理。</w:t>
      </w:r>
    </w:p>
    <w:p w:rsidR="00FE66E7" w:rsidRPr="00FE66E7" w:rsidRDefault="00FE66E7" w:rsidP="00FE66E7">
      <w:pPr>
        <w:pStyle w:val="a7"/>
        <w:ind w:leftChars="0" w:left="840"/>
        <w:rPr>
          <w:rFonts w:ascii="標楷體" w:eastAsia="標楷體" w:hAnsi="標楷體" w:cs="Times New Roman"/>
          <w:szCs w:val="24"/>
        </w:rPr>
      </w:pPr>
      <w:r w:rsidRPr="00FE66E7">
        <w:rPr>
          <w:rFonts w:ascii="標楷體" w:eastAsia="標楷體" w:hAnsi="標楷體" w:cs="Times New Roman" w:hint="eastAsia"/>
          <w:szCs w:val="24"/>
        </w:rPr>
        <w:t>※</w:t>
      </w:r>
      <w:r w:rsidRPr="00FE66E7">
        <w:rPr>
          <w:rFonts w:ascii="標楷體" w:eastAsia="標楷體" w:hAnsi="標楷體" w:cs="Times New Roman"/>
          <w:szCs w:val="24"/>
        </w:rPr>
        <w:t>主辦單位保留安裝額外軟體或以觀察者身分觀看比賽，作為確認比賽結果或蒐集比賽資料的權利。</w:t>
      </w:r>
    </w:p>
    <w:p w:rsidR="00FE66E7" w:rsidRPr="00FE66E7" w:rsidRDefault="00FE66E7" w:rsidP="00FE66E7">
      <w:pPr>
        <w:pStyle w:val="a7"/>
        <w:numPr>
          <w:ilvl w:val="0"/>
          <w:numId w:val="16"/>
        </w:numPr>
        <w:rPr>
          <w:rFonts w:ascii="標楷體" w:eastAsia="標楷體" w:hAnsi="標楷體" w:cs="Times New Roman"/>
          <w:szCs w:val="24"/>
        </w:rPr>
      </w:pPr>
      <w:r w:rsidRPr="00FE66E7">
        <w:rPr>
          <w:rFonts w:ascii="標楷體" w:eastAsia="標楷體" w:hAnsi="標楷體" w:cs="Times New Roman"/>
          <w:szCs w:val="24"/>
        </w:rPr>
        <w:t>不正當比賽行為：</w:t>
      </w:r>
    </w:p>
    <w:p w:rsidR="00FE66E7" w:rsidRPr="00FE66E7" w:rsidRDefault="00FE66E7" w:rsidP="00FE66E7">
      <w:pPr>
        <w:pStyle w:val="a7"/>
        <w:ind w:leftChars="0" w:left="840"/>
        <w:rPr>
          <w:rFonts w:ascii="標楷體" w:eastAsia="標楷體" w:hAnsi="標楷體" w:cs="Times New Roman"/>
          <w:szCs w:val="24"/>
        </w:rPr>
      </w:pPr>
      <w:r w:rsidRPr="00FE66E7">
        <w:rPr>
          <w:rFonts w:ascii="標楷體" w:eastAsia="標楷體" w:hAnsi="標楷體" w:cs="Times New Roman"/>
          <w:szCs w:val="24"/>
        </w:rPr>
        <w:t>下列問題將被判定為不正當比賽行為：</w:t>
      </w:r>
    </w:p>
    <w:p w:rsidR="00FE66E7" w:rsidRPr="00FE66E7" w:rsidRDefault="00FE66E7" w:rsidP="00FE66E7">
      <w:pPr>
        <w:pStyle w:val="a7"/>
        <w:numPr>
          <w:ilvl w:val="0"/>
          <w:numId w:val="18"/>
        </w:numPr>
        <w:ind w:leftChars="0"/>
        <w:rPr>
          <w:rFonts w:ascii="標楷體" w:eastAsia="標楷體" w:hAnsi="標楷體" w:cs="Times New Roman"/>
          <w:szCs w:val="24"/>
        </w:rPr>
      </w:pPr>
      <w:r w:rsidRPr="00FE66E7">
        <w:rPr>
          <w:rFonts w:ascii="標楷體" w:eastAsia="標楷體" w:hAnsi="標楷體" w:cs="Times New Roman"/>
          <w:szCs w:val="24"/>
        </w:rPr>
        <w:t>使用任何外掛程式。</w:t>
      </w:r>
    </w:p>
    <w:p w:rsidR="00FE66E7" w:rsidRPr="00FE66E7" w:rsidRDefault="00FE66E7" w:rsidP="00FE66E7">
      <w:pPr>
        <w:pStyle w:val="a7"/>
        <w:numPr>
          <w:ilvl w:val="0"/>
          <w:numId w:val="18"/>
        </w:numPr>
        <w:ind w:leftChars="0"/>
        <w:rPr>
          <w:rFonts w:ascii="標楷體" w:eastAsia="標楷體" w:hAnsi="標楷體" w:cs="Times New Roman"/>
          <w:szCs w:val="24"/>
        </w:rPr>
      </w:pPr>
      <w:r w:rsidRPr="00FE66E7">
        <w:rPr>
          <w:rFonts w:ascii="標楷體" w:eastAsia="標楷體" w:hAnsi="標楷體" w:cs="Times New Roman"/>
          <w:szCs w:val="24"/>
        </w:rPr>
        <w:t>故意製造斷線。</w:t>
      </w:r>
    </w:p>
    <w:p w:rsidR="00FE66E7" w:rsidRPr="00FE66E7" w:rsidRDefault="00FE66E7" w:rsidP="00FE66E7">
      <w:pPr>
        <w:pStyle w:val="a7"/>
        <w:numPr>
          <w:ilvl w:val="0"/>
          <w:numId w:val="18"/>
        </w:numPr>
        <w:ind w:leftChars="0"/>
        <w:rPr>
          <w:rFonts w:ascii="標楷體" w:eastAsia="標楷體" w:hAnsi="標楷體" w:cs="Times New Roman"/>
          <w:szCs w:val="24"/>
        </w:rPr>
      </w:pPr>
      <w:r w:rsidRPr="00FE66E7">
        <w:rPr>
          <w:rFonts w:ascii="標楷體" w:eastAsia="標楷體" w:hAnsi="標楷體" w:cs="Times New Roman"/>
          <w:szCs w:val="24"/>
        </w:rPr>
        <w:t>使用不符合比賽規則的遊戲設定。</w:t>
      </w:r>
    </w:p>
    <w:p w:rsidR="00FE66E7" w:rsidRPr="00FE66E7" w:rsidRDefault="00FE66E7" w:rsidP="00FE66E7">
      <w:pPr>
        <w:pStyle w:val="a7"/>
        <w:numPr>
          <w:ilvl w:val="0"/>
          <w:numId w:val="18"/>
        </w:numPr>
        <w:ind w:leftChars="0"/>
        <w:rPr>
          <w:rFonts w:ascii="標楷體" w:eastAsia="標楷體" w:hAnsi="標楷體" w:cs="Times New Roman"/>
          <w:szCs w:val="24"/>
        </w:rPr>
      </w:pPr>
      <w:r w:rsidRPr="00FE66E7">
        <w:rPr>
          <w:rFonts w:ascii="標楷體" w:eastAsia="標楷體" w:hAnsi="標楷體" w:cs="Times New Roman"/>
          <w:szCs w:val="24"/>
        </w:rPr>
        <w:t>比賽進行中發生違規行為，</w:t>
      </w:r>
      <w:proofErr w:type="gramStart"/>
      <w:r w:rsidRPr="00FE66E7">
        <w:rPr>
          <w:rFonts w:ascii="標楷體" w:eastAsia="標楷體" w:hAnsi="標楷體" w:cs="Times New Roman"/>
          <w:szCs w:val="24"/>
        </w:rPr>
        <w:t>如跨頻交談</w:t>
      </w:r>
      <w:proofErr w:type="gramEnd"/>
      <w:r w:rsidRPr="00FE66E7">
        <w:rPr>
          <w:rFonts w:ascii="標楷體" w:eastAsia="標楷體" w:hAnsi="標楷體" w:cs="Times New Roman"/>
          <w:szCs w:val="24"/>
        </w:rPr>
        <w:t>。</w:t>
      </w:r>
    </w:p>
    <w:p w:rsidR="00FE66E7" w:rsidRPr="00FE66E7" w:rsidRDefault="00FE66E7" w:rsidP="00FE66E7">
      <w:pPr>
        <w:pStyle w:val="a7"/>
        <w:numPr>
          <w:ilvl w:val="0"/>
          <w:numId w:val="18"/>
        </w:numPr>
        <w:ind w:leftChars="0"/>
        <w:rPr>
          <w:rFonts w:ascii="標楷體" w:eastAsia="標楷體" w:hAnsi="標楷體" w:cs="Times New Roman"/>
          <w:szCs w:val="24"/>
        </w:rPr>
      </w:pPr>
      <w:r w:rsidRPr="00FE66E7">
        <w:rPr>
          <w:rFonts w:ascii="標楷體" w:eastAsia="標楷體" w:hAnsi="標楷體" w:cs="Times New Roman"/>
          <w:szCs w:val="24"/>
        </w:rPr>
        <w:t>明顯讓對手贏得比賽。</w:t>
      </w:r>
    </w:p>
    <w:p w:rsidR="00FE66E7" w:rsidRPr="00FE66E7" w:rsidRDefault="00FE66E7" w:rsidP="00FE66E7">
      <w:pPr>
        <w:pStyle w:val="a7"/>
        <w:numPr>
          <w:ilvl w:val="0"/>
          <w:numId w:val="18"/>
        </w:numPr>
        <w:ind w:leftChars="0"/>
        <w:rPr>
          <w:rFonts w:ascii="標楷體" w:eastAsia="標楷體" w:hAnsi="標楷體" w:cs="Times New Roman"/>
          <w:szCs w:val="24"/>
        </w:rPr>
      </w:pPr>
      <w:r w:rsidRPr="00FE66E7">
        <w:rPr>
          <w:rFonts w:ascii="標楷體" w:eastAsia="標楷體" w:hAnsi="標楷體" w:cs="Times New Roman"/>
          <w:szCs w:val="24"/>
        </w:rPr>
        <w:t>選手蓄意使用不公平的遊戲缺陷或軟體的漏洞。</w:t>
      </w:r>
    </w:p>
    <w:p w:rsidR="00FE66E7" w:rsidRPr="00FE66E7" w:rsidRDefault="00FE66E7" w:rsidP="00FE66E7">
      <w:pPr>
        <w:pStyle w:val="a7"/>
        <w:numPr>
          <w:ilvl w:val="0"/>
          <w:numId w:val="18"/>
        </w:numPr>
        <w:ind w:leftChars="0"/>
        <w:rPr>
          <w:rFonts w:ascii="標楷體" w:eastAsia="標楷體" w:hAnsi="標楷體" w:cs="Times New Roman"/>
          <w:szCs w:val="24"/>
        </w:rPr>
      </w:pPr>
      <w:r w:rsidRPr="00FE66E7">
        <w:rPr>
          <w:rFonts w:ascii="標楷體" w:eastAsia="標楷體" w:hAnsi="標楷體" w:cs="Times New Roman"/>
          <w:szCs w:val="24"/>
        </w:rPr>
        <w:t>外界條件正在或已經對選手傳達不公平的有利資訊。</w:t>
      </w:r>
    </w:p>
    <w:p w:rsidR="00FE66E7" w:rsidRPr="00FE66E7" w:rsidRDefault="00FE66E7" w:rsidP="00FE66E7">
      <w:pPr>
        <w:pStyle w:val="a7"/>
        <w:numPr>
          <w:ilvl w:val="0"/>
          <w:numId w:val="18"/>
        </w:numPr>
        <w:ind w:leftChars="0"/>
        <w:rPr>
          <w:rFonts w:ascii="標楷體" w:eastAsia="標楷體" w:hAnsi="標楷體" w:cs="Times New Roman"/>
          <w:szCs w:val="24"/>
        </w:rPr>
      </w:pPr>
      <w:r w:rsidRPr="00FE66E7">
        <w:rPr>
          <w:rFonts w:ascii="標楷體" w:eastAsia="標楷體" w:hAnsi="標楷體" w:cs="Times New Roman"/>
          <w:szCs w:val="24"/>
        </w:rPr>
        <w:t>嚴禁發生代打的行為，若有發現將棄權處理。</w:t>
      </w:r>
    </w:p>
    <w:p w:rsidR="00FE66E7" w:rsidRDefault="00FE66E7" w:rsidP="00FE66E7">
      <w:pPr>
        <w:pStyle w:val="a7"/>
        <w:numPr>
          <w:ilvl w:val="0"/>
          <w:numId w:val="18"/>
        </w:numPr>
        <w:ind w:leftChars="0"/>
        <w:rPr>
          <w:rFonts w:ascii="標楷體" w:eastAsia="標楷體" w:hAnsi="標楷體" w:cs="Times New Roman"/>
          <w:szCs w:val="24"/>
        </w:rPr>
      </w:pPr>
      <w:r w:rsidRPr="00FE66E7">
        <w:rPr>
          <w:rFonts w:ascii="標楷體" w:eastAsia="標楷體" w:hAnsi="標楷體" w:cs="Times New Roman"/>
          <w:szCs w:val="24"/>
        </w:rPr>
        <w:t>禁止選手重複報名，一經發現則該選手立即失去資格，該隊伍可由候補上場遞補，若不滿</w:t>
      </w:r>
      <w:r w:rsidRPr="00FE66E7">
        <w:rPr>
          <w:rFonts w:ascii="標楷體" w:eastAsia="標楷體" w:hAnsi="標楷體" w:cs="Times New Roman" w:hint="eastAsia"/>
          <w:szCs w:val="24"/>
        </w:rPr>
        <w:t>5</w:t>
      </w:r>
      <w:r w:rsidRPr="00FE66E7">
        <w:rPr>
          <w:rFonts w:ascii="標楷體" w:eastAsia="標楷體" w:hAnsi="標楷體" w:cs="Times New Roman"/>
          <w:szCs w:val="24"/>
        </w:rPr>
        <w:t>人則以棄權處理。</w:t>
      </w:r>
    </w:p>
    <w:p w:rsidR="00FE66E7" w:rsidRPr="00FE66E7" w:rsidRDefault="00FE66E7" w:rsidP="00FE66E7">
      <w:pPr>
        <w:pStyle w:val="a7"/>
        <w:numPr>
          <w:ilvl w:val="0"/>
          <w:numId w:val="18"/>
        </w:numPr>
        <w:ind w:leftChars="0"/>
        <w:rPr>
          <w:rFonts w:ascii="標楷體" w:eastAsia="標楷體" w:hAnsi="標楷體" w:cs="Times New Roman"/>
          <w:szCs w:val="24"/>
        </w:rPr>
      </w:pPr>
      <w:r w:rsidRPr="00FE66E7">
        <w:rPr>
          <w:rFonts w:ascii="標楷體" w:eastAsia="標楷體" w:hAnsi="標楷體" w:cs="Times New Roman"/>
          <w:szCs w:val="24"/>
        </w:rPr>
        <w:t>比賽期間禁止更改遊戲</w:t>
      </w:r>
      <w:r w:rsidRPr="00FE66E7">
        <w:rPr>
          <w:rFonts w:ascii="標楷體" w:eastAsia="標楷體" w:hAnsi="標楷體" w:cs="Times New Roman" w:hint="eastAsia"/>
          <w:szCs w:val="24"/>
        </w:rPr>
        <w:t>id，</w:t>
      </w:r>
      <w:r w:rsidRPr="00FE66E7">
        <w:rPr>
          <w:rFonts w:ascii="標楷體" w:eastAsia="標楷體" w:hAnsi="標楷體" w:cs="Times New Roman"/>
          <w:szCs w:val="24"/>
        </w:rPr>
        <w:t>若經發現或檢舉則取消該隊伍比賽資格。</w:t>
      </w:r>
    </w:p>
    <w:p w:rsidR="00FE66E7" w:rsidRPr="00FE66E7" w:rsidRDefault="00FE66E7" w:rsidP="00FE66E7">
      <w:pPr>
        <w:pStyle w:val="a7"/>
        <w:ind w:leftChars="0" w:left="907"/>
        <w:rPr>
          <w:rFonts w:ascii="標楷體" w:eastAsia="標楷體" w:hAnsi="標楷體"/>
        </w:rPr>
      </w:pPr>
    </w:p>
    <w:p w:rsidR="00FE66E7" w:rsidRDefault="00FE66E7" w:rsidP="00FE66E7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FE66E7">
        <w:rPr>
          <w:rFonts w:ascii="標楷體" w:eastAsia="標楷體" w:hAnsi="標楷體" w:hint="eastAsia"/>
        </w:rPr>
        <w:t>各階段賽事規則</w:t>
      </w:r>
      <w:r>
        <w:rPr>
          <w:rFonts w:ascii="標楷體" w:eastAsia="標楷體" w:hAnsi="標楷體" w:hint="eastAsia"/>
        </w:rPr>
        <w:t>：</w:t>
      </w:r>
    </w:p>
    <w:p w:rsidR="005D48DE" w:rsidRDefault="005D48DE" w:rsidP="005D48DE">
      <w:pPr>
        <w:pStyle w:val="a7"/>
        <w:ind w:leftChars="0" w:left="907"/>
        <w:rPr>
          <w:rFonts w:ascii="標楷體" w:eastAsia="標楷體" w:hAnsi="標楷體"/>
        </w:rPr>
      </w:pPr>
    </w:p>
    <w:p w:rsidR="005D48DE" w:rsidRPr="005D48DE" w:rsidRDefault="005D48DE" w:rsidP="005D48DE">
      <w:pPr>
        <w:pStyle w:val="a7"/>
        <w:numPr>
          <w:ilvl w:val="0"/>
          <w:numId w:val="19"/>
        </w:numPr>
        <w:ind w:leftChars="0" w:left="1276" w:hanging="425"/>
        <w:rPr>
          <w:rFonts w:ascii="標楷體" w:eastAsia="標楷體" w:hAnsi="標楷體" w:cs="Times New Roman"/>
          <w:b/>
          <w:szCs w:val="24"/>
        </w:rPr>
      </w:pPr>
      <w:r w:rsidRPr="005D48DE">
        <w:rPr>
          <w:rFonts w:ascii="標楷體" w:eastAsia="標楷體" w:hAnsi="標楷體" w:cs="Times New Roman" w:hint="eastAsia"/>
          <w:b/>
          <w:szCs w:val="24"/>
        </w:rPr>
        <w:t>遊戲規則</w:t>
      </w:r>
    </w:p>
    <w:p w:rsidR="005D48DE" w:rsidRPr="005D48DE" w:rsidRDefault="005D48DE" w:rsidP="005D48DE">
      <w:pPr>
        <w:pStyle w:val="a7"/>
        <w:ind w:leftChars="0" w:left="1276" w:hanging="425"/>
        <w:rPr>
          <w:rFonts w:ascii="標楷體" w:eastAsia="標楷體" w:hAnsi="標楷體" w:cs="Times New Roman"/>
          <w:b/>
          <w:szCs w:val="24"/>
        </w:rPr>
      </w:pPr>
    </w:p>
    <w:p w:rsidR="005D48DE" w:rsidRPr="005D48DE" w:rsidRDefault="005D48DE" w:rsidP="005D48DE">
      <w:pPr>
        <w:pStyle w:val="a7"/>
        <w:numPr>
          <w:ilvl w:val="0"/>
          <w:numId w:val="20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賽事版本應為《英雄聯盟》</w:t>
      </w:r>
      <w:r w:rsidRPr="005D48DE">
        <w:rPr>
          <w:rFonts w:ascii="標楷體" w:eastAsia="標楷體" w:hAnsi="標楷體" w:cs="Times New Roman" w:hint="eastAsia"/>
          <w:szCs w:val="24"/>
        </w:rPr>
        <w:t xml:space="preserve">(League of Legends) </w:t>
      </w:r>
      <w:r w:rsidRPr="005D48DE">
        <w:rPr>
          <w:rFonts w:ascii="標楷體" w:eastAsia="標楷體" w:hAnsi="標楷體" w:cs="Times New Roman"/>
          <w:szCs w:val="24"/>
        </w:rPr>
        <w:t>台服當前最新版本。</w:t>
      </w:r>
    </w:p>
    <w:p w:rsidR="005D48DE" w:rsidRPr="005D48DE" w:rsidRDefault="005D48DE" w:rsidP="005D48DE">
      <w:pPr>
        <w:pStyle w:val="a7"/>
        <w:numPr>
          <w:ilvl w:val="0"/>
          <w:numId w:val="20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比賽方式：5v5</w:t>
      </w:r>
      <w:r w:rsidRPr="005D48DE">
        <w:rPr>
          <w:rFonts w:ascii="標楷體" w:eastAsia="標楷體" w:hAnsi="標楷體" w:cs="Times New Roman" w:hint="eastAsia"/>
          <w:szCs w:val="24"/>
        </w:rPr>
        <w:t xml:space="preserve"> (團隊競賽，一隊5人加</w:t>
      </w:r>
      <w:r w:rsidRPr="005D48DE">
        <w:rPr>
          <w:rFonts w:ascii="標楷體" w:eastAsia="標楷體" w:hAnsi="標楷體" w:cs="Times New Roman"/>
          <w:szCs w:val="24"/>
        </w:rPr>
        <w:t>上</w:t>
      </w:r>
      <w:r w:rsidRPr="005D48DE">
        <w:rPr>
          <w:rFonts w:ascii="標楷體" w:eastAsia="標楷體" w:hAnsi="標楷體" w:cs="Times New Roman" w:hint="eastAsia"/>
          <w:szCs w:val="24"/>
        </w:rPr>
        <w:t>0至1</w:t>
      </w:r>
      <w:r w:rsidRPr="005D48DE">
        <w:rPr>
          <w:rFonts w:ascii="標楷體" w:eastAsia="標楷體" w:hAnsi="標楷體" w:cs="Times New Roman"/>
          <w:szCs w:val="24"/>
        </w:rPr>
        <w:t>位候補</w:t>
      </w:r>
      <w:r w:rsidRPr="005D48DE">
        <w:rPr>
          <w:rFonts w:ascii="標楷體" w:eastAsia="標楷體" w:hAnsi="標楷體" w:cs="Times New Roman" w:hint="eastAsia"/>
          <w:szCs w:val="24"/>
        </w:rPr>
        <w:t>)</w:t>
      </w:r>
      <w:r w:rsidRPr="005D48DE">
        <w:rPr>
          <w:rFonts w:ascii="標楷體" w:eastAsia="標楷體" w:hAnsi="標楷體" w:cs="Times New Roman"/>
          <w:szCs w:val="24"/>
        </w:rPr>
        <w:t>。</w:t>
      </w:r>
    </w:p>
    <w:p w:rsidR="005D48DE" w:rsidRPr="005D48DE" w:rsidRDefault="005D48DE" w:rsidP="005D48DE">
      <w:pPr>
        <w:pStyle w:val="a7"/>
        <w:numPr>
          <w:ilvl w:val="0"/>
          <w:numId w:val="20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對戰回合數：</w:t>
      </w:r>
    </w:p>
    <w:p w:rsidR="005D48DE" w:rsidRPr="005D48DE" w:rsidRDefault="005D48DE" w:rsidP="005D48DE">
      <w:pPr>
        <w:pStyle w:val="a7"/>
        <w:ind w:leftChars="0" w:left="1276" w:hanging="425"/>
        <w:rPr>
          <w:rFonts w:ascii="標楷體" w:eastAsia="標楷體" w:hAnsi="標楷體" w:cs="Times New Roman"/>
          <w:szCs w:val="24"/>
        </w:rPr>
      </w:pPr>
      <w:proofErr w:type="gramStart"/>
      <w:r w:rsidRPr="005D48DE">
        <w:rPr>
          <w:rFonts w:ascii="標楷體" w:eastAsia="標楷體" w:hAnsi="標楷體" w:cs="Times New Roman"/>
          <w:szCs w:val="24"/>
        </w:rPr>
        <w:t>線上賽</w:t>
      </w:r>
      <w:proofErr w:type="gramEnd"/>
      <w:r w:rsidRPr="005D48DE">
        <w:rPr>
          <w:rFonts w:ascii="標楷體" w:eastAsia="標楷體" w:hAnsi="標楷體" w:cs="Times New Roman"/>
          <w:szCs w:val="24"/>
        </w:rPr>
        <w:t>：16</w:t>
      </w:r>
      <w:r w:rsidR="00A733AC">
        <w:rPr>
          <w:rFonts w:ascii="標楷體" w:eastAsia="標楷體" w:hAnsi="標楷體" w:cs="Times New Roman"/>
          <w:szCs w:val="24"/>
        </w:rPr>
        <w:t>強至</w:t>
      </w:r>
      <w:r w:rsidR="00A733AC">
        <w:rPr>
          <w:rFonts w:ascii="標楷體" w:eastAsia="標楷體" w:hAnsi="標楷體" w:cs="Times New Roman" w:hint="eastAsia"/>
          <w:szCs w:val="24"/>
        </w:rPr>
        <w:t>四強</w:t>
      </w:r>
      <w:r w:rsidRPr="005D48DE">
        <w:rPr>
          <w:rFonts w:ascii="標楷體" w:eastAsia="標楷體" w:hAnsi="標楷體" w:cs="Times New Roman"/>
          <w:szCs w:val="24"/>
        </w:rPr>
        <w:t>賽</w:t>
      </w:r>
      <w:proofErr w:type="gramStart"/>
      <w:r w:rsidRPr="005D48DE">
        <w:rPr>
          <w:rFonts w:ascii="標楷體" w:eastAsia="標楷體" w:hAnsi="標楷體" w:cs="Times New Roman"/>
          <w:szCs w:val="24"/>
        </w:rPr>
        <w:t>採線上</w:t>
      </w:r>
      <w:proofErr w:type="gramEnd"/>
      <w:r w:rsidRPr="005D48DE">
        <w:rPr>
          <w:rFonts w:ascii="標楷體" w:eastAsia="標楷體" w:hAnsi="標楷體" w:cs="Times New Roman"/>
          <w:szCs w:val="24"/>
        </w:rPr>
        <w:t>對打方式，四強前以</w:t>
      </w:r>
      <w:r w:rsidRPr="005D48DE">
        <w:rPr>
          <w:rFonts w:ascii="標楷體" w:eastAsia="標楷體" w:hAnsi="標楷體" w:cs="Times New Roman" w:hint="eastAsia"/>
          <w:szCs w:val="24"/>
        </w:rPr>
        <w:t>BO1(</w:t>
      </w:r>
      <w:r w:rsidRPr="005D48DE">
        <w:rPr>
          <w:rFonts w:ascii="標楷體" w:eastAsia="標楷體" w:hAnsi="標楷體" w:cs="Times New Roman"/>
          <w:szCs w:val="24"/>
        </w:rPr>
        <w:t>單淘汰賽制</w:t>
      </w:r>
      <w:r w:rsidRPr="005D48DE">
        <w:rPr>
          <w:rFonts w:ascii="標楷體" w:eastAsia="標楷體" w:hAnsi="標楷體" w:cs="Times New Roman" w:hint="eastAsia"/>
          <w:szCs w:val="24"/>
        </w:rPr>
        <w:t>)</w:t>
      </w:r>
      <w:r w:rsidRPr="005D48DE">
        <w:rPr>
          <w:rFonts w:ascii="標楷體" w:eastAsia="標楷體" w:hAnsi="標楷體" w:cs="Times New Roman"/>
          <w:szCs w:val="24"/>
        </w:rPr>
        <w:t>決定勝負，四強後則以</w:t>
      </w:r>
      <w:r w:rsidRPr="005D48DE">
        <w:rPr>
          <w:rFonts w:ascii="標楷體" w:eastAsia="標楷體" w:hAnsi="標楷體" w:cs="Times New Roman" w:hint="eastAsia"/>
          <w:szCs w:val="24"/>
        </w:rPr>
        <w:t>BO3 (</w:t>
      </w:r>
      <w:r w:rsidRPr="005D48DE">
        <w:rPr>
          <w:rFonts w:ascii="標楷體" w:eastAsia="標楷體" w:hAnsi="標楷體" w:cs="Times New Roman"/>
          <w:szCs w:val="24"/>
        </w:rPr>
        <w:t>三戰兩勝制)賽制定勝負。</w:t>
      </w:r>
    </w:p>
    <w:p w:rsidR="005D48DE" w:rsidRPr="005D48DE" w:rsidRDefault="005D48DE" w:rsidP="005D48DE">
      <w:pPr>
        <w:pStyle w:val="a7"/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決賽：冠亞</w:t>
      </w:r>
      <w:proofErr w:type="gramStart"/>
      <w:r w:rsidRPr="005D48DE">
        <w:rPr>
          <w:rFonts w:ascii="標楷體" w:eastAsia="標楷體" w:hAnsi="標楷體" w:cs="Times New Roman"/>
          <w:szCs w:val="24"/>
        </w:rPr>
        <w:t>採</w:t>
      </w:r>
      <w:proofErr w:type="gramEnd"/>
      <w:r w:rsidRPr="005D48DE">
        <w:rPr>
          <w:rFonts w:ascii="標楷體" w:eastAsia="標楷體" w:hAnsi="標楷體" w:cs="Times New Roman"/>
          <w:szCs w:val="24"/>
        </w:rPr>
        <w:t>實體賽，以</w:t>
      </w:r>
      <w:r w:rsidRPr="005D48DE">
        <w:rPr>
          <w:rFonts w:ascii="標楷體" w:eastAsia="標楷體" w:hAnsi="標楷體" w:cs="Times New Roman" w:hint="eastAsia"/>
          <w:szCs w:val="24"/>
        </w:rPr>
        <w:t>BO3(</w:t>
      </w:r>
      <w:r w:rsidRPr="005D48DE">
        <w:rPr>
          <w:rFonts w:ascii="標楷體" w:eastAsia="標楷體" w:hAnsi="標楷體" w:cs="Times New Roman"/>
          <w:szCs w:val="24"/>
        </w:rPr>
        <w:t>三戰兩勝制</w:t>
      </w:r>
      <w:r w:rsidRPr="005D48DE">
        <w:rPr>
          <w:rFonts w:ascii="標楷體" w:eastAsia="標楷體" w:hAnsi="標楷體" w:cs="Times New Roman" w:hint="eastAsia"/>
          <w:szCs w:val="24"/>
        </w:rPr>
        <w:t>)</w:t>
      </w:r>
      <w:r w:rsidRPr="005D48DE">
        <w:rPr>
          <w:rFonts w:ascii="標楷體" w:eastAsia="標楷體" w:hAnsi="標楷體" w:cs="Times New Roman"/>
          <w:szCs w:val="24"/>
        </w:rPr>
        <w:t>賽制決定勝負。</w:t>
      </w:r>
    </w:p>
    <w:p w:rsidR="005D48DE" w:rsidRPr="005D48DE" w:rsidRDefault="005D48DE" w:rsidP="005D48DE">
      <w:pPr>
        <w:pStyle w:val="a7"/>
        <w:numPr>
          <w:ilvl w:val="0"/>
          <w:numId w:val="20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比賽勝利判定標準：不限比賽時間，摧毀敵方</w:t>
      </w:r>
      <w:proofErr w:type="gramStart"/>
      <w:r w:rsidRPr="005D48DE">
        <w:rPr>
          <w:rFonts w:ascii="標楷體" w:eastAsia="標楷體" w:hAnsi="標楷體" w:cs="Times New Roman"/>
          <w:szCs w:val="24"/>
        </w:rPr>
        <w:t>水晶主堡或</w:t>
      </w:r>
      <w:proofErr w:type="gramEnd"/>
      <w:r w:rsidRPr="005D48DE">
        <w:rPr>
          <w:rFonts w:ascii="標楷體" w:eastAsia="標楷體" w:hAnsi="標楷體" w:cs="Times New Roman"/>
          <w:szCs w:val="24"/>
        </w:rPr>
        <w:t>迫使對方投降。</w:t>
      </w:r>
    </w:p>
    <w:p w:rsidR="005D48DE" w:rsidRDefault="005D48DE" w:rsidP="00347A0B">
      <w:pPr>
        <w:pStyle w:val="a7"/>
        <w:numPr>
          <w:ilvl w:val="0"/>
          <w:numId w:val="20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角色數量規定：</w:t>
      </w:r>
    </w:p>
    <w:p w:rsidR="005D48DE" w:rsidRPr="005D48DE" w:rsidRDefault="005D48DE" w:rsidP="005D48DE">
      <w:pPr>
        <w:pStyle w:val="a7"/>
        <w:ind w:leftChars="0" w:left="1276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所有選手必須使用個人遊戲帳號，無等級限制，僅要求角色數量須達到電</w:t>
      </w:r>
      <w:proofErr w:type="gramStart"/>
      <w:r w:rsidRPr="005D48DE">
        <w:rPr>
          <w:rFonts w:ascii="標楷體" w:eastAsia="標楷體" w:hAnsi="標楷體" w:cs="Times New Roman"/>
          <w:szCs w:val="24"/>
        </w:rPr>
        <w:t>競選角</w:t>
      </w:r>
      <w:proofErr w:type="gramEnd"/>
      <w:r w:rsidRPr="005D48DE">
        <w:rPr>
          <w:rFonts w:ascii="標楷體" w:eastAsia="標楷體" w:hAnsi="標楷體" w:cs="Times New Roman"/>
          <w:szCs w:val="24"/>
        </w:rPr>
        <w:t>數量標準（20隻）。</w:t>
      </w:r>
    </w:p>
    <w:p w:rsidR="005D48DE" w:rsidRPr="005D48DE" w:rsidRDefault="005D48DE" w:rsidP="005D48DE">
      <w:pPr>
        <w:pStyle w:val="a7"/>
        <w:numPr>
          <w:ilvl w:val="0"/>
          <w:numId w:val="20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比賽設定：</w:t>
      </w:r>
    </w:p>
    <w:p w:rsidR="005D48DE" w:rsidRPr="005D48DE" w:rsidRDefault="005D48DE" w:rsidP="005D48DE">
      <w:pPr>
        <w:pStyle w:val="a7"/>
        <w:numPr>
          <w:ilvl w:val="0"/>
          <w:numId w:val="21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比賽模式：Custom/</w:t>
      </w:r>
      <w:r w:rsidRPr="005D48DE">
        <w:rPr>
          <w:rFonts w:ascii="標楷體" w:eastAsia="標楷體" w:hAnsi="標楷體" w:cs="Times New Roman" w:hint="eastAsia"/>
          <w:szCs w:val="24"/>
        </w:rPr>
        <w:t xml:space="preserve"> Tournament Draft (</w:t>
      </w:r>
      <w:r w:rsidRPr="005D48DE">
        <w:rPr>
          <w:rFonts w:ascii="標楷體" w:eastAsia="標楷體" w:hAnsi="標楷體" w:cs="Times New Roman"/>
          <w:szCs w:val="24"/>
        </w:rPr>
        <w:t>電</w:t>
      </w:r>
      <w:proofErr w:type="gramStart"/>
      <w:r w:rsidRPr="005D48DE">
        <w:rPr>
          <w:rFonts w:ascii="標楷體" w:eastAsia="標楷體" w:hAnsi="標楷體" w:cs="Times New Roman"/>
          <w:szCs w:val="24"/>
        </w:rPr>
        <w:t>競選角</w:t>
      </w:r>
      <w:proofErr w:type="gramEnd"/>
      <w:r w:rsidRPr="005D48DE">
        <w:rPr>
          <w:rFonts w:ascii="標楷體" w:eastAsia="標楷體" w:hAnsi="標楷體" w:cs="Times New Roman" w:hint="eastAsia"/>
          <w:szCs w:val="24"/>
        </w:rPr>
        <w:t>)</w:t>
      </w:r>
      <w:r w:rsidRPr="005D48DE">
        <w:rPr>
          <w:rFonts w:ascii="標楷體" w:eastAsia="標楷體" w:hAnsi="標楷體" w:cs="Times New Roman"/>
          <w:szCs w:val="24"/>
        </w:rPr>
        <w:t>。</w:t>
      </w:r>
    </w:p>
    <w:p w:rsidR="005D48DE" w:rsidRPr="005D48DE" w:rsidRDefault="005D48DE" w:rsidP="005D48DE">
      <w:pPr>
        <w:pStyle w:val="a7"/>
        <w:numPr>
          <w:ilvl w:val="0"/>
          <w:numId w:val="21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比賽地圖：5對5</w:t>
      </w:r>
      <w:r w:rsidRPr="005D48DE">
        <w:rPr>
          <w:rFonts w:ascii="標楷體" w:eastAsia="標楷體" w:hAnsi="標楷體" w:cs="Times New Roman" w:hint="eastAsia"/>
          <w:szCs w:val="24"/>
        </w:rPr>
        <w:t xml:space="preserve"> </w:t>
      </w:r>
      <w:proofErr w:type="spellStart"/>
      <w:r w:rsidRPr="005D48DE">
        <w:rPr>
          <w:rFonts w:ascii="標楷體" w:eastAsia="標楷體" w:hAnsi="標楷體" w:cs="Times New Roman" w:hint="eastAsia"/>
          <w:szCs w:val="24"/>
        </w:rPr>
        <w:t>Summoner</w:t>
      </w:r>
      <w:proofErr w:type="spellEnd"/>
      <w:proofErr w:type="gramStart"/>
      <w:r w:rsidRPr="005D48DE">
        <w:rPr>
          <w:rFonts w:ascii="標楷體" w:eastAsia="標楷體" w:hAnsi="標楷體" w:cs="Times New Roman" w:hint="eastAsia"/>
          <w:szCs w:val="24"/>
        </w:rPr>
        <w:t>’</w:t>
      </w:r>
      <w:proofErr w:type="gramEnd"/>
      <w:r w:rsidRPr="005D48DE">
        <w:rPr>
          <w:rFonts w:ascii="標楷體" w:eastAsia="標楷體" w:hAnsi="標楷體" w:cs="Times New Roman" w:hint="eastAsia"/>
          <w:szCs w:val="24"/>
        </w:rPr>
        <w:t>s Rift(召喚峽谷)</w:t>
      </w:r>
      <w:r w:rsidRPr="005D48DE">
        <w:rPr>
          <w:rFonts w:ascii="標楷體" w:eastAsia="標楷體" w:hAnsi="標楷體" w:cs="Times New Roman"/>
          <w:szCs w:val="24"/>
        </w:rPr>
        <w:t>。</w:t>
      </w:r>
    </w:p>
    <w:p w:rsidR="005D48DE" w:rsidRPr="005D48DE" w:rsidRDefault="005D48DE" w:rsidP="005D48DE">
      <w:pPr>
        <w:pStyle w:val="a7"/>
        <w:numPr>
          <w:ilvl w:val="0"/>
          <w:numId w:val="20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環境設定</w:t>
      </w:r>
    </w:p>
    <w:p w:rsidR="005D48DE" w:rsidRPr="005D48DE" w:rsidRDefault="005D48DE" w:rsidP="005D48DE">
      <w:pPr>
        <w:pStyle w:val="a7"/>
        <w:numPr>
          <w:ilvl w:val="0"/>
          <w:numId w:val="22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lastRenderedPageBreak/>
        <w:t>比賽</w:t>
      </w:r>
      <w:proofErr w:type="gramStart"/>
      <w:r w:rsidRPr="005D48DE">
        <w:rPr>
          <w:rFonts w:ascii="標楷體" w:eastAsia="標楷體" w:hAnsi="標楷體" w:cs="Times New Roman"/>
          <w:szCs w:val="24"/>
        </w:rPr>
        <w:t>藍紫方判別</w:t>
      </w:r>
      <w:proofErr w:type="gramEnd"/>
      <w:r w:rsidRPr="005D48DE">
        <w:rPr>
          <w:rFonts w:ascii="標楷體" w:eastAsia="標楷體" w:hAnsi="標楷體" w:cs="Times New Roman"/>
          <w:szCs w:val="24"/>
        </w:rPr>
        <w:t>由主辦方提供的賽程表判定，上方為藍色，下方為紫色。</w:t>
      </w:r>
    </w:p>
    <w:p w:rsidR="005D48DE" w:rsidRPr="005D48DE" w:rsidRDefault="005D48DE" w:rsidP="005D48DE">
      <w:pPr>
        <w:pStyle w:val="a7"/>
        <w:numPr>
          <w:ilvl w:val="0"/>
          <w:numId w:val="22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全程皆由主辦方定時間出賽。</w:t>
      </w:r>
    </w:p>
    <w:p w:rsidR="005D48DE" w:rsidRPr="005D48DE" w:rsidRDefault="005D48DE" w:rsidP="005D48DE">
      <w:pPr>
        <w:pStyle w:val="a7"/>
        <w:ind w:leftChars="0" w:left="1276" w:hanging="425"/>
        <w:rPr>
          <w:rFonts w:ascii="標楷體" w:eastAsia="標楷體" w:hAnsi="標楷體" w:cs="Times New Roman"/>
          <w:b/>
          <w:szCs w:val="24"/>
        </w:rPr>
      </w:pPr>
    </w:p>
    <w:p w:rsidR="005D48DE" w:rsidRPr="005D48DE" w:rsidRDefault="005D48DE" w:rsidP="005D48DE">
      <w:pPr>
        <w:pStyle w:val="a7"/>
        <w:numPr>
          <w:ilvl w:val="0"/>
          <w:numId w:val="19"/>
        </w:numPr>
        <w:ind w:leftChars="0" w:left="1276" w:hanging="425"/>
        <w:rPr>
          <w:rFonts w:ascii="標楷體" w:eastAsia="標楷體" w:hAnsi="標楷體" w:cs="Times New Roman"/>
          <w:b/>
          <w:szCs w:val="24"/>
        </w:rPr>
      </w:pPr>
      <w:r w:rsidRPr="005D48DE">
        <w:rPr>
          <w:rFonts w:ascii="標楷體" w:eastAsia="標楷體" w:hAnsi="標楷體" w:cs="Times New Roman" w:hint="eastAsia"/>
          <w:b/>
          <w:szCs w:val="24"/>
        </w:rPr>
        <w:t>暫停流程規則</w:t>
      </w:r>
    </w:p>
    <w:p w:rsidR="005D48DE" w:rsidRPr="005D48DE" w:rsidRDefault="005D48DE" w:rsidP="005D48DE">
      <w:pPr>
        <w:pStyle w:val="a7"/>
        <w:ind w:leftChars="0" w:left="1276" w:hanging="425"/>
        <w:rPr>
          <w:rFonts w:ascii="標楷體" w:eastAsia="標楷體" w:hAnsi="標楷體" w:cs="Times New Roman"/>
          <w:b/>
          <w:szCs w:val="24"/>
        </w:rPr>
      </w:pPr>
    </w:p>
    <w:p w:rsidR="005D48DE" w:rsidRPr="005D48DE" w:rsidRDefault="005D48DE" w:rsidP="005D48DE">
      <w:pPr>
        <w:pStyle w:val="a7"/>
        <w:numPr>
          <w:ilvl w:val="0"/>
          <w:numId w:val="20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斷線處理</w:t>
      </w:r>
    </w:p>
    <w:p w:rsidR="005D48DE" w:rsidRPr="005D48DE" w:rsidRDefault="005D48DE" w:rsidP="005D48DE">
      <w:pPr>
        <w:pStyle w:val="a7"/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只有在斷線問題發生時才可使用暫停指令（在對話框輸入</w:t>
      </w:r>
      <w:r w:rsidRPr="005D48DE">
        <w:rPr>
          <w:rFonts w:ascii="標楷體" w:eastAsia="標楷體" w:hAnsi="標楷體" w:cs="Times New Roman" w:hint="eastAsia"/>
          <w:szCs w:val="24"/>
        </w:rPr>
        <w:t>/pause</w:t>
      </w:r>
      <w:r w:rsidRPr="005D48DE">
        <w:rPr>
          <w:rFonts w:ascii="標楷體" w:eastAsia="標楷體" w:hAnsi="標楷體" w:cs="Times New Roman"/>
          <w:szCs w:val="24"/>
        </w:rPr>
        <w:t>為暫停，/resume為解除暫停）</w:t>
      </w:r>
    </w:p>
    <w:p w:rsidR="005D48DE" w:rsidRPr="005D48DE" w:rsidRDefault="005D48DE" w:rsidP="005D48DE">
      <w:pPr>
        <w:pStyle w:val="a7"/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違反此規定經裁判確認後將判定違規方失去比賽資格</w:t>
      </w:r>
      <w:r w:rsidRPr="005D48DE">
        <w:rPr>
          <w:rFonts w:ascii="標楷體" w:eastAsia="標楷體" w:hAnsi="標楷體" w:cs="Times New Roman" w:hint="eastAsia"/>
          <w:szCs w:val="24"/>
        </w:rPr>
        <w:t>(</w:t>
      </w:r>
      <w:r w:rsidRPr="005D48DE">
        <w:rPr>
          <w:rFonts w:ascii="標楷體" w:eastAsia="標楷體" w:hAnsi="標楷體" w:cs="Times New Roman"/>
          <w:szCs w:val="24"/>
        </w:rPr>
        <w:t>語音系統不清、</w:t>
      </w:r>
      <w:proofErr w:type="gramStart"/>
      <w:r w:rsidRPr="005D48DE">
        <w:rPr>
          <w:rFonts w:ascii="標楷體" w:eastAsia="標楷體" w:hAnsi="標楷體" w:cs="Times New Roman"/>
          <w:szCs w:val="24"/>
        </w:rPr>
        <w:t>熱建設定</w:t>
      </w:r>
      <w:proofErr w:type="gramEnd"/>
      <w:r w:rsidRPr="005D48DE">
        <w:rPr>
          <w:rFonts w:ascii="標楷體" w:eastAsia="標楷體" w:hAnsi="標楷體" w:cs="Times New Roman"/>
          <w:szCs w:val="24"/>
        </w:rPr>
        <w:t>等等問題於比賽開始後均不受理</w:t>
      </w:r>
      <w:r w:rsidRPr="005D48DE">
        <w:rPr>
          <w:rFonts w:ascii="標楷體" w:eastAsia="標楷體" w:hAnsi="標楷體" w:cs="Times New Roman" w:hint="eastAsia"/>
          <w:szCs w:val="24"/>
        </w:rPr>
        <w:t>)</w:t>
      </w:r>
      <w:r w:rsidRPr="005D48DE">
        <w:rPr>
          <w:rFonts w:ascii="標楷體" w:eastAsia="標楷體" w:hAnsi="標楷體" w:cs="Times New Roman"/>
          <w:szCs w:val="24"/>
        </w:rPr>
        <w:t>。</w:t>
      </w:r>
    </w:p>
    <w:p w:rsidR="005D48DE" w:rsidRPr="005D48DE" w:rsidRDefault="005D48DE" w:rsidP="005D48DE">
      <w:pPr>
        <w:pStyle w:val="a7"/>
        <w:numPr>
          <w:ilvl w:val="0"/>
          <w:numId w:val="20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暫停</w:t>
      </w:r>
    </w:p>
    <w:p w:rsidR="005D48DE" w:rsidRPr="005D48DE" w:rsidRDefault="005D48DE" w:rsidP="005D48DE">
      <w:pPr>
        <w:pStyle w:val="a7"/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若選手遇到以下狀況可以在告知對手後暫停遊戲：</w:t>
      </w:r>
    </w:p>
    <w:p w:rsidR="005D48DE" w:rsidRPr="005D48DE" w:rsidRDefault="005D48DE" w:rsidP="005D48DE">
      <w:pPr>
        <w:pStyle w:val="a7"/>
        <w:numPr>
          <w:ilvl w:val="0"/>
          <w:numId w:val="23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硬體設備失效、故障。</w:t>
      </w:r>
    </w:p>
    <w:p w:rsidR="005D48DE" w:rsidRPr="005D48DE" w:rsidRDefault="005D48DE" w:rsidP="005D48DE">
      <w:pPr>
        <w:pStyle w:val="a7"/>
        <w:numPr>
          <w:ilvl w:val="0"/>
          <w:numId w:val="23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在遊戲中發現遊戲程式漏洞影響比賽進行。</w:t>
      </w:r>
    </w:p>
    <w:p w:rsidR="005D48DE" w:rsidRPr="005D48DE" w:rsidRDefault="005D48DE" w:rsidP="005D48DE">
      <w:pPr>
        <w:pStyle w:val="a7"/>
        <w:numPr>
          <w:ilvl w:val="0"/>
          <w:numId w:val="23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在遊戲中遇到不可抗拒之因素，且會影響比賽進行。</w:t>
      </w:r>
    </w:p>
    <w:p w:rsidR="005D48DE" w:rsidRPr="005D48DE" w:rsidRDefault="005D48DE" w:rsidP="005D48DE">
      <w:pPr>
        <w:pStyle w:val="a7"/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因以上原因暫停遊戲，由裁判決定當場解決問題並繼續比賽或重賽；若無任何正當理由暫停遊戲則該隊失去比賽 資格。</w:t>
      </w:r>
    </w:p>
    <w:p w:rsidR="005D48DE" w:rsidRPr="005D48DE" w:rsidRDefault="005D48DE" w:rsidP="005D48DE">
      <w:pPr>
        <w:pStyle w:val="a7"/>
        <w:ind w:leftChars="0" w:left="1276" w:hanging="425"/>
        <w:rPr>
          <w:rFonts w:ascii="標楷體" w:eastAsia="標楷體" w:hAnsi="標楷體" w:cs="Times New Roman"/>
          <w:szCs w:val="24"/>
        </w:rPr>
      </w:pPr>
    </w:p>
    <w:p w:rsidR="005D48DE" w:rsidRPr="005D48DE" w:rsidRDefault="005D48DE" w:rsidP="005D48DE">
      <w:pPr>
        <w:pStyle w:val="a7"/>
        <w:numPr>
          <w:ilvl w:val="0"/>
          <w:numId w:val="19"/>
        </w:numPr>
        <w:ind w:leftChars="0" w:left="1276" w:hanging="425"/>
        <w:rPr>
          <w:rFonts w:ascii="標楷體" w:eastAsia="標楷體" w:hAnsi="標楷體" w:cs="Times New Roman"/>
          <w:b/>
          <w:szCs w:val="24"/>
        </w:rPr>
      </w:pPr>
      <w:proofErr w:type="gramStart"/>
      <w:r w:rsidRPr="005D48DE">
        <w:rPr>
          <w:rFonts w:ascii="標楷體" w:eastAsia="標楷體" w:hAnsi="標楷體" w:cs="Times New Roman"/>
          <w:b/>
          <w:bCs/>
          <w:szCs w:val="24"/>
        </w:rPr>
        <w:t>線上</w:t>
      </w:r>
      <w:proofErr w:type="gramEnd"/>
      <w:r w:rsidRPr="005D48DE">
        <w:rPr>
          <w:rFonts w:ascii="標楷體" w:eastAsia="標楷體" w:hAnsi="標楷體" w:cs="Times New Roman" w:hint="eastAsia"/>
          <w:b/>
          <w:bCs/>
          <w:szCs w:val="24"/>
        </w:rPr>
        <w:t>16</w:t>
      </w:r>
      <w:r w:rsidRPr="005D48DE">
        <w:rPr>
          <w:rFonts w:ascii="標楷體" w:eastAsia="標楷體" w:hAnsi="標楷體" w:cs="Times New Roman"/>
          <w:b/>
          <w:bCs/>
          <w:szCs w:val="24"/>
        </w:rPr>
        <w:t>強規則</w:t>
      </w:r>
    </w:p>
    <w:p w:rsidR="005D48DE" w:rsidRPr="005D48DE" w:rsidRDefault="005D48DE" w:rsidP="005D48DE">
      <w:pPr>
        <w:pStyle w:val="a7"/>
        <w:ind w:leftChars="0" w:left="1276" w:hanging="425"/>
        <w:rPr>
          <w:rFonts w:ascii="標楷體" w:eastAsia="標楷體" w:hAnsi="標楷體" w:cs="Times New Roman"/>
          <w:b/>
          <w:bCs/>
          <w:szCs w:val="24"/>
        </w:rPr>
      </w:pPr>
    </w:p>
    <w:p w:rsidR="005D48DE" w:rsidRPr="005D48DE" w:rsidRDefault="005D48DE" w:rsidP="005D48DE">
      <w:pPr>
        <w:pStyle w:val="a7"/>
        <w:numPr>
          <w:ilvl w:val="0"/>
          <w:numId w:val="24"/>
        </w:numPr>
        <w:ind w:leftChars="0" w:left="1276" w:hanging="425"/>
        <w:rPr>
          <w:rFonts w:ascii="標楷體" w:eastAsia="標楷體" w:hAnsi="標楷體" w:cs="Times New Roman"/>
          <w:bCs/>
          <w:szCs w:val="24"/>
        </w:rPr>
      </w:pPr>
      <w:r w:rsidRPr="005D48DE">
        <w:rPr>
          <w:rFonts w:ascii="標楷體" w:eastAsia="標楷體" w:hAnsi="標楷體" w:cs="Times New Roman"/>
          <w:bCs/>
          <w:szCs w:val="24"/>
        </w:rPr>
        <w:t>報到時間內未報到之隊伍</w:t>
      </w:r>
      <w:r w:rsidRPr="005D48DE">
        <w:rPr>
          <w:rFonts w:ascii="標楷體" w:eastAsia="標楷體" w:hAnsi="標楷體" w:cs="Times New Roman" w:hint="eastAsia"/>
          <w:bCs/>
          <w:szCs w:val="24"/>
        </w:rPr>
        <w:t>(</w:t>
      </w:r>
      <w:r w:rsidRPr="005D48DE">
        <w:rPr>
          <w:rFonts w:ascii="標楷體" w:eastAsia="標楷體" w:hAnsi="標楷體" w:cs="Times New Roman"/>
          <w:bCs/>
          <w:szCs w:val="24"/>
        </w:rPr>
        <w:t>含隊伍人數未滿</w:t>
      </w:r>
      <w:r w:rsidRPr="005D48DE">
        <w:rPr>
          <w:rFonts w:ascii="標楷體" w:eastAsia="標楷體" w:hAnsi="標楷體" w:cs="Times New Roman" w:hint="eastAsia"/>
          <w:bCs/>
          <w:szCs w:val="24"/>
        </w:rPr>
        <w:t>)，</w:t>
      </w:r>
      <w:r w:rsidRPr="005D48DE">
        <w:rPr>
          <w:rFonts w:ascii="標楷體" w:eastAsia="標楷體" w:hAnsi="標楷體" w:cs="Times New Roman"/>
          <w:bCs/>
          <w:szCs w:val="24"/>
        </w:rPr>
        <w:t>視為棄賽。</w:t>
      </w:r>
    </w:p>
    <w:p w:rsidR="005D48DE" w:rsidRPr="005D48DE" w:rsidRDefault="005D48DE" w:rsidP="005D48DE">
      <w:pPr>
        <w:pStyle w:val="a7"/>
        <w:numPr>
          <w:ilvl w:val="0"/>
          <w:numId w:val="24"/>
        </w:numPr>
        <w:ind w:leftChars="0" w:left="1276" w:hanging="425"/>
        <w:rPr>
          <w:rFonts w:ascii="標楷體" w:eastAsia="標楷體" w:hAnsi="標楷體" w:cs="Times New Roman"/>
          <w:bCs/>
          <w:szCs w:val="24"/>
        </w:rPr>
      </w:pPr>
      <w:r w:rsidRPr="005D48DE">
        <w:rPr>
          <w:rFonts w:ascii="標楷體" w:eastAsia="標楷體" w:hAnsi="標楷體" w:cs="Times New Roman" w:hint="eastAsia"/>
          <w:bCs/>
          <w:szCs w:val="24"/>
        </w:rPr>
        <w:t>16強賽分組</w:t>
      </w:r>
      <w:proofErr w:type="gramStart"/>
      <w:r w:rsidRPr="005D48DE">
        <w:rPr>
          <w:rFonts w:ascii="標楷體" w:eastAsia="標楷體" w:hAnsi="標楷體" w:cs="Times New Roman" w:hint="eastAsia"/>
          <w:bCs/>
          <w:szCs w:val="24"/>
        </w:rPr>
        <w:t>採</w:t>
      </w:r>
      <w:proofErr w:type="gramEnd"/>
      <w:r w:rsidRPr="005D48DE">
        <w:rPr>
          <w:rFonts w:ascii="標楷體" w:eastAsia="標楷體" w:hAnsi="標楷體" w:cs="Times New Roman"/>
          <w:bCs/>
          <w:szCs w:val="24"/>
        </w:rPr>
        <w:t>單淘汰賽制</w:t>
      </w:r>
      <w:r w:rsidRPr="005D48DE">
        <w:rPr>
          <w:rFonts w:ascii="標楷體" w:eastAsia="標楷體" w:hAnsi="標楷體" w:cs="Times New Roman" w:hint="eastAsia"/>
          <w:bCs/>
          <w:szCs w:val="24"/>
        </w:rPr>
        <w:t>(BO1)</w:t>
      </w:r>
      <w:r w:rsidRPr="005D48DE">
        <w:rPr>
          <w:rFonts w:ascii="標楷體" w:eastAsia="標楷體" w:hAnsi="標楷體" w:cs="Times New Roman"/>
          <w:bCs/>
          <w:szCs w:val="24"/>
        </w:rPr>
        <w:t>，使用5v5競技模式，由系統判定比賽勝負。每</w:t>
      </w:r>
      <w:proofErr w:type="gramStart"/>
      <w:r w:rsidRPr="005D48DE">
        <w:rPr>
          <w:rFonts w:ascii="標楷體" w:eastAsia="標楷體" w:hAnsi="標楷體" w:cs="Times New Roman"/>
          <w:bCs/>
          <w:szCs w:val="24"/>
        </w:rPr>
        <w:t>個</w:t>
      </w:r>
      <w:proofErr w:type="gramEnd"/>
      <w:r w:rsidRPr="005D48DE">
        <w:rPr>
          <w:rFonts w:ascii="標楷體" w:eastAsia="標楷體" w:hAnsi="標楷體" w:cs="Times New Roman"/>
          <w:bCs/>
          <w:szCs w:val="24"/>
        </w:rPr>
        <w:t>對戰組合皆會輪流</w:t>
      </w:r>
      <w:proofErr w:type="gramStart"/>
      <w:r w:rsidRPr="005D48DE">
        <w:rPr>
          <w:rFonts w:ascii="標楷體" w:eastAsia="標楷體" w:hAnsi="標楷體" w:cs="Times New Roman"/>
          <w:bCs/>
          <w:szCs w:val="24"/>
        </w:rPr>
        <w:t>紅藍方</w:t>
      </w:r>
      <w:proofErr w:type="gramEnd"/>
      <w:r w:rsidRPr="005D48DE">
        <w:rPr>
          <w:rFonts w:ascii="標楷體" w:eastAsia="標楷體" w:hAnsi="標楷體" w:cs="Times New Roman"/>
          <w:bCs/>
          <w:szCs w:val="24"/>
        </w:rPr>
        <w:t>，由裁判</w:t>
      </w:r>
      <w:r w:rsidRPr="005D48DE">
        <w:rPr>
          <w:rFonts w:ascii="標楷體" w:eastAsia="標楷體" w:hAnsi="標楷體" w:cs="Times New Roman" w:hint="eastAsia"/>
          <w:bCs/>
          <w:szCs w:val="24"/>
        </w:rPr>
        <w:t>(</w:t>
      </w:r>
      <w:r w:rsidRPr="005D48DE">
        <w:rPr>
          <w:rFonts w:ascii="標楷體" w:eastAsia="標楷體" w:hAnsi="標楷體" w:cs="Times New Roman"/>
          <w:bCs/>
          <w:szCs w:val="24"/>
        </w:rPr>
        <w:t>官方工作人員</w:t>
      </w:r>
      <w:r w:rsidRPr="005D48DE">
        <w:rPr>
          <w:rFonts w:ascii="標楷體" w:eastAsia="標楷體" w:hAnsi="標楷體" w:cs="Times New Roman" w:hint="eastAsia"/>
          <w:bCs/>
          <w:szCs w:val="24"/>
        </w:rPr>
        <w:t>)</w:t>
      </w:r>
      <w:r w:rsidRPr="005D48DE">
        <w:rPr>
          <w:rFonts w:ascii="標楷體" w:eastAsia="標楷體" w:hAnsi="標楷體" w:cs="Times New Roman"/>
          <w:bCs/>
          <w:szCs w:val="24"/>
        </w:rPr>
        <w:t>開房進行。</w:t>
      </w:r>
    </w:p>
    <w:p w:rsidR="005D48DE" w:rsidRPr="005D48DE" w:rsidRDefault="005D48DE" w:rsidP="005D48DE">
      <w:pPr>
        <w:pStyle w:val="a7"/>
        <w:numPr>
          <w:ilvl w:val="0"/>
          <w:numId w:val="24"/>
        </w:numPr>
        <w:ind w:leftChars="0" w:left="1276" w:hanging="425"/>
        <w:rPr>
          <w:rFonts w:ascii="標楷體" w:eastAsia="標楷體" w:hAnsi="標楷體" w:cs="Times New Roman"/>
          <w:bCs/>
          <w:szCs w:val="24"/>
        </w:rPr>
      </w:pPr>
      <w:proofErr w:type="gramStart"/>
      <w:r w:rsidRPr="005D48DE">
        <w:rPr>
          <w:rFonts w:ascii="標楷體" w:eastAsia="標楷體" w:hAnsi="標楷體" w:cs="Times New Roman"/>
          <w:bCs/>
          <w:szCs w:val="24"/>
        </w:rPr>
        <w:t>線上初賽</w:t>
      </w:r>
      <w:proofErr w:type="gramEnd"/>
      <w:r w:rsidRPr="005D48DE">
        <w:rPr>
          <w:rFonts w:ascii="標楷體" w:eastAsia="標楷體" w:hAnsi="標楷體" w:cs="Times New Roman"/>
          <w:bCs/>
          <w:szCs w:val="24"/>
        </w:rPr>
        <w:t>限定使用選手個人之帳號。</w:t>
      </w:r>
    </w:p>
    <w:p w:rsidR="005D48DE" w:rsidRPr="005D48DE" w:rsidRDefault="005D48DE" w:rsidP="005D48DE">
      <w:pPr>
        <w:pStyle w:val="a7"/>
        <w:numPr>
          <w:ilvl w:val="0"/>
          <w:numId w:val="24"/>
        </w:numPr>
        <w:ind w:leftChars="0" w:left="1276" w:hanging="425"/>
        <w:rPr>
          <w:rFonts w:ascii="標楷體" w:eastAsia="標楷體" w:hAnsi="標楷體" w:cs="Times New Roman"/>
          <w:bCs/>
          <w:szCs w:val="24"/>
        </w:rPr>
      </w:pPr>
      <w:r w:rsidRPr="005D48DE">
        <w:rPr>
          <w:rFonts w:ascii="標楷體" w:eastAsia="標楷體" w:hAnsi="標楷體" w:cs="Times New Roman"/>
          <w:bCs/>
          <w:szCs w:val="24"/>
        </w:rPr>
        <w:t>自選角開始至比賽結束全過程不得人為主動退出遊戲，違者視為棄權。</w:t>
      </w:r>
    </w:p>
    <w:p w:rsidR="005D48DE" w:rsidRPr="005D48DE" w:rsidRDefault="005D48DE" w:rsidP="005D48DE">
      <w:pPr>
        <w:pStyle w:val="a7"/>
        <w:numPr>
          <w:ilvl w:val="0"/>
          <w:numId w:val="24"/>
        </w:numPr>
        <w:ind w:leftChars="0" w:left="1276" w:hanging="425"/>
        <w:rPr>
          <w:rFonts w:ascii="標楷體" w:eastAsia="標楷體" w:hAnsi="標楷體" w:cs="Times New Roman"/>
          <w:bCs/>
          <w:szCs w:val="24"/>
        </w:rPr>
      </w:pPr>
      <w:r w:rsidRPr="005D48DE">
        <w:rPr>
          <w:rFonts w:ascii="標楷體" w:eastAsia="標楷體" w:hAnsi="標楷體" w:cs="Times New Roman"/>
          <w:bCs/>
          <w:szCs w:val="24"/>
        </w:rPr>
        <w:t>比賽使用之遊戲版本皆按照正式服遊戲當前版本，若逢版本更新新增禁/選功能，自禁選開始至比賽結束全過程不得人為主動退出遊戲，違者視為棄權。</w:t>
      </w:r>
    </w:p>
    <w:p w:rsidR="005D48DE" w:rsidRPr="005D48DE" w:rsidRDefault="005D48DE" w:rsidP="005D48DE">
      <w:pPr>
        <w:pStyle w:val="a7"/>
        <w:numPr>
          <w:ilvl w:val="0"/>
          <w:numId w:val="24"/>
        </w:numPr>
        <w:ind w:leftChars="0" w:left="1276" w:hanging="425"/>
        <w:rPr>
          <w:rFonts w:ascii="標楷體" w:eastAsia="標楷體" w:hAnsi="標楷體" w:cs="Times New Roman"/>
          <w:bCs/>
          <w:szCs w:val="24"/>
        </w:rPr>
      </w:pPr>
      <w:r w:rsidRPr="005D48DE">
        <w:rPr>
          <w:rFonts w:ascii="標楷體" w:eastAsia="標楷體" w:hAnsi="標楷體" w:cs="Times New Roman"/>
          <w:bCs/>
          <w:szCs w:val="24"/>
        </w:rPr>
        <w:t>隊伍中有選手棄權導致可參賽人數不足</w:t>
      </w:r>
      <w:r w:rsidRPr="005D48DE">
        <w:rPr>
          <w:rFonts w:ascii="標楷體" w:eastAsia="標楷體" w:hAnsi="標楷體" w:cs="Times New Roman" w:hint="eastAsia"/>
          <w:bCs/>
          <w:szCs w:val="24"/>
        </w:rPr>
        <w:t>5人</w:t>
      </w:r>
      <w:r w:rsidRPr="005D48DE">
        <w:rPr>
          <w:rFonts w:ascii="標楷體" w:eastAsia="標楷體" w:hAnsi="標楷體" w:cs="Times New Roman"/>
          <w:bCs/>
          <w:szCs w:val="24"/>
        </w:rPr>
        <w:t>時，則取消全隊參賽資格。</w:t>
      </w:r>
    </w:p>
    <w:p w:rsidR="005D48DE" w:rsidRPr="005D48DE" w:rsidRDefault="005D48DE" w:rsidP="005D48DE">
      <w:pPr>
        <w:pStyle w:val="a7"/>
        <w:numPr>
          <w:ilvl w:val="0"/>
          <w:numId w:val="24"/>
        </w:numPr>
        <w:ind w:leftChars="0" w:left="1276" w:hanging="425"/>
        <w:rPr>
          <w:rFonts w:ascii="標楷體" w:eastAsia="標楷體" w:hAnsi="標楷體" w:cs="Times New Roman"/>
          <w:bCs/>
          <w:szCs w:val="24"/>
        </w:rPr>
      </w:pPr>
      <w:r w:rsidRPr="005D48DE">
        <w:rPr>
          <w:rFonts w:ascii="標楷體" w:eastAsia="標楷體" w:hAnsi="標楷體" w:cs="Times New Roman"/>
          <w:bCs/>
          <w:szCs w:val="24"/>
        </w:rPr>
        <w:t>比賽進行</w:t>
      </w:r>
      <w:proofErr w:type="gramStart"/>
      <w:r w:rsidRPr="005D48DE">
        <w:rPr>
          <w:rFonts w:ascii="標楷體" w:eastAsia="標楷體" w:hAnsi="標楷體" w:cs="Times New Roman"/>
          <w:bCs/>
          <w:szCs w:val="24"/>
        </w:rPr>
        <w:t>期間，</w:t>
      </w:r>
      <w:proofErr w:type="gramEnd"/>
      <w:r w:rsidRPr="005D48DE">
        <w:rPr>
          <w:rFonts w:ascii="標楷體" w:eastAsia="標楷體" w:hAnsi="標楷體" w:cs="Times New Roman"/>
          <w:bCs/>
          <w:szCs w:val="24"/>
        </w:rPr>
        <w:t>一旦發生斷線、帳號異常、設備異常、伺服器崩潰等無法進行遊戲的狀況，則依照比賽執行之官方人員進行暫停、重賽或繼續比賽等指示。</w:t>
      </w:r>
    </w:p>
    <w:p w:rsidR="005D48DE" w:rsidRPr="005D48DE" w:rsidRDefault="005D48DE" w:rsidP="005D48DE">
      <w:pPr>
        <w:pStyle w:val="a7"/>
        <w:numPr>
          <w:ilvl w:val="0"/>
          <w:numId w:val="24"/>
        </w:numPr>
        <w:ind w:leftChars="0" w:left="1276" w:hanging="425"/>
        <w:rPr>
          <w:rFonts w:ascii="標楷體" w:eastAsia="標楷體" w:hAnsi="標楷體" w:cs="Times New Roman"/>
          <w:bCs/>
          <w:szCs w:val="24"/>
        </w:rPr>
      </w:pPr>
      <w:r w:rsidRPr="005D48DE">
        <w:rPr>
          <w:rFonts w:ascii="標楷體" w:eastAsia="標楷體" w:hAnsi="標楷體" w:cs="Times New Roman"/>
          <w:bCs/>
          <w:szCs w:val="24"/>
        </w:rPr>
        <w:t>遊戲中除不可抗突發性因素，如：突發疾病、天災、突發意外等，不得要求重賽，比賽繼續進行。</w:t>
      </w:r>
    </w:p>
    <w:p w:rsidR="005D48DE" w:rsidRPr="005D48DE" w:rsidRDefault="005D48DE" w:rsidP="005D48DE">
      <w:pPr>
        <w:pStyle w:val="a7"/>
        <w:numPr>
          <w:ilvl w:val="0"/>
          <w:numId w:val="24"/>
        </w:numPr>
        <w:ind w:leftChars="0" w:left="1276" w:hanging="425"/>
        <w:rPr>
          <w:rFonts w:ascii="標楷體" w:eastAsia="標楷體" w:hAnsi="標楷體" w:cs="Times New Roman"/>
          <w:bCs/>
          <w:szCs w:val="24"/>
        </w:rPr>
      </w:pPr>
      <w:r w:rsidRPr="005D48DE">
        <w:rPr>
          <w:rFonts w:ascii="標楷體" w:eastAsia="標楷體" w:hAnsi="標楷體" w:cs="Times New Roman"/>
          <w:bCs/>
          <w:szCs w:val="24"/>
        </w:rPr>
        <w:lastRenderedPageBreak/>
        <w:t>遊戲中斷線、延遲，除非官方特別說明伺服器等官方因素，否則視為個人狀況，不得要求重賽，比賽繼續進行。</w:t>
      </w:r>
    </w:p>
    <w:p w:rsidR="005D48DE" w:rsidRPr="005D48DE" w:rsidRDefault="005D48DE" w:rsidP="005D48DE">
      <w:pPr>
        <w:pStyle w:val="a7"/>
        <w:numPr>
          <w:ilvl w:val="0"/>
          <w:numId w:val="24"/>
        </w:numPr>
        <w:ind w:leftChars="0" w:left="1276" w:hanging="425"/>
        <w:rPr>
          <w:rFonts w:ascii="標楷體" w:eastAsia="標楷體" w:hAnsi="標楷體" w:cs="Times New Roman"/>
          <w:bCs/>
          <w:szCs w:val="24"/>
        </w:rPr>
      </w:pPr>
      <w:r w:rsidRPr="005D48DE">
        <w:rPr>
          <w:rFonts w:ascii="標楷體" w:eastAsia="標楷體" w:hAnsi="標楷體" w:cs="Times New Roman"/>
          <w:bCs/>
          <w:szCs w:val="24"/>
        </w:rPr>
        <w:t>對戰時不得發生任何違反公平性之行為，如</w:t>
      </w:r>
      <w:r w:rsidRPr="005D48DE">
        <w:rPr>
          <w:rFonts w:ascii="標楷體" w:eastAsia="標楷體" w:hAnsi="標楷體" w:cs="Times New Roman" w:hint="eastAsia"/>
          <w:bCs/>
          <w:szCs w:val="24"/>
        </w:rPr>
        <w:t>:</w:t>
      </w:r>
      <w:r w:rsidRPr="005D48DE">
        <w:rPr>
          <w:rFonts w:ascii="標楷體" w:eastAsia="標楷體" w:hAnsi="標楷體" w:cs="Times New Roman"/>
          <w:bCs/>
          <w:szCs w:val="24"/>
        </w:rPr>
        <w:t>使用外掛程式或裁判</w:t>
      </w:r>
      <w:r w:rsidRPr="005D48DE">
        <w:rPr>
          <w:rFonts w:ascii="標楷體" w:eastAsia="標楷體" w:hAnsi="標楷體" w:cs="Times New Roman" w:hint="eastAsia"/>
          <w:bCs/>
          <w:szCs w:val="24"/>
        </w:rPr>
        <w:t>(</w:t>
      </w:r>
      <w:r w:rsidRPr="005D48DE">
        <w:rPr>
          <w:rFonts w:ascii="標楷體" w:eastAsia="標楷體" w:hAnsi="標楷體" w:cs="Times New Roman"/>
          <w:bCs/>
          <w:szCs w:val="24"/>
        </w:rPr>
        <w:t>官方工作人員)認定等，若確屬實則判定淘汰。</w:t>
      </w:r>
    </w:p>
    <w:p w:rsidR="005D48DE" w:rsidRPr="005D48DE" w:rsidRDefault="005D48DE" w:rsidP="005D48DE">
      <w:pPr>
        <w:pStyle w:val="a7"/>
        <w:numPr>
          <w:ilvl w:val="0"/>
          <w:numId w:val="24"/>
        </w:numPr>
        <w:ind w:leftChars="0" w:left="1276" w:hanging="425"/>
        <w:rPr>
          <w:rFonts w:ascii="標楷體" w:eastAsia="標楷體" w:hAnsi="標楷體" w:cs="Times New Roman"/>
          <w:bCs/>
          <w:szCs w:val="24"/>
        </w:rPr>
      </w:pPr>
      <w:r w:rsidRPr="005D48DE">
        <w:rPr>
          <w:rFonts w:ascii="標楷體" w:eastAsia="標楷體" w:hAnsi="標楷體" w:cs="Times New Roman"/>
          <w:bCs/>
          <w:szCs w:val="24"/>
        </w:rPr>
        <w:t>對戰時不得使用未報名登記之遊戲ID帳號或是選手，視為違反公平性則判定淘汰。</w:t>
      </w:r>
    </w:p>
    <w:p w:rsidR="005D48DE" w:rsidRPr="005D48DE" w:rsidRDefault="005D48DE" w:rsidP="005D48DE">
      <w:pPr>
        <w:pStyle w:val="a7"/>
        <w:numPr>
          <w:ilvl w:val="0"/>
          <w:numId w:val="24"/>
        </w:numPr>
        <w:ind w:leftChars="0" w:left="1276" w:hanging="425"/>
        <w:rPr>
          <w:rFonts w:ascii="標楷體" w:eastAsia="標楷體" w:hAnsi="標楷體" w:cs="Times New Roman"/>
          <w:bCs/>
          <w:szCs w:val="24"/>
        </w:rPr>
      </w:pPr>
      <w:r w:rsidRPr="005D48DE">
        <w:rPr>
          <w:rFonts w:ascii="標楷體" w:eastAsia="標楷體" w:hAnsi="標楷體" w:cs="Times New Roman"/>
          <w:bCs/>
          <w:szCs w:val="24"/>
        </w:rPr>
        <w:t>遊戲對戰中禁止以不當言詞辱罵對方，有此情況發生給予警告，視情況裁定勝負。</w:t>
      </w:r>
    </w:p>
    <w:p w:rsidR="005D48DE" w:rsidRPr="005D48DE" w:rsidRDefault="005D48DE" w:rsidP="005D48DE">
      <w:pPr>
        <w:pStyle w:val="a7"/>
        <w:numPr>
          <w:ilvl w:val="0"/>
          <w:numId w:val="24"/>
        </w:numPr>
        <w:ind w:leftChars="0" w:left="1276" w:hanging="425"/>
        <w:rPr>
          <w:rFonts w:ascii="標楷體" w:eastAsia="標楷體" w:hAnsi="標楷體" w:cs="Times New Roman"/>
          <w:bCs/>
          <w:szCs w:val="24"/>
        </w:rPr>
      </w:pPr>
      <w:r w:rsidRPr="005D48DE">
        <w:rPr>
          <w:rFonts w:ascii="標楷體" w:eastAsia="標楷體" w:hAnsi="標楷體" w:cs="Times New Roman"/>
          <w:bCs/>
          <w:szCs w:val="24"/>
        </w:rPr>
        <w:t>本賽事進行</w:t>
      </w:r>
      <w:proofErr w:type="gramStart"/>
      <w:r w:rsidRPr="005D48DE">
        <w:rPr>
          <w:rFonts w:ascii="標楷體" w:eastAsia="標楷體" w:hAnsi="標楷體" w:cs="Times New Roman"/>
          <w:bCs/>
          <w:szCs w:val="24"/>
        </w:rPr>
        <w:t>期間，</w:t>
      </w:r>
      <w:proofErr w:type="gramEnd"/>
      <w:r w:rsidRPr="005D48DE">
        <w:rPr>
          <w:rFonts w:ascii="標楷體" w:eastAsia="標楷體" w:hAnsi="標楷體" w:cs="Times New Roman"/>
          <w:bCs/>
          <w:szCs w:val="24"/>
        </w:rPr>
        <w:t>請遵守工作人員與裁判指示。</w:t>
      </w:r>
    </w:p>
    <w:p w:rsidR="005D48DE" w:rsidRPr="005D48DE" w:rsidRDefault="005D48DE" w:rsidP="005D48DE">
      <w:pPr>
        <w:pStyle w:val="a7"/>
        <w:numPr>
          <w:ilvl w:val="0"/>
          <w:numId w:val="24"/>
        </w:numPr>
        <w:ind w:leftChars="0" w:left="1276" w:hanging="425"/>
        <w:rPr>
          <w:rFonts w:ascii="標楷體" w:eastAsia="標楷體" w:hAnsi="標楷體" w:cs="Times New Roman"/>
          <w:bCs/>
          <w:szCs w:val="24"/>
        </w:rPr>
      </w:pPr>
      <w:r w:rsidRPr="005D48DE">
        <w:rPr>
          <w:rFonts w:ascii="標楷體" w:eastAsia="標楷體" w:hAnsi="標楷體" w:cs="Times New Roman"/>
          <w:bCs/>
          <w:szCs w:val="24"/>
        </w:rPr>
        <w:t>若是發生爭議，無論公平性、設備問題、暫停、重賽、裁定勝負等等，裁判</w:t>
      </w:r>
      <w:r w:rsidRPr="005D48DE">
        <w:rPr>
          <w:rFonts w:ascii="標楷體" w:eastAsia="標楷體" w:hAnsi="標楷體" w:cs="Times New Roman" w:hint="eastAsia"/>
          <w:bCs/>
          <w:szCs w:val="24"/>
        </w:rPr>
        <w:t>(</w:t>
      </w:r>
      <w:r w:rsidRPr="005D48DE">
        <w:rPr>
          <w:rFonts w:ascii="標楷體" w:eastAsia="標楷體" w:hAnsi="標楷體" w:cs="Times New Roman"/>
          <w:bCs/>
          <w:szCs w:val="24"/>
        </w:rPr>
        <w:t>官方工作人員</w:t>
      </w:r>
      <w:r w:rsidRPr="005D48DE">
        <w:rPr>
          <w:rFonts w:ascii="標楷體" w:eastAsia="標楷體" w:hAnsi="標楷體" w:cs="Times New Roman" w:hint="eastAsia"/>
          <w:bCs/>
          <w:szCs w:val="24"/>
        </w:rPr>
        <w:t>)</w:t>
      </w:r>
      <w:r w:rsidRPr="005D48DE">
        <w:rPr>
          <w:rFonts w:ascii="標楷體" w:eastAsia="標楷體" w:hAnsi="標楷體" w:cs="Times New Roman"/>
          <w:bCs/>
          <w:szCs w:val="24"/>
        </w:rPr>
        <w:t>擁有最高裁定權力。</w:t>
      </w:r>
    </w:p>
    <w:p w:rsidR="005D48DE" w:rsidRPr="005D48DE" w:rsidRDefault="005D48DE" w:rsidP="005D48DE">
      <w:pPr>
        <w:pStyle w:val="a7"/>
        <w:numPr>
          <w:ilvl w:val="0"/>
          <w:numId w:val="24"/>
        </w:numPr>
        <w:ind w:leftChars="0" w:left="1276" w:hanging="425"/>
        <w:rPr>
          <w:rFonts w:ascii="標楷體" w:eastAsia="標楷體" w:hAnsi="標楷體" w:cs="Times New Roman"/>
          <w:bCs/>
          <w:szCs w:val="24"/>
        </w:rPr>
      </w:pPr>
      <w:r w:rsidRPr="005D48DE">
        <w:rPr>
          <w:rFonts w:ascii="標楷體" w:eastAsia="標楷體" w:hAnsi="標楷體" w:cs="Times New Roman"/>
          <w:bCs/>
          <w:szCs w:val="24"/>
        </w:rPr>
        <w:t>所有有關本賽事的規則、選手規範、地點及賽程規範，以及對違規罰則與勝負結果，主辦單位擁有其最後的更改修正及最後決定裁決權。</w:t>
      </w:r>
    </w:p>
    <w:p w:rsidR="005D48DE" w:rsidRPr="005D48DE" w:rsidRDefault="005D48DE" w:rsidP="005D48DE">
      <w:pPr>
        <w:pStyle w:val="a7"/>
        <w:ind w:leftChars="0" w:left="1276" w:hanging="425"/>
        <w:rPr>
          <w:rFonts w:ascii="標楷體" w:eastAsia="標楷體" w:hAnsi="標楷體" w:cs="Times New Roman"/>
          <w:b/>
          <w:szCs w:val="24"/>
        </w:rPr>
      </w:pPr>
    </w:p>
    <w:p w:rsidR="005D48DE" w:rsidRPr="005D48DE" w:rsidRDefault="005D48DE" w:rsidP="005D48DE">
      <w:pPr>
        <w:pStyle w:val="a7"/>
        <w:numPr>
          <w:ilvl w:val="0"/>
          <w:numId w:val="19"/>
        </w:numPr>
        <w:ind w:leftChars="0" w:left="1276" w:hanging="425"/>
        <w:rPr>
          <w:rFonts w:ascii="標楷體" w:eastAsia="標楷體" w:hAnsi="標楷體" w:cs="Times New Roman"/>
          <w:b/>
          <w:szCs w:val="24"/>
        </w:rPr>
      </w:pPr>
      <w:r w:rsidRPr="005D48DE">
        <w:rPr>
          <w:rFonts w:ascii="標楷體" w:eastAsia="標楷體" w:hAnsi="標楷體" w:cs="Times New Roman" w:hint="eastAsia"/>
          <w:b/>
          <w:szCs w:val="24"/>
        </w:rPr>
        <w:t>線上四</w:t>
      </w:r>
      <w:proofErr w:type="gramStart"/>
      <w:r w:rsidRPr="005D48DE">
        <w:rPr>
          <w:rFonts w:ascii="標楷體" w:eastAsia="標楷體" w:hAnsi="標楷體" w:cs="Times New Roman" w:hint="eastAsia"/>
          <w:b/>
          <w:szCs w:val="24"/>
        </w:rPr>
        <w:t>強</w:t>
      </w:r>
      <w:proofErr w:type="gramEnd"/>
      <w:r w:rsidRPr="005D48DE">
        <w:rPr>
          <w:rFonts w:ascii="標楷體" w:eastAsia="標楷體" w:hAnsi="標楷體" w:cs="Times New Roman" w:hint="eastAsia"/>
          <w:b/>
          <w:szCs w:val="24"/>
        </w:rPr>
        <w:t>規則</w:t>
      </w:r>
    </w:p>
    <w:p w:rsidR="005D48DE" w:rsidRPr="005D48DE" w:rsidRDefault="005D48DE" w:rsidP="005D48DE">
      <w:pPr>
        <w:pStyle w:val="a7"/>
        <w:ind w:leftChars="0" w:left="1276" w:hanging="425"/>
        <w:rPr>
          <w:rFonts w:ascii="標楷體" w:eastAsia="標楷體" w:hAnsi="標楷體" w:cs="Times New Roman"/>
          <w:b/>
          <w:szCs w:val="24"/>
        </w:rPr>
      </w:pPr>
    </w:p>
    <w:p w:rsidR="005D48DE" w:rsidRPr="005D48DE" w:rsidRDefault="005D48DE" w:rsidP="005D48DE">
      <w:pPr>
        <w:pStyle w:val="a7"/>
        <w:numPr>
          <w:ilvl w:val="0"/>
          <w:numId w:val="25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報到時間內未報到之隊伍</w:t>
      </w:r>
      <w:r w:rsidRPr="005D48DE">
        <w:rPr>
          <w:rFonts w:ascii="標楷體" w:eastAsia="標楷體" w:hAnsi="標楷體" w:cs="Times New Roman" w:hint="eastAsia"/>
          <w:szCs w:val="24"/>
        </w:rPr>
        <w:t>(</w:t>
      </w:r>
      <w:r w:rsidRPr="005D48DE">
        <w:rPr>
          <w:rFonts w:ascii="標楷體" w:eastAsia="標楷體" w:hAnsi="標楷體" w:cs="Times New Roman"/>
          <w:szCs w:val="24"/>
        </w:rPr>
        <w:t>含隊伍人數未滿</w:t>
      </w:r>
      <w:r w:rsidRPr="005D48DE">
        <w:rPr>
          <w:rFonts w:ascii="標楷體" w:eastAsia="標楷體" w:hAnsi="標楷體" w:cs="Times New Roman" w:hint="eastAsia"/>
          <w:szCs w:val="24"/>
        </w:rPr>
        <w:t>)，</w:t>
      </w:r>
      <w:r w:rsidRPr="005D48DE">
        <w:rPr>
          <w:rFonts w:ascii="標楷體" w:eastAsia="標楷體" w:hAnsi="標楷體" w:cs="Times New Roman"/>
          <w:szCs w:val="24"/>
        </w:rPr>
        <w:t>視為棄賽。</w:t>
      </w:r>
    </w:p>
    <w:p w:rsidR="005D48DE" w:rsidRPr="005D48DE" w:rsidRDefault="005D48DE" w:rsidP="005D48DE">
      <w:pPr>
        <w:pStyle w:val="a7"/>
        <w:numPr>
          <w:ilvl w:val="0"/>
          <w:numId w:val="25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 w:hint="eastAsia"/>
          <w:szCs w:val="24"/>
        </w:rPr>
        <w:t>四</w:t>
      </w:r>
      <w:r w:rsidRPr="005D48DE">
        <w:rPr>
          <w:rFonts w:ascii="標楷體" w:eastAsia="標楷體" w:hAnsi="標楷體" w:cs="Times New Roman"/>
          <w:szCs w:val="24"/>
        </w:rPr>
        <w:t>強賽與季軍賽</w:t>
      </w:r>
      <w:proofErr w:type="gramStart"/>
      <w:r w:rsidRPr="005D48DE">
        <w:rPr>
          <w:rFonts w:ascii="標楷體" w:eastAsia="標楷體" w:hAnsi="標楷體" w:cs="Times New Roman"/>
          <w:szCs w:val="24"/>
        </w:rPr>
        <w:t>採</w:t>
      </w:r>
      <w:proofErr w:type="gramEnd"/>
      <w:r w:rsidRPr="005D48DE">
        <w:rPr>
          <w:rFonts w:ascii="標楷體" w:eastAsia="標楷體" w:hAnsi="標楷體" w:cs="Times New Roman"/>
          <w:b/>
          <w:bCs/>
          <w:szCs w:val="24"/>
        </w:rPr>
        <w:t>三戰兩勝賽制</w:t>
      </w:r>
      <w:r w:rsidRPr="005D48DE">
        <w:rPr>
          <w:rFonts w:ascii="標楷體" w:eastAsia="標楷體" w:hAnsi="標楷體" w:cs="Times New Roman" w:hint="eastAsia"/>
          <w:b/>
          <w:bCs/>
          <w:szCs w:val="24"/>
        </w:rPr>
        <w:t>(BO3)</w:t>
      </w:r>
      <w:r w:rsidRPr="005D48DE">
        <w:rPr>
          <w:rFonts w:ascii="標楷體" w:eastAsia="標楷體" w:hAnsi="標楷體" w:cs="Times New Roman"/>
          <w:szCs w:val="24"/>
        </w:rPr>
        <w:t>，使用</w:t>
      </w:r>
      <w:r w:rsidRPr="005D48DE">
        <w:rPr>
          <w:rFonts w:ascii="標楷體" w:eastAsia="標楷體" w:hAnsi="標楷體" w:cs="Times New Roman" w:hint="eastAsia"/>
          <w:szCs w:val="24"/>
        </w:rPr>
        <w:t>5v5</w:t>
      </w:r>
      <w:r w:rsidRPr="005D48DE">
        <w:rPr>
          <w:rFonts w:ascii="標楷體" w:eastAsia="標楷體" w:hAnsi="標楷體" w:cs="Times New Roman"/>
          <w:szCs w:val="24"/>
        </w:rPr>
        <w:t>競技模式，由系統判定比賽勝負。每</w:t>
      </w:r>
      <w:proofErr w:type="gramStart"/>
      <w:r w:rsidRPr="005D48DE">
        <w:rPr>
          <w:rFonts w:ascii="標楷體" w:eastAsia="標楷體" w:hAnsi="標楷體" w:cs="Times New Roman"/>
          <w:szCs w:val="24"/>
        </w:rPr>
        <w:t>個</w:t>
      </w:r>
      <w:proofErr w:type="gramEnd"/>
      <w:r w:rsidRPr="005D48DE">
        <w:rPr>
          <w:rFonts w:ascii="標楷體" w:eastAsia="標楷體" w:hAnsi="標楷體" w:cs="Times New Roman"/>
          <w:szCs w:val="24"/>
        </w:rPr>
        <w:t>對戰組合皆會輪流</w:t>
      </w:r>
      <w:proofErr w:type="gramStart"/>
      <w:r w:rsidRPr="005D48DE">
        <w:rPr>
          <w:rFonts w:ascii="標楷體" w:eastAsia="標楷體" w:hAnsi="標楷體" w:cs="Times New Roman"/>
          <w:szCs w:val="24"/>
        </w:rPr>
        <w:t>紅藍方</w:t>
      </w:r>
      <w:proofErr w:type="gramEnd"/>
      <w:r w:rsidRPr="005D48DE">
        <w:rPr>
          <w:rFonts w:ascii="標楷體" w:eastAsia="標楷體" w:hAnsi="標楷體" w:cs="Times New Roman"/>
          <w:szCs w:val="24"/>
        </w:rPr>
        <w:t>，由裁判(官方工作人員</w:t>
      </w:r>
      <w:r w:rsidRPr="005D48DE">
        <w:rPr>
          <w:rFonts w:ascii="標楷體" w:eastAsia="標楷體" w:hAnsi="標楷體" w:cs="Times New Roman" w:hint="eastAsia"/>
          <w:szCs w:val="24"/>
        </w:rPr>
        <w:t>)</w:t>
      </w:r>
      <w:r w:rsidRPr="005D48DE">
        <w:rPr>
          <w:rFonts w:ascii="標楷體" w:eastAsia="標楷體" w:hAnsi="標楷體" w:cs="Times New Roman"/>
          <w:szCs w:val="24"/>
        </w:rPr>
        <w:t>開房進行。</w:t>
      </w:r>
    </w:p>
    <w:p w:rsidR="005D48DE" w:rsidRPr="005D48DE" w:rsidRDefault="005D48DE" w:rsidP="005D48DE">
      <w:pPr>
        <w:pStyle w:val="a7"/>
        <w:numPr>
          <w:ilvl w:val="0"/>
          <w:numId w:val="25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proofErr w:type="gramStart"/>
      <w:r w:rsidRPr="005D48DE">
        <w:rPr>
          <w:rFonts w:ascii="標楷體" w:eastAsia="標楷體" w:hAnsi="標楷體" w:cs="Times New Roman"/>
          <w:szCs w:val="24"/>
        </w:rPr>
        <w:t>線上初賽</w:t>
      </w:r>
      <w:proofErr w:type="gramEnd"/>
      <w:r w:rsidRPr="005D48DE">
        <w:rPr>
          <w:rFonts w:ascii="標楷體" w:eastAsia="標楷體" w:hAnsi="標楷體" w:cs="Times New Roman"/>
          <w:szCs w:val="24"/>
        </w:rPr>
        <w:t>限定使用選手個人之帳號。</w:t>
      </w:r>
    </w:p>
    <w:p w:rsidR="005D48DE" w:rsidRPr="005D48DE" w:rsidRDefault="005D48DE" w:rsidP="005D48DE">
      <w:pPr>
        <w:pStyle w:val="a7"/>
        <w:numPr>
          <w:ilvl w:val="0"/>
          <w:numId w:val="25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自選角開始至比賽結束全過程不得人為主動退出遊戲，違者視為棄權。</w:t>
      </w:r>
    </w:p>
    <w:p w:rsidR="005D48DE" w:rsidRPr="005D48DE" w:rsidRDefault="005D48DE" w:rsidP="005D48DE">
      <w:pPr>
        <w:pStyle w:val="a7"/>
        <w:numPr>
          <w:ilvl w:val="0"/>
          <w:numId w:val="25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比賽使用之遊戲版本皆按照正式服遊戲當前版本，若逢版本更新新增禁/選功能，自禁選開始至比賽結束全過程不得人為主動退出遊戲，違者視為棄權。</w:t>
      </w:r>
    </w:p>
    <w:p w:rsidR="005D48DE" w:rsidRPr="005D48DE" w:rsidRDefault="005D48DE" w:rsidP="005D48DE">
      <w:pPr>
        <w:pStyle w:val="a7"/>
        <w:numPr>
          <w:ilvl w:val="0"/>
          <w:numId w:val="25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隊伍中有選手棄權導致可參賽人數不足</w:t>
      </w:r>
      <w:r w:rsidRPr="005D48DE">
        <w:rPr>
          <w:rFonts w:ascii="標楷體" w:eastAsia="標楷體" w:hAnsi="標楷體" w:cs="Times New Roman" w:hint="eastAsia"/>
          <w:szCs w:val="24"/>
        </w:rPr>
        <w:t>5人</w:t>
      </w:r>
      <w:r w:rsidRPr="005D48DE">
        <w:rPr>
          <w:rFonts w:ascii="標楷體" w:eastAsia="標楷體" w:hAnsi="標楷體" w:cs="Times New Roman"/>
          <w:szCs w:val="24"/>
        </w:rPr>
        <w:t>時，則取消全隊參賽資格。</w:t>
      </w:r>
    </w:p>
    <w:p w:rsidR="005D48DE" w:rsidRPr="005D48DE" w:rsidRDefault="005D48DE" w:rsidP="005D48DE">
      <w:pPr>
        <w:pStyle w:val="a7"/>
        <w:numPr>
          <w:ilvl w:val="0"/>
          <w:numId w:val="25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比賽進行</w:t>
      </w:r>
      <w:proofErr w:type="gramStart"/>
      <w:r w:rsidRPr="005D48DE">
        <w:rPr>
          <w:rFonts w:ascii="標楷體" w:eastAsia="標楷體" w:hAnsi="標楷體" w:cs="Times New Roman"/>
          <w:szCs w:val="24"/>
        </w:rPr>
        <w:t>期間，</w:t>
      </w:r>
      <w:proofErr w:type="gramEnd"/>
      <w:r w:rsidRPr="005D48DE">
        <w:rPr>
          <w:rFonts w:ascii="標楷體" w:eastAsia="標楷體" w:hAnsi="標楷體" w:cs="Times New Roman"/>
          <w:szCs w:val="24"/>
        </w:rPr>
        <w:t>一旦發生斷線、帳號異常、設備異常、伺服器崩潰等無法進行遊戲的狀況，則依照比賽執行之官方人員進行暫停、重賽或繼續比賽等指示。</w:t>
      </w:r>
    </w:p>
    <w:p w:rsidR="005D48DE" w:rsidRPr="005D48DE" w:rsidRDefault="005D48DE" w:rsidP="005D48DE">
      <w:pPr>
        <w:pStyle w:val="a7"/>
        <w:numPr>
          <w:ilvl w:val="0"/>
          <w:numId w:val="25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遊戲中除不可抗突發性因素，如：突發疾病、天災、突發意外等，不得要求重賽，比賽繼續進行。</w:t>
      </w:r>
    </w:p>
    <w:p w:rsidR="005D48DE" w:rsidRPr="005D48DE" w:rsidRDefault="005D48DE" w:rsidP="005D48DE">
      <w:pPr>
        <w:pStyle w:val="a7"/>
        <w:numPr>
          <w:ilvl w:val="0"/>
          <w:numId w:val="25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遊戲中斷線、延遲，除非官方特別說明伺服器等官方因素，否則視為個人狀況，不得要求重賽，比賽繼續進行。</w:t>
      </w:r>
    </w:p>
    <w:p w:rsidR="005D48DE" w:rsidRPr="005D48DE" w:rsidRDefault="005D48DE" w:rsidP="005D48DE">
      <w:pPr>
        <w:pStyle w:val="a7"/>
        <w:numPr>
          <w:ilvl w:val="0"/>
          <w:numId w:val="25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對戰時不得發生任何違反公平性之行為，如</w:t>
      </w:r>
      <w:r w:rsidRPr="005D48DE">
        <w:rPr>
          <w:rFonts w:ascii="標楷體" w:eastAsia="標楷體" w:hAnsi="標楷體" w:cs="Times New Roman" w:hint="eastAsia"/>
          <w:szCs w:val="24"/>
        </w:rPr>
        <w:t>:</w:t>
      </w:r>
      <w:r w:rsidRPr="005D48DE">
        <w:rPr>
          <w:rFonts w:ascii="標楷體" w:eastAsia="標楷體" w:hAnsi="標楷體" w:cs="Times New Roman"/>
          <w:szCs w:val="24"/>
        </w:rPr>
        <w:t>使用外掛程式或裁判(官方工作人員)認定等，若確屬實則判定淘汰。</w:t>
      </w:r>
    </w:p>
    <w:p w:rsidR="005D48DE" w:rsidRPr="005D48DE" w:rsidRDefault="005D48DE" w:rsidP="005D48DE">
      <w:pPr>
        <w:pStyle w:val="a7"/>
        <w:numPr>
          <w:ilvl w:val="0"/>
          <w:numId w:val="25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lastRenderedPageBreak/>
        <w:t>對戰時不得使用未報名登記之遊戲ID帳號或是選手，視為違反公平性則判定淘汰。</w:t>
      </w:r>
    </w:p>
    <w:p w:rsidR="005D48DE" w:rsidRPr="005D48DE" w:rsidRDefault="005D48DE" w:rsidP="005D48DE">
      <w:pPr>
        <w:pStyle w:val="a7"/>
        <w:numPr>
          <w:ilvl w:val="0"/>
          <w:numId w:val="25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遊戲對戰中禁止以不當言詞辱罵對方，有此情況發生給予警告，視情況裁定勝負。</w:t>
      </w:r>
    </w:p>
    <w:p w:rsidR="005D48DE" w:rsidRPr="005D48DE" w:rsidRDefault="005D48DE" w:rsidP="005D48DE">
      <w:pPr>
        <w:pStyle w:val="a7"/>
        <w:numPr>
          <w:ilvl w:val="0"/>
          <w:numId w:val="25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本賽事進行</w:t>
      </w:r>
      <w:proofErr w:type="gramStart"/>
      <w:r w:rsidRPr="005D48DE">
        <w:rPr>
          <w:rFonts w:ascii="標楷體" w:eastAsia="標楷體" w:hAnsi="標楷體" w:cs="Times New Roman"/>
          <w:szCs w:val="24"/>
        </w:rPr>
        <w:t>期間，</w:t>
      </w:r>
      <w:proofErr w:type="gramEnd"/>
      <w:r w:rsidRPr="005D48DE">
        <w:rPr>
          <w:rFonts w:ascii="標楷體" w:eastAsia="標楷體" w:hAnsi="標楷體" w:cs="Times New Roman"/>
          <w:szCs w:val="24"/>
        </w:rPr>
        <w:t>請遵守工作人員與裁判指示。</w:t>
      </w:r>
    </w:p>
    <w:p w:rsidR="005D48DE" w:rsidRPr="005D48DE" w:rsidRDefault="005D48DE" w:rsidP="005D48DE">
      <w:pPr>
        <w:pStyle w:val="a7"/>
        <w:numPr>
          <w:ilvl w:val="0"/>
          <w:numId w:val="25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若是發生爭議，無論公平性、設備問題、暫停、重賽、裁定勝負等等，裁判</w:t>
      </w:r>
      <w:r w:rsidRPr="005D48DE">
        <w:rPr>
          <w:rFonts w:ascii="標楷體" w:eastAsia="標楷體" w:hAnsi="標楷體" w:cs="Times New Roman" w:hint="eastAsia"/>
          <w:szCs w:val="24"/>
        </w:rPr>
        <w:t>(</w:t>
      </w:r>
      <w:r w:rsidRPr="005D48DE">
        <w:rPr>
          <w:rFonts w:ascii="標楷體" w:eastAsia="標楷體" w:hAnsi="標楷體" w:cs="Times New Roman"/>
          <w:szCs w:val="24"/>
        </w:rPr>
        <w:t>官方工作人員</w:t>
      </w:r>
      <w:r w:rsidRPr="005D48DE">
        <w:rPr>
          <w:rFonts w:ascii="標楷體" w:eastAsia="標楷體" w:hAnsi="標楷體" w:cs="Times New Roman" w:hint="eastAsia"/>
          <w:szCs w:val="24"/>
        </w:rPr>
        <w:t>)</w:t>
      </w:r>
      <w:r w:rsidRPr="005D48DE">
        <w:rPr>
          <w:rFonts w:ascii="標楷體" w:eastAsia="標楷體" w:hAnsi="標楷體" w:cs="Times New Roman"/>
          <w:szCs w:val="24"/>
        </w:rPr>
        <w:t>擁有最高裁定權力。</w:t>
      </w:r>
    </w:p>
    <w:p w:rsidR="005D48DE" w:rsidRPr="005D48DE" w:rsidRDefault="005D48DE" w:rsidP="005D48DE">
      <w:pPr>
        <w:pStyle w:val="a7"/>
        <w:numPr>
          <w:ilvl w:val="0"/>
          <w:numId w:val="25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所有有關本賽事的規則、選手規範、地點及賽程規範，以及對違規罰則與勝負結果，主辦單位擁有其最後的更改修正及最後決定裁決權。</w:t>
      </w:r>
    </w:p>
    <w:p w:rsidR="005D48DE" w:rsidRPr="005D48DE" w:rsidRDefault="005D48DE" w:rsidP="005D48DE">
      <w:pPr>
        <w:pStyle w:val="a7"/>
        <w:ind w:leftChars="0" w:left="1276" w:hanging="425"/>
        <w:rPr>
          <w:rFonts w:ascii="標楷體" w:eastAsia="標楷體" w:hAnsi="標楷體" w:cs="Times New Roman"/>
          <w:szCs w:val="24"/>
        </w:rPr>
      </w:pPr>
    </w:p>
    <w:p w:rsidR="005D48DE" w:rsidRPr="005D48DE" w:rsidRDefault="005D48DE" w:rsidP="005D48DE">
      <w:pPr>
        <w:pStyle w:val="a7"/>
        <w:numPr>
          <w:ilvl w:val="0"/>
          <w:numId w:val="19"/>
        </w:numPr>
        <w:ind w:leftChars="0" w:left="1276" w:hanging="425"/>
        <w:rPr>
          <w:rFonts w:ascii="標楷體" w:eastAsia="標楷體" w:hAnsi="標楷體" w:cs="Times New Roman"/>
          <w:b/>
          <w:szCs w:val="24"/>
        </w:rPr>
      </w:pPr>
      <w:r w:rsidRPr="005D48DE">
        <w:rPr>
          <w:rFonts w:ascii="標楷體" w:eastAsia="標楷體" w:hAnsi="標楷體" w:cs="Times New Roman" w:hint="eastAsia"/>
          <w:b/>
          <w:szCs w:val="24"/>
        </w:rPr>
        <w:t>線下季軍賽、冠軍賽規則</w:t>
      </w:r>
    </w:p>
    <w:p w:rsidR="005D48DE" w:rsidRPr="005D48DE" w:rsidRDefault="005D48DE" w:rsidP="005D48DE">
      <w:pPr>
        <w:pStyle w:val="a7"/>
        <w:ind w:leftChars="0" w:left="1276" w:hanging="425"/>
        <w:rPr>
          <w:rFonts w:ascii="標楷體" w:eastAsia="標楷體" w:hAnsi="標楷體" w:cs="Times New Roman"/>
          <w:b/>
          <w:szCs w:val="24"/>
        </w:rPr>
      </w:pPr>
    </w:p>
    <w:p w:rsidR="005D48DE" w:rsidRPr="005D48DE" w:rsidRDefault="005D48DE" w:rsidP="005D48DE">
      <w:pPr>
        <w:pStyle w:val="a7"/>
        <w:numPr>
          <w:ilvl w:val="0"/>
          <w:numId w:val="26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報到時間內未報到之隊伍</w:t>
      </w:r>
      <w:r w:rsidRPr="005D48DE">
        <w:rPr>
          <w:rFonts w:ascii="標楷體" w:eastAsia="標楷體" w:hAnsi="標楷體" w:cs="Times New Roman" w:hint="eastAsia"/>
          <w:szCs w:val="24"/>
        </w:rPr>
        <w:t>(</w:t>
      </w:r>
      <w:r w:rsidRPr="005D48DE">
        <w:rPr>
          <w:rFonts w:ascii="標楷體" w:eastAsia="標楷體" w:hAnsi="標楷體" w:cs="Times New Roman"/>
          <w:szCs w:val="24"/>
        </w:rPr>
        <w:t>含隊伍人數未滿</w:t>
      </w:r>
      <w:r w:rsidRPr="005D48DE">
        <w:rPr>
          <w:rFonts w:ascii="標楷體" w:eastAsia="標楷體" w:hAnsi="標楷體" w:cs="Times New Roman" w:hint="eastAsia"/>
          <w:szCs w:val="24"/>
        </w:rPr>
        <w:t>)，</w:t>
      </w:r>
      <w:r w:rsidRPr="005D48DE">
        <w:rPr>
          <w:rFonts w:ascii="標楷體" w:eastAsia="標楷體" w:hAnsi="標楷體" w:cs="Times New Roman"/>
          <w:szCs w:val="24"/>
        </w:rPr>
        <w:t>視為棄賽。</w:t>
      </w:r>
    </w:p>
    <w:p w:rsidR="005D48DE" w:rsidRPr="005D48DE" w:rsidRDefault="005D48DE" w:rsidP="005D48DE">
      <w:pPr>
        <w:pStyle w:val="a7"/>
        <w:numPr>
          <w:ilvl w:val="0"/>
          <w:numId w:val="26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報到時需繳交出賽人員名單。</w:t>
      </w:r>
    </w:p>
    <w:p w:rsidR="005D48DE" w:rsidRPr="005D48DE" w:rsidRDefault="005D48DE" w:rsidP="005D48DE">
      <w:pPr>
        <w:pStyle w:val="a7"/>
        <w:numPr>
          <w:ilvl w:val="0"/>
          <w:numId w:val="26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proofErr w:type="gramStart"/>
      <w:r w:rsidRPr="005D48DE">
        <w:rPr>
          <w:rFonts w:ascii="標楷體" w:eastAsia="標楷體" w:hAnsi="標楷體" w:cs="Times New Roman"/>
          <w:szCs w:val="24"/>
        </w:rPr>
        <w:t>冠亞賽採分組三</w:t>
      </w:r>
      <w:proofErr w:type="gramEnd"/>
      <w:r w:rsidRPr="005D48DE">
        <w:rPr>
          <w:rFonts w:ascii="標楷體" w:eastAsia="標楷體" w:hAnsi="標楷體" w:cs="Times New Roman"/>
          <w:szCs w:val="24"/>
        </w:rPr>
        <w:t>戰兩勝</w:t>
      </w:r>
      <w:r w:rsidRPr="005D48DE">
        <w:rPr>
          <w:rFonts w:ascii="標楷體" w:eastAsia="標楷體" w:hAnsi="標楷體" w:cs="Times New Roman" w:hint="eastAsia"/>
          <w:szCs w:val="24"/>
        </w:rPr>
        <w:t>(BO3)</w:t>
      </w:r>
      <w:r w:rsidRPr="005D48DE">
        <w:rPr>
          <w:rFonts w:ascii="標楷體" w:eastAsia="標楷體" w:hAnsi="標楷體" w:cs="Times New Roman"/>
          <w:szCs w:val="24"/>
        </w:rPr>
        <w:t>，使用</w:t>
      </w:r>
      <w:proofErr w:type="gramStart"/>
      <w:r w:rsidRPr="005D48DE">
        <w:rPr>
          <w:rFonts w:ascii="標楷體" w:eastAsia="標楷體" w:hAnsi="標楷體" w:cs="Times New Roman"/>
          <w:szCs w:val="24"/>
        </w:rPr>
        <w:t>模式均為</w:t>
      </w:r>
      <w:proofErr w:type="gramEnd"/>
      <w:r w:rsidRPr="005D48DE">
        <w:rPr>
          <w:rFonts w:ascii="標楷體" w:eastAsia="標楷體" w:hAnsi="標楷體" w:cs="Times New Roman" w:hint="eastAsia"/>
          <w:szCs w:val="24"/>
        </w:rPr>
        <w:t>5v5</w:t>
      </w:r>
      <w:r w:rsidRPr="005D48DE">
        <w:rPr>
          <w:rFonts w:ascii="標楷體" w:eastAsia="標楷體" w:hAnsi="標楷體" w:cs="Times New Roman"/>
          <w:szCs w:val="24"/>
        </w:rPr>
        <w:t>競賽模式，由系統判定比賽勝負</w:t>
      </w:r>
    </w:p>
    <w:p w:rsidR="005D48DE" w:rsidRPr="005D48DE" w:rsidRDefault="005D48DE" w:rsidP="005D48DE">
      <w:pPr>
        <w:pStyle w:val="a7"/>
        <w:numPr>
          <w:ilvl w:val="0"/>
          <w:numId w:val="26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每</w:t>
      </w:r>
      <w:proofErr w:type="gramStart"/>
      <w:r w:rsidRPr="005D48DE">
        <w:rPr>
          <w:rFonts w:ascii="標楷體" w:eastAsia="標楷體" w:hAnsi="標楷體" w:cs="Times New Roman"/>
          <w:szCs w:val="24"/>
        </w:rPr>
        <w:t>個</w:t>
      </w:r>
      <w:proofErr w:type="gramEnd"/>
      <w:r w:rsidRPr="005D48DE">
        <w:rPr>
          <w:rFonts w:ascii="標楷體" w:eastAsia="標楷體" w:hAnsi="標楷體" w:cs="Times New Roman"/>
          <w:szCs w:val="24"/>
        </w:rPr>
        <w:t>對戰組合皆會輪流</w:t>
      </w:r>
      <w:proofErr w:type="gramStart"/>
      <w:r w:rsidRPr="005D48DE">
        <w:rPr>
          <w:rFonts w:ascii="標楷體" w:eastAsia="標楷體" w:hAnsi="標楷體" w:cs="Times New Roman"/>
          <w:szCs w:val="24"/>
        </w:rPr>
        <w:t>紅藍方</w:t>
      </w:r>
      <w:proofErr w:type="gramEnd"/>
      <w:r w:rsidRPr="005D48DE">
        <w:rPr>
          <w:rFonts w:ascii="標楷體" w:eastAsia="標楷體" w:hAnsi="標楷體" w:cs="Times New Roman"/>
          <w:szCs w:val="24"/>
        </w:rPr>
        <w:t>，由裁判(官方工作人員</w:t>
      </w:r>
      <w:r w:rsidRPr="005D48DE">
        <w:rPr>
          <w:rFonts w:ascii="標楷體" w:eastAsia="標楷體" w:hAnsi="標楷體" w:cs="Times New Roman" w:hint="eastAsia"/>
          <w:szCs w:val="24"/>
        </w:rPr>
        <w:t>)</w:t>
      </w:r>
      <w:r w:rsidRPr="005D48DE">
        <w:rPr>
          <w:rFonts w:ascii="標楷體" w:eastAsia="標楷體" w:hAnsi="標楷體" w:cs="Times New Roman"/>
          <w:szCs w:val="24"/>
        </w:rPr>
        <w:t>開房進行。</w:t>
      </w:r>
    </w:p>
    <w:p w:rsidR="005D48DE" w:rsidRPr="005D48DE" w:rsidRDefault="005D48DE" w:rsidP="005D48DE">
      <w:pPr>
        <w:pStyle w:val="a7"/>
        <w:numPr>
          <w:ilvl w:val="0"/>
          <w:numId w:val="26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報到時需所有隊員均到場簽到</w:t>
      </w:r>
      <w:r w:rsidRPr="005D48DE">
        <w:rPr>
          <w:rFonts w:ascii="標楷體" w:eastAsia="標楷體" w:hAnsi="標楷體" w:cs="Times New Roman" w:hint="eastAsia"/>
          <w:szCs w:val="24"/>
        </w:rPr>
        <w:t>(</w:t>
      </w:r>
      <w:r w:rsidRPr="005D48DE">
        <w:rPr>
          <w:rFonts w:ascii="標楷體" w:eastAsia="標楷體" w:hAnsi="標楷體" w:cs="Times New Roman"/>
          <w:szCs w:val="24"/>
        </w:rPr>
        <w:t>含候補人員</w:t>
      </w:r>
      <w:r w:rsidRPr="005D48DE">
        <w:rPr>
          <w:rFonts w:ascii="標楷體" w:eastAsia="標楷體" w:hAnsi="標楷體" w:cs="Times New Roman" w:hint="eastAsia"/>
          <w:szCs w:val="24"/>
        </w:rPr>
        <w:t>)，</w:t>
      </w:r>
      <w:r w:rsidRPr="005D48DE">
        <w:rPr>
          <w:rFonts w:ascii="標楷體" w:eastAsia="標楷體" w:hAnsi="標楷體" w:cs="Times New Roman"/>
          <w:szCs w:val="24"/>
        </w:rPr>
        <w:t>未進行簽到的選手不得上場進行賽事。</w:t>
      </w:r>
    </w:p>
    <w:p w:rsidR="005D48DE" w:rsidRPr="005D48DE" w:rsidRDefault="005D48DE" w:rsidP="005D48DE">
      <w:pPr>
        <w:pStyle w:val="a7"/>
        <w:numPr>
          <w:ilvl w:val="0"/>
          <w:numId w:val="26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報到時需出示身分證或是其他個人身分證件，以及當學年註冊之學生證，新註冊之證明亦可。</w:t>
      </w:r>
    </w:p>
    <w:p w:rsidR="005D48DE" w:rsidRPr="005D48DE" w:rsidRDefault="005D48DE" w:rsidP="005D48DE">
      <w:pPr>
        <w:pStyle w:val="a7"/>
        <w:numPr>
          <w:ilvl w:val="0"/>
          <w:numId w:val="26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比賽使用之遊戲版本皆按照正式服遊戲當前版本，自禁選開始至比賽結束全過程不得人為主動退出遊戲，違者視為棄權。</w:t>
      </w:r>
    </w:p>
    <w:p w:rsidR="005D48DE" w:rsidRPr="005D48DE" w:rsidRDefault="005D48DE" w:rsidP="005D48DE">
      <w:pPr>
        <w:pStyle w:val="a7"/>
        <w:numPr>
          <w:ilvl w:val="0"/>
          <w:numId w:val="26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冠軍賽使用選手個人之帳號。</w:t>
      </w:r>
    </w:p>
    <w:p w:rsidR="005D48DE" w:rsidRPr="005D48DE" w:rsidRDefault="005D48DE" w:rsidP="005D48DE">
      <w:pPr>
        <w:pStyle w:val="a7"/>
        <w:numPr>
          <w:ilvl w:val="0"/>
          <w:numId w:val="26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比賽將</w:t>
      </w:r>
      <w:proofErr w:type="gramStart"/>
      <w:r w:rsidRPr="005D48DE">
        <w:rPr>
          <w:rFonts w:ascii="標楷體" w:eastAsia="標楷體" w:hAnsi="標楷體" w:cs="Times New Roman"/>
          <w:szCs w:val="24"/>
        </w:rPr>
        <w:t>會線上</w:t>
      </w:r>
      <w:proofErr w:type="gramEnd"/>
      <w:r w:rsidRPr="005D48DE">
        <w:rPr>
          <w:rFonts w:ascii="標楷體" w:eastAsia="標楷體" w:hAnsi="標楷體" w:cs="Times New Roman"/>
          <w:szCs w:val="24"/>
        </w:rPr>
        <w:t>轉播，請穿著體面，請勿穿著背心、打赤膊等等。</w:t>
      </w:r>
    </w:p>
    <w:p w:rsidR="005D48DE" w:rsidRPr="005D48DE" w:rsidRDefault="005D48DE" w:rsidP="005D48DE">
      <w:pPr>
        <w:pStyle w:val="a7"/>
        <w:numPr>
          <w:ilvl w:val="0"/>
          <w:numId w:val="26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比賽前由雙方隊長猜拳，決定開設房間之隊伍。</w:t>
      </w:r>
    </w:p>
    <w:p w:rsidR="005D48DE" w:rsidRPr="005D48DE" w:rsidRDefault="005D48DE" w:rsidP="005D48DE">
      <w:pPr>
        <w:pStyle w:val="a7"/>
        <w:numPr>
          <w:ilvl w:val="0"/>
          <w:numId w:val="26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若隊伍有選手無故未到、決定棄賽，則直接由替補上場，不得臨時增加選手，人數</w:t>
      </w:r>
      <w:proofErr w:type="gramStart"/>
      <w:r w:rsidRPr="005D48DE">
        <w:rPr>
          <w:rFonts w:ascii="標楷體" w:eastAsia="標楷體" w:hAnsi="標楷體" w:cs="Times New Roman"/>
          <w:szCs w:val="24"/>
        </w:rPr>
        <w:t>不滿五</w:t>
      </w:r>
      <w:proofErr w:type="gramEnd"/>
      <w:r w:rsidRPr="005D48DE">
        <w:rPr>
          <w:rFonts w:ascii="標楷體" w:eastAsia="標楷體" w:hAnsi="標楷體" w:cs="Times New Roman"/>
          <w:szCs w:val="24"/>
        </w:rPr>
        <w:t>人則視為棄賽。</w:t>
      </w:r>
    </w:p>
    <w:p w:rsidR="005D48DE" w:rsidRPr="005D48DE" w:rsidRDefault="005D48DE" w:rsidP="005D48DE">
      <w:pPr>
        <w:pStyle w:val="a7"/>
        <w:numPr>
          <w:ilvl w:val="0"/>
          <w:numId w:val="26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對戰開始後不得更換選手，除非特定因素，如突發性疾病、舊傷復發導致無法比賽，得申請暫停更換選手。</w:t>
      </w:r>
    </w:p>
    <w:p w:rsidR="005D48DE" w:rsidRPr="005D48DE" w:rsidRDefault="005D48DE" w:rsidP="005D48DE">
      <w:pPr>
        <w:pStyle w:val="a7"/>
        <w:numPr>
          <w:ilvl w:val="0"/>
          <w:numId w:val="26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若需更換出戰選手，需於一個對戰組合結束後向裁判(官方工作人員</w:t>
      </w:r>
      <w:r w:rsidRPr="005D48DE">
        <w:rPr>
          <w:rFonts w:ascii="標楷體" w:eastAsia="標楷體" w:hAnsi="標楷體" w:cs="Times New Roman" w:hint="eastAsia"/>
          <w:szCs w:val="24"/>
        </w:rPr>
        <w:t>)</w:t>
      </w:r>
      <w:r w:rsidRPr="005D48DE">
        <w:rPr>
          <w:rFonts w:ascii="標楷體" w:eastAsia="標楷體" w:hAnsi="標楷體" w:cs="Times New Roman"/>
          <w:szCs w:val="24"/>
        </w:rPr>
        <w:t>申請選手更換。</w:t>
      </w:r>
    </w:p>
    <w:p w:rsidR="005D48DE" w:rsidRPr="005D48DE" w:rsidRDefault="005D48DE" w:rsidP="005D48DE">
      <w:pPr>
        <w:pStyle w:val="a7"/>
        <w:numPr>
          <w:ilvl w:val="0"/>
          <w:numId w:val="26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比賽中不得人為主動退出遊戲，否則裁判</w:t>
      </w:r>
      <w:r w:rsidRPr="005D48DE">
        <w:rPr>
          <w:rFonts w:ascii="標楷體" w:eastAsia="標楷體" w:hAnsi="標楷體" w:cs="Times New Roman" w:hint="eastAsia"/>
          <w:szCs w:val="24"/>
        </w:rPr>
        <w:t>(</w:t>
      </w:r>
      <w:r w:rsidRPr="005D48DE">
        <w:rPr>
          <w:rFonts w:ascii="標楷體" w:eastAsia="標楷體" w:hAnsi="標楷體" w:cs="Times New Roman"/>
          <w:szCs w:val="24"/>
        </w:rPr>
        <w:t>官方工作人員</w:t>
      </w:r>
      <w:r w:rsidRPr="005D48DE">
        <w:rPr>
          <w:rFonts w:ascii="標楷體" w:eastAsia="標楷體" w:hAnsi="標楷體" w:cs="Times New Roman" w:hint="eastAsia"/>
          <w:szCs w:val="24"/>
        </w:rPr>
        <w:t>)</w:t>
      </w:r>
      <w:r w:rsidRPr="005D48DE">
        <w:rPr>
          <w:rFonts w:ascii="標楷體" w:eastAsia="標楷體" w:hAnsi="標楷體" w:cs="Times New Roman"/>
          <w:szCs w:val="24"/>
        </w:rPr>
        <w:t>裁定淘汰。</w:t>
      </w:r>
    </w:p>
    <w:p w:rsidR="005D48DE" w:rsidRPr="005D48DE" w:rsidRDefault="005D48DE" w:rsidP="005D48DE">
      <w:pPr>
        <w:pStyle w:val="a7"/>
        <w:numPr>
          <w:ilvl w:val="0"/>
          <w:numId w:val="26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比賽中不得主動使用暫停，私自使用暫停給予警告一次，若警告後再犯則裁定淘汰，有任何問題請告知裁判(官方工作人員</w:t>
      </w:r>
      <w:r w:rsidRPr="005D48DE">
        <w:rPr>
          <w:rFonts w:ascii="標楷體" w:eastAsia="標楷體" w:hAnsi="標楷體" w:cs="Times New Roman" w:hint="eastAsia"/>
          <w:szCs w:val="24"/>
        </w:rPr>
        <w:t>)，</w:t>
      </w:r>
      <w:r w:rsidRPr="005D48DE">
        <w:rPr>
          <w:rFonts w:ascii="標楷體" w:eastAsia="標楷體" w:hAnsi="標楷體" w:cs="Times New Roman"/>
          <w:szCs w:val="24"/>
        </w:rPr>
        <w:t>由裁判</w:t>
      </w:r>
      <w:r w:rsidRPr="005D48DE">
        <w:rPr>
          <w:rFonts w:ascii="標楷體" w:eastAsia="標楷體" w:hAnsi="標楷體" w:cs="Times New Roman" w:hint="eastAsia"/>
          <w:szCs w:val="24"/>
        </w:rPr>
        <w:t>(</w:t>
      </w:r>
      <w:r w:rsidRPr="005D48DE">
        <w:rPr>
          <w:rFonts w:ascii="標楷體" w:eastAsia="標楷體" w:hAnsi="標楷體" w:cs="Times New Roman"/>
          <w:szCs w:val="24"/>
        </w:rPr>
        <w:t>官方工作人員</w:t>
      </w:r>
      <w:r w:rsidRPr="005D48DE">
        <w:rPr>
          <w:rFonts w:ascii="標楷體" w:eastAsia="標楷體" w:hAnsi="標楷體" w:cs="Times New Roman" w:hint="eastAsia"/>
          <w:szCs w:val="24"/>
        </w:rPr>
        <w:t>)</w:t>
      </w:r>
      <w:r w:rsidRPr="005D48DE">
        <w:rPr>
          <w:rFonts w:ascii="標楷體" w:eastAsia="標楷體" w:hAnsi="標楷體" w:cs="Times New Roman"/>
          <w:szCs w:val="24"/>
        </w:rPr>
        <w:t>定奪是否暫停比賽。</w:t>
      </w:r>
    </w:p>
    <w:p w:rsidR="005D48DE" w:rsidRPr="005D48DE" w:rsidRDefault="005D48DE" w:rsidP="005D48DE">
      <w:pPr>
        <w:pStyle w:val="a7"/>
        <w:numPr>
          <w:ilvl w:val="0"/>
          <w:numId w:val="26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lastRenderedPageBreak/>
        <w:t>比賽中延遲、斷線等設備問題，請告知裁判</w:t>
      </w:r>
      <w:r w:rsidRPr="005D48DE">
        <w:rPr>
          <w:rFonts w:ascii="標楷體" w:eastAsia="標楷體" w:hAnsi="標楷體" w:cs="Times New Roman" w:hint="eastAsia"/>
          <w:szCs w:val="24"/>
        </w:rPr>
        <w:t>(</w:t>
      </w:r>
      <w:r w:rsidRPr="005D48DE">
        <w:rPr>
          <w:rFonts w:ascii="標楷體" w:eastAsia="標楷體" w:hAnsi="標楷體" w:cs="Times New Roman"/>
          <w:szCs w:val="24"/>
        </w:rPr>
        <w:t>官方工作人員</w:t>
      </w:r>
      <w:r w:rsidRPr="005D48DE">
        <w:rPr>
          <w:rFonts w:ascii="標楷體" w:eastAsia="標楷體" w:hAnsi="標楷體" w:cs="Times New Roman" w:hint="eastAsia"/>
          <w:szCs w:val="24"/>
        </w:rPr>
        <w:t>)</w:t>
      </w:r>
      <w:r w:rsidRPr="005D48DE">
        <w:rPr>
          <w:rFonts w:ascii="標楷體" w:eastAsia="標楷體" w:hAnsi="標楷體" w:cs="Times New Roman"/>
          <w:szCs w:val="24"/>
        </w:rPr>
        <w:t>由裁判</w:t>
      </w:r>
      <w:r w:rsidRPr="005D48DE">
        <w:rPr>
          <w:rFonts w:ascii="標楷體" w:eastAsia="標楷體" w:hAnsi="標楷體" w:cs="Times New Roman" w:hint="eastAsia"/>
          <w:szCs w:val="24"/>
        </w:rPr>
        <w:t>(</w:t>
      </w:r>
      <w:r w:rsidRPr="005D48DE">
        <w:rPr>
          <w:rFonts w:ascii="標楷體" w:eastAsia="標楷體" w:hAnsi="標楷體" w:cs="Times New Roman"/>
          <w:szCs w:val="24"/>
        </w:rPr>
        <w:t>官方工作人員)暫停比賽，待修復處理完成，繼續比賽進行。</w:t>
      </w:r>
    </w:p>
    <w:p w:rsidR="005D48DE" w:rsidRPr="005D48DE" w:rsidRDefault="005D48DE" w:rsidP="005D48DE">
      <w:pPr>
        <w:pStyle w:val="a7"/>
        <w:numPr>
          <w:ilvl w:val="0"/>
          <w:numId w:val="26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比賽中重大異常，如：超過三人斷線、無法暫停、無法解除暫停等，則裁定重賽，若是現場狀況無法重賽或雙方已</w:t>
      </w:r>
      <w:proofErr w:type="gramStart"/>
      <w:r w:rsidRPr="005D48DE">
        <w:rPr>
          <w:rFonts w:ascii="標楷體" w:eastAsia="標楷體" w:hAnsi="標楷體" w:cs="Times New Roman"/>
          <w:szCs w:val="24"/>
        </w:rPr>
        <w:t>無戰意</w:t>
      </w:r>
      <w:proofErr w:type="gramEnd"/>
      <w:r w:rsidRPr="005D48DE">
        <w:rPr>
          <w:rFonts w:ascii="標楷體" w:eastAsia="標楷體" w:hAnsi="標楷體" w:cs="Times New Roman"/>
          <w:szCs w:val="24"/>
        </w:rPr>
        <w:t>且隊長同意，則套用22.裁定規則。</w:t>
      </w:r>
    </w:p>
    <w:p w:rsidR="005D48DE" w:rsidRPr="005D48DE" w:rsidRDefault="005D48DE" w:rsidP="005D48DE">
      <w:pPr>
        <w:pStyle w:val="a7"/>
        <w:numPr>
          <w:ilvl w:val="0"/>
          <w:numId w:val="26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對戰時不得發生任何違反公平性之行為，如</w:t>
      </w:r>
      <w:r w:rsidRPr="005D48DE">
        <w:rPr>
          <w:rFonts w:ascii="標楷體" w:eastAsia="標楷體" w:hAnsi="標楷體" w:cs="Times New Roman" w:hint="eastAsia"/>
          <w:szCs w:val="24"/>
        </w:rPr>
        <w:t>:</w:t>
      </w:r>
      <w:r w:rsidRPr="005D48DE">
        <w:rPr>
          <w:rFonts w:ascii="標楷體" w:eastAsia="標楷體" w:hAnsi="標楷體" w:cs="Times New Roman"/>
          <w:szCs w:val="24"/>
        </w:rPr>
        <w:t>使用外掛程式或裁判</w:t>
      </w:r>
      <w:r w:rsidRPr="005D48DE">
        <w:rPr>
          <w:rFonts w:ascii="標楷體" w:eastAsia="標楷體" w:hAnsi="標楷體" w:cs="Times New Roman" w:hint="eastAsia"/>
          <w:szCs w:val="24"/>
        </w:rPr>
        <w:t>(</w:t>
      </w:r>
      <w:r w:rsidRPr="005D48DE">
        <w:rPr>
          <w:rFonts w:ascii="標楷體" w:eastAsia="標楷體" w:hAnsi="標楷體" w:cs="Times New Roman"/>
          <w:szCs w:val="24"/>
        </w:rPr>
        <w:t>官方工作人員)認定等，若確屬實則判定淘汰。</w:t>
      </w:r>
    </w:p>
    <w:p w:rsidR="005D48DE" w:rsidRPr="005D48DE" w:rsidRDefault="005D48DE" w:rsidP="005D48DE">
      <w:pPr>
        <w:pStyle w:val="a7"/>
        <w:numPr>
          <w:ilvl w:val="0"/>
          <w:numId w:val="26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遊戲對戰中禁止以不當言詞辱罵對方，有此情況發生給予警告，視情況裁定勝負。</w:t>
      </w:r>
    </w:p>
    <w:p w:rsidR="005D48DE" w:rsidRPr="005D48DE" w:rsidRDefault="005D48DE" w:rsidP="005D48DE">
      <w:pPr>
        <w:pStyle w:val="a7"/>
        <w:numPr>
          <w:ilvl w:val="0"/>
          <w:numId w:val="26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對戰時不得使用未報名登記之遊戲</w:t>
      </w:r>
      <w:r w:rsidRPr="005D48DE">
        <w:rPr>
          <w:rFonts w:ascii="標楷體" w:eastAsia="標楷體" w:hAnsi="標楷體" w:cs="Times New Roman" w:hint="eastAsia"/>
          <w:szCs w:val="24"/>
        </w:rPr>
        <w:t>ID</w:t>
      </w:r>
      <w:r w:rsidRPr="005D48DE">
        <w:rPr>
          <w:rFonts w:ascii="標楷體" w:eastAsia="標楷體" w:hAnsi="標楷體" w:cs="Times New Roman"/>
          <w:szCs w:val="24"/>
        </w:rPr>
        <w:t>帳號或是選手，否則視為違反公平性淘汰。</w:t>
      </w:r>
    </w:p>
    <w:p w:rsidR="005D48DE" w:rsidRPr="005D48DE" w:rsidRDefault="005D48DE" w:rsidP="005D48DE">
      <w:pPr>
        <w:pStyle w:val="a7"/>
        <w:numPr>
          <w:ilvl w:val="0"/>
          <w:numId w:val="26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本賽事進行</w:t>
      </w:r>
      <w:proofErr w:type="gramStart"/>
      <w:r w:rsidRPr="005D48DE">
        <w:rPr>
          <w:rFonts w:ascii="標楷體" w:eastAsia="標楷體" w:hAnsi="標楷體" w:cs="Times New Roman"/>
          <w:szCs w:val="24"/>
        </w:rPr>
        <w:t>期間，</w:t>
      </w:r>
      <w:proofErr w:type="gramEnd"/>
      <w:r w:rsidRPr="005D48DE">
        <w:rPr>
          <w:rFonts w:ascii="標楷體" w:eastAsia="標楷體" w:hAnsi="標楷體" w:cs="Times New Roman"/>
          <w:szCs w:val="24"/>
        </w:rPr>
        <w:t>請遵守裁判</w:t>
      </w:r>
      <w:r w:rsidRPr="005D48DE">
        <w:rPr>
          <w:rFonts w:ascii="標楷體" w:eastAsia="標楷體" w:hAnsi="標楷體" w:cs="Times New Roman" w:hint="eastAsia"/>
          <w:szCs w:val="24"/>
        </w:rPr>
        <w:t>(</w:t>
      </w:r>
      <w:r w:rsidRPr="005D48DE">
        <w:rPr>
          <w:rFonts w:ascii="標楷體" w:eastAsia="標楷體" w:hAnsi="標楷體" w:cs="Times New Roman"/>
          <w:szCs w:val="24"/>
        </w:rPr>
        <w:t>工作人員</w:t>
      </w:r>
      <w:r w:rsidRPr="005D48DE">
        <w:rPr>
          <w:rFonts w:ascii="標楷體" w:eastAsia="標楷體" w:hAnsi="標楷體" w:cs="Times New Roman" w:hint="eastAsia"/>
          <w:szCs w:val="24"/>
        </w:rPr>
        <w:t>)</w:t>
      </w:r>
      <w:r w:rsidRPr="005D48DE">
        <w:rPr>
          <w:rFonts w:ascii="標楷體" w:eastAsia="標楷體" w:hAnsi="標楷體" w:cs="Times New Roman"/>
          <w:szCs w:val="24"/>
        </w:rPr>
        <w:t>指示。</w:t>
      </w:r>
    </w:p>
    <w:p w:rsidR="005D48DE" w:rsidRPr="005D48DE" w:rsidRDefault="005D48DE" w:rsidP="005D48DE">
      <w:pPr>
        <w:pStyle w:val="a7"/>
        <w:numPr>
          <w:ilvl w:val="0"/>
          <w:numId w:val="26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若是發生爭議，無論公平性、設備問題、暫停、重賽、裁定勝負等等，裁判</w:t>
      </w:r>
      <w:r w:rsidRPr="005D48DE">
        <w:rPr>
          <w:rFonts w:ascii="標楷體" w:eastAsia="標楷體" w:hAnsi="標楷體" w:cs="Times New Roman" w:hint="eastAsia"/>
          <w:szCs w:val="24"/>
        </w:rPr>
        <w:t>(</w:t>
      </w:r>
      <w:r w:rsidRPr="005D48DE">
        <w:rPr>
          <w:rFonts w:ascii="標楷體" w:eastAsia="標楷體" w:hAnsi="標楷體" w:cs="Times New Roman"/>
          <w:szCs w:val="24"/>
        </w:rPr>
        <w:t>官方工作人員</w:t>
      </w:r>
      <w:r w:rsidRPr="005D48DE">
        <w:rPr>
          <w:rFonts w:ascii="標楷體" w:eastAsia="標楷體" w:hAnsi="標楷體" w:cs="Times New Roman" w:hint="eastAsia"/>
          <w:szCs w:val="24"/>
        </w:rPr>
        <w:t>)</w:t>
      </w:r>
      <w:r w:rsidRPr="005D48DE">
        <w:rPr>
          <w:rFonts w:ascii="標楷體" w:eastAsia="標楷體" w:hAnsi="標楷體" w:cs="Times New Roman"/>
          <w:szCs w:val="24"/>
        </w:rPr>
        <w:t>長擁有最高裁定權力。</w:t>
      </w:r>
    </w:p>
    <w:p w:rsidR="005D48DE" w:rsidRPr="005D48DE" w:rsidRDefault="005D48DE" w:rsidP="005D48DE">
      <w:pPr>
        <w:pStyle w:val="a7"/>
        <w:numPr>
          <w:ilvl w:val="0"/>
          <w:numId w:val="26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5D48DE">
        <w:rPr>
          <w:rFonts w:ascii="標楷體" w:eastAsia="標楷體" w:hAnsi="標楷體" w:cs="Times New Roman"/>
          <w:szCs w:val="24"/>
        </w:rPr>
        <w:t>所有有關本賽事的規則、選手規範、地點及賽程規範，以及對違規罰則，主辦單位擁有其最後的更改修正及最後決定裁決權。</w:t>
      </w:r>
    </w:p>
    <w:p w:rsidR="005D48DE" w:rsidRPr="00FE66E7" w:rsidRDefault="005D48DE" w:rsidP="005D48DE">
      <w:pPr>
        <w:pStyle w:val="a7"/>
        <w:ind w:leftChars="0" w:left="907"/>
        <w:rPr>
          <w:rFonts w:ascii="標楷體" w:eastAsia="標楷體" w:hAnsi="標楷體"/>
        </w:rPr>
      </w:pPr>
    </w:p>
    <w:p w:rsidR="007468CC" w:rsidRPr="00A65B90" w:rsidRDefault="00E41A73" w:rsidP="00A65B90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</w:t>
      </w:r>
      <w:r w:rsidRPr="00E41A73">
        <w:rPr>
          <w:rFonts w:ascii="標楷體" w:eastAsia="標楷體" w:hAnsi="標楷體" w:hint="eastAsia"/>
        </w:rPr>
        <w:t>保留對</w:t>
      </w:r>
      <w:r>
        <w:rPr>
          <w:rFonts w:ascii="標楷體" w:eastAsia="標楷體" w:hAnsi="標楷體" w:hint="eastAsia"/>
        </w:rPr>
        <w:t>比賽辦法最終解釋權，亦保留補充此份比賽辦法</w:t>
      </w:r>
      <w:r w:rsidRPr="00E41A73">
        <w:rPr>
          <w:rFonts w:ascii="標楷體" w:eastAsia="標楷體" w:hAnsi="標楷體" w:hint="eastAsia"/>
        </w:rPr>
        <w:t>的權力。</w:t>
      </w:r>
    </w:p>
    <w:p w:rsidR="007468CC" w:rsidRDefault="007468CC" w:rsidP="007468CC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獎勵</w:t>
      </w:r>
    </w:p>
    <w:p w:rsidR="007468CC" w:rsidRDefault="005C6E31" w:rsidP="005C6E31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前三名獲獎隊伍，</w:t>
      </w:r>
      <w:r w:rsidR="00081B4E">
        <w:rPr>
          <w:rFonts w:ascii="標楷體" w:eastAsia="標楷體" w:hAnsi="標楷體" w:hint="eastAsia"/>
        </w:rPr>
        <w:t>於競賽結束後1年內</w:t>
      </w:r>
      <w:r w:rsidR="00BF1905">
        <w:rPr>
          <w:rFonts w:ascii="標楷體" w:eastAsia="標楷體" w:hAnsi="標楷體" w:hint="eastAsia"/>
        </w:rPr>
        <w:t>優先</w:t>
      </w:r>
      <w:r>
        <w:rPr>
          <w:rFonts w:ascii="標楷體" w:eastAsia="標楷體" w:hAnsi="標楷體" w:hint="eastAsia"/>
        </w:rPr>
        <w:t>取得新北市立圖書館青少年分館</w:t>
      </w:r>
      <w:proofErr w:type="gramStart"/>
      <w:r>
        <w:rPr>
          <w:rFonts w:ascii="標楷體" w:eastAsia="標楷體" w:hAnsi="標楷體" w:hint="eastAsia"/>
        </w:rPr>
        <w:t>後續電競培訓</w:t>
      </w:r>
      <w:proofErr w:type="gramEnd"/>
      <w:r>
        <w:rPr>
          <w:rFonts w:ascii="標楷體" w:eastAsia="標楷體" w:hAnsi="標楷體" w:hint="eastAsia"/>
        </w:rPr>
        <w:t>課程</w:t>
      </w:r>
      <w:r w:rsidR="00BF1905">
        <w:rPr>
          <w:rFonts w:ascii="標楷體" w:eastAsia="標楷體" w:hAnsi="標楷體" w:hint="eastAsia"/>
        </w:rPr>
        <w:t>報名資格，如放棄參加培訓資格，依獲獎名次或積分由</w:t>
      </w:r>
      <w:r w:rsidR="00EA3F3B">
        <w:rPr>
          <w:rFonts w:ascii="標楷體" w:eastAsia="標楷體" w:hAnsi="標楷體" w:hint="eastAsia"/>
        </w:rPr>
        <w:t>其他</w:t>
      </w:r>
      <w:r w:rsidR="00BF1905">
        <w:rPr>
          <w:rFonts w:ascii="標楷體" w:eastAsia="標楷體" w:hAnsi="標楷體" w:hint="eastAsia"/>
        </w:rPr>
        <w:t>參賽隊伍依序遞補。</w:t>
      </w:r>
    </w:p>
    <w:p w:rsidR="00BF1905" w:rsidRDefault="00BF1905" w:rsidP="00BF1905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第一名頒發</w:t>
      </w:r>
      <w:r w:rsidR="00081B4E">
        <w:rPr>
          <w:rFonts w:ascii="標楷體" w:eastAsia="標楷體" w:hAnsi="標楷體" w:hint="eastAsia"/>
        </w:rPr>
        <w:t>統一超商禮券</w:t>
      </w:r>
      <w:r w:rsidR="00FE03B4">
        <w:rPr>
          <w:rFonts w:ascii="標楷體" w:eastAsia="標楷體" w:hAnsi="標楷體" w:hint="eastAsia"/>
        </w:rPr>
        <w:t>新臺幣</w:t>
      </w:r>
      <w:r w:rsidR="008D43DF">
        <w:rPr>
          <w:rFonts w:ascii="標楷體" w:eastAsia="標楷體" w:hAnsi="標楷體" w:hint="eastAsia"/>
        </w:rPr>
        <w:t>3萬</w:t>
      </w:r>
      <w:r>
        <w:rPr>
          <w:rFonts w:ascii="標楷體" w:eastAsia="標楷體" w:hAnsi="標楷體" w:hint="eastAsia"/>
        </w:rPr>
        <w:t>元；</w:t>
      </w:r>
      <w:r w:rsidRPr="00BF1905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二</w:t>
      </w:r>
      <w:r w:rsidRPr="00BF1905">
        <w:rPr>
          <w:rFonts w:ascii="標楷體" w:eastAsia="標楷體" w:hAnsi="標楷體" w:hint="eastAsia"/>
        </w:rPr>
        <w:t>名頒發</w:t>
      </w:r>
      <w:r w:rsidR="00081B4E">
        <w:rPr>
          <w:rFonts w:ascii="標楷體" w:eastAsia="標楷體" w:hAnsi="標楷體" w:hint="eastAsia"/>
        </w:rPr>
        <w:t>統一超商禮券</w:t>
      </w:r>
      <w:r w:rsidR="00FE03B4">
        <w:rPr>
          <w:rFonts w:ascii="標楷體" w:eastAsia="標楷體" w:hAnsi="標楷體" w:hint="eastAsia"/>
        </w:rPr>
        <w:t>新臺幣</w:t>
      </w:r>
      <w:r w:rsidR="008D43DF">
        <w:rPr>
          <w:rFonts w:ascii="標楷體" w:eastAsia="標楷體" w:hAnsi="標楷體" w:hint="eastAsia"/>
        </w:rPr>
        <w:t>2萬</w:t>
      </w:r>
      <w:r w:rsidR="00FE03B4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>；</w:t>
      </w:r>
      <w:r w:rsidRPr="00BF1905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三</w:t>
      </w:r>
      <w:r w:rsidRPr="00BF1905">
        <w:rPr>
          <w:rFonts w:ascii="標楷體" w:eastAsia="標楷體" w:hAnsi="標楷體" w:hint="eastAsia"/>
        </w:rPr>
        <w:t>名頒發</w:t>
      </w:r>
      <w:r w:rsidR="00081B4E">
        <w:rPr>
          <w:rFonts w:ascii="標楷體" w:eastAsia="標楷體" w:hAnsi="標楷體" w:hint="eastAsia"/>
        </w:rPr>
        <w:t>統一超商禮券</w:t>
      </w:r>
      <w:r w:rsidR="00FE03B4">
        <w:rPr>
          <w:rFonts w:ascii="標楷體" w:eastAsia="標楷體" w:hAnsi="標楷體" w:hint="eastAsia"/>
        </w:rPr>
        <w:t>新臺幣</w:t>
      </w:r>
      <w:r w:rsidR="008D43DF">
        <w:rPr>
          <w:rFonts w:ascii="標楷體" w:eastAsia="標楷體" w:hAnsi="標楷體"/>
        </w:rPr>
        <w:t>1</w:t>
      </w:r>
      <w:r w:rsidR="008D43DF">
        <w:rPr>
          <w:rFonts w:ascii="標楷體" w:eastAsia="標楷體" w:hAnsi="標楷體" w:hint="eastAsia"/>
        </w:rPr>
        <w:t>萬元</w:t>
      </w:r>
      <w:r>
        <w:rPr>
          <w:rFonts w:ascii="標楷體" w:eastAsia="標楷體" w:hAnsi="標楷體" w:hint="eastAsia"/>
        </w:rPr>
        <w:t>。</w:t>
      </w:r>
    </w:p>
    <w:p w:rsidR="005C0EFF" w:rsidRPr="005C0EFF" w:rsidRDefault="005C0EFF" w:rsidP="005C0EFF">
      <w:pPr>
        <w:pStyle w:val="a7"/>
        <w:ind w:leftChars="0" w:left="907"/>
        <w:rPr>
          <w:rFonts w:ascii="標楷體" w:eastAsia="標楷體" w:hAnsi="標楷體"/>
          <w:szCs w:val="24"/>
        </w:rPr>
      </w:pPr>
      <w:r w:rsidRPr="005C0EFF">
        <w:rPr>
          <w:rFonts w:ascii="標楷體" w:eastAsia="標楷體" w:hAnsi="標楷體" w:cs="新細明體" w:hint="eastAsia"/>
          <w:szCs w:val="24"/>
          <w:shd w:val="clear" w:color="auto" w:fill="FFFFFF"/>
        </w:rPr>
        <w:t>※</w:t>
      </w:r>
      <w:r w:rsidRPr="005C0EFF">
        <w:rPr>
          <w:rFonts w:ascii="標楷體" w:eastAsia="標楷體" w:hAnsi="標楷體"/>
          <w:szCs w:val="24"/>
          <w:shd w:val="clear" w:color="auto" w:fill="FFFFFF"/>
        </w:rPr>
        <w:t>依照綜合所得稅法第十四條第八類</w:t>
      </w:r>
      <w:r w:rsidRPr="005C0EFF">
        <w:rPr>
          <w:rFonts w:ascii="標楷體" w:eastAsia="標楷體" w:hAnsi="標楷體"/>
          <w:szCs w:val="24"/>
        </w:rPr>
        <w:br/>
      </w:r>
      <w:r w:rsidRPr="005C0EFF">
        <w:rPr>
          <w:rFonts w:ascii="標楷體" w:eastAsia="標楷體" w:hAnsi="標楷體"/>
          <w:szCs w:val="24"/>
          <w:shd w:val="clear" w:color="auto" w:fill="FFFFFF"/>
        </w:rPr>
        <w:t>獲&lt;中&gt;獎人為國內居住的個人，或在國內有固定營業場所的營利事業，其中獎的獎金或給與，若給付金額超過</w:t>
      </w:r>
      <w:r>
        <w:rPr>
          <w:rFonts w:ascii="標楷體" w:eastAsia="標楷體" w:hAnsi="標楷體" w:hint="eastAsia"/>
          <w:szCs w:val="24"/>
          <w:shd w:val="clear" w:color="auto" w:fill="FFFFFF"/>
        </w:rPr>
        <w:t>新臺幣</w:t>
      </w:r>
      <w:r w:rsidRPr="005C0EFF">
        <w:rPr>
          <w:rFonts w:ascii="標楷體" w:eastAsia="標楷體" w:hAnsi="標楷體"/>
          <w:szCs w:val="24"/>
          <w:shd w:val="clear" w:color="auto" w:fill="FFFFFF"/>
        </w:rPr>
        <w:t>20,000元者需扣繳，按給付金額扣取10%，但應扣稅額未達</w:t>
      </w:r>
      <w:r>
        <w:rPr>
          <w:rFonts w:ascii="標楷體" w:eastAsia="標楷體" w:hAnsi="標楷體" w:hint="eastAsia"/>
          <w:szCs w:val="24"/>
          <w:shd w:val="clear" w:color="auto" w:fill="FFFFFF"/>
        </w:rPr>
        <w:t>新臺幣</w:t>
      </w:r>
      <w:r w:rsidRPr="005C0EFF">
        <w:rPr>
          <w:rFonts w:ascii="標楷體" w:eastAsia="標楷體" w:hAnsi="標楷體"/>
          <w:szCs w:val="24"/>
          <w:shd w:val="clear" w:color="auto" w:fill="FFFFFF"/>
        </w:rPr>
        <w:t>2,000元者免予扣繳。</w:t>
      </w:r>
    </w:p>
    <w:p w:rsidR="007468CC" w:rsidRDefault="007468CC" w:rsidP="007468CC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468CC">
        <w:rPr>
          <w:rFonts w:ascii="標楷體" w:eastAsia="標楷體" w:hAnsi="標楷體" w:hint="eastAsia"/>
        </w:rPr>
        <w:t>本計畫奉核後實施，修正時亦同。</w:t>
      </w:r>
    </w:p>
    <w:p w:rsidR="007468CC" w:rsidRPr="001C4A1F" w:rsidRDefault="007468CC" w:rsidP="007468CC">
      <w:pPr>
        <w:pStyle w:val="a7"/>
        <w:rPr>
          <w:rFonts w:ascii="標楷體" w:eastAsia="標楷體" w:hAnsi="標楷體"/>
        </w:rPr>
      </w:pPr>
    </w:p>
    <w:p w:rsidR="0070720D" w:rsidRDefault="0070720D" w:rsidP="007468CC">
      <w:pPr>
        <w:pStyle w:val="a7"/>
        <w:ind w:leftChars="0"/>
        <w:rPr>
          <w:rFonts w:ascii="標楷體" w:eastAsia="標楷體" w:hAnsi="標楷體"/>
        </w:rPr>
        <w:sectPr w:rsidR="0070720D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7468CC" w:rsidRDefault="0070720D" w:rsidP="007468CC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附件1-賽程時間表</w:t>
      </w:r>
    </w:p>
    <w:p w:rsidR="0070720D" w:rsidRDefault="0070720D" w:rsidP="007468CC">
      <w:pPr>
        <w:pStyle w:val="a7"/>
        <w:ind w:leftChars="0"/>
        <w:rPr>
          <w:rFonts w:ascii="標楷體" w:eastAsia="標楷體" w:hAnsi="標楷體"/>
        </w:rPr>
      </w:pPr>
    </w:p>
    <w:p w:rsidR="00DE2E09" w:rsidRDefault="00DE2E09" w:rsidP="00DE2E09">
      <w:pPr>
        <w:pStyle w:val="a7"/>
        <w:numPr>
          <w:ilvl w:val="2"/>
          <w:numId w:val="2"/>
        </w:numPr>
        <w:ind w:leftChars="0"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賽程圖</w:t>
      </w:r>
    </w:p>
    <w:p w:rsidR="00DE2E09" w:rsidRDefault="00DE2E09" w:rsidP="00DE2E09">
      <w:pPr>
        <w:ind w:left="513"/>
        <w:rPr>
          <w:rFonts w:ascii="標楷體" w:eastAsia="標楷體" w:hAnsi="標楷體"/>
        </w:rPr>
      </w:pPr>
    </w:p>
    <w:p w:rsidR="00E1140D" w:rsidRDefault="00B915FF" w:rsidP="00E1140D">
      <w:pPr>
        <w:rPr>
          <w:rFonts w:ascii="標楷體" w:eastAsia="標楷體" w:hAnsi="標楷體"/>
        </w:rPr>
      </w:pPr>
      <w:r w:rsidRPr="001F1370">
        <w:rPr>
          <w:rFonts w:ascii="Times New Roman" w:hAnsi="Times New Roman" w:cs="Times New Roman"/>
          <w:noProof/>
        </w:rPr>
        <w:drawing>
          <wp:inline distT="0" distB="0" distL="0" distR="0">
            <wp:extent cx="5731510" cy="3232854"/>
            <wp:effectExtent l="0" t="0" r="2540" b="571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2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E09" w:rsidRDefault="00DE2E09" w:rsidP="00DE2E09">
      <w:pPr>
        <w:pStyle w:val="a7"/>
        <w:ind w:leftChars="0" w:left="993"/>
        <w:rPr>
          <w:rFonts w:ascii="標楷體" w:eastAsia="標楷體" w:hAnsi="標楷體"/>
        </w:rPr>
      </w:pPr>
    </w:p>
    <w:p w:rsidR="00DE2E09" w:rsidRDefault="00B86F69" w:rsidP="00DE2E09">
      <w:pPr>
        <w:pStyle w:val="a7"/>
        <w:numPr>
          <w:ilvl w:val="2"/>
          <w:numId w:val="2"/>
        </w:numPr>
        <w:ind w:leftChars="0"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日期及時間</w:t>
      </w:r>
    </w:p>
    <w:p w:rsidR="00A5257E" w:rsidRDefault="00701BCE" w:rsidP="00701BCE">
      <w:pPr>
        <w:pStyle w:val="a7"/>
        <w:numPr>
          <w:ilvl w:val="0"/>
          <w:numId w:val="27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線上賽</w:t>
      </w:r>
      <w:proofErr w:type="gramEnd"/>
      <w:r>
        <w:rPr>
          <w:rFonts w:ascii="標楷體" w:eastAsia="標楷體" w:hAnsi="標楷體" w:hint="eastAsia"/>
        </w:rPr>
        <w:t>：</w:t>
      </w:r>
      <w:proofErr w:type="gramStart"/>
      <w:r>
        <w:rPr>
          <w:rFonts w:ascii="標楷體" w:eastAsia="標楷體" w:hAnsi="標楷體" w:hint="eastAsia"/>
        </w:rPr>
        <w:t>海選賽</w:t>
      </w:r>
      <w:proofErr w:type="gramEnd"/>
      <w:r>
        <w:rPr>
          <w:rFonts w:ascii="標楷體" w:eastAsia="標楷體" w:hAnsi="標楷體" w:hint="eastAsia"/>
        </w:rPr>
        <w:t>及四強賽</w:t>
      </w:r>
    </w:p>
    <w:p w:rsidR="00701BCE" w:rsidRDefault="00701BCE" w:rsidP="00701BCE">
      <w:pPr>
        <w:pStyle w:val="a7"/>
        <w:numPr>
          <w:ilvl w:val="1"/>
          <w:numId w:val="7"/>
        </w:numPr>
        <w:ind w:leftChars="0" w:left="156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海選賽</w:t>
      </w:r>
      <w:proofErr w:type="gramEnd"/>
      <w:r w:rsidR="009A5BCE">
        <w:rPr>
          <w:rFonts w:ascii="標楷體" w:eastAsia="標楷體" w:hAnsi="標楷體" w:hint="eastAsia"/>
        </w:rPr>
        <w:t>（共4組，每組4隊，賽制為BO1，取成績最佳一隊，4取2、2取1）</w:t>
      </w:r>
      <w:r>
        <w:rPr>
          <w:rFonts w:ascii="標楷體" w:eastAsia="標楷體" w:hAnsi="標楷體" w:hint="eastAsia"/>
        </w:rPr>
        <w:t>：</w:t>
      </w:r>
    </w:p>
    <w:p w:rsidR="00467688" w:rsidRDefault="00467688" w:rsidP="00467688">
      <w:pPr>
        <w:pStyle w:val="a7"/>
        <w:numPr>
          <w:ilvl w:val="2"/>
          <w:numId w:val="7"/>
        </w:numPr>
        <w:ind w:leftChars="0" w:left="184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="00701BCE">
        <w:rPr>
          <w:rFonts w:ascii="標楷體" w:eastAsia="標楷體" w:hAnsi="標楷體" w:hint="eastAsia"/>
        </w:rPr>
        <w:t>A組小組賽：</w:t>
      </w:r>
      <w:r w:rsidR="00701BCE" w:rsidRPr="00701BCE">
        <w:rPr>
          <w:rFonts w:ascii="標楷體" w:eastAsia="標楷體" w:hAnsi="標楷體" w:hint="eastAsia"/>
        </w:rPr>
        <w:t>107年10月27日（六）</w:t>
      </w:r>
      <w:r w:rsidR="009A5BCE">
        <w:rPr>
          <w:rFonts w:ascii="標楷體" w:eastAsia="標楷體" w:hAnsi="標楷體" w:hint="eastAsia"/>
        </w:rPr>
        <w:t>15:00-17:00</w:t>
      </w:r>
    </w:p>
    <w:p w:rsidR="00701BCE" w:rsidRDefault="00467688" w:rsidP="00467688">
      <w:pPr>
        <w:pStyle w:val="a7"/>
        <w:numPr>
          <w:ilvl w:val="2"/>
          <w:numId w:val="7"/>
        </w:numPr>
        <w:ind w:leftChars="0" w:left="184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="00701BCE" w:rsidRPr="00467688">
        <w:rPr>
          <w:rFonts w:ascii="標楷體" w:eastAsia="標楷體" w:hAnsi="標楷體"/>
        </w:rPr>
        <w:t>B</w:t>
      </w:r>
      <w:r w:rsidR="00701BCE" w:rsidRPr="00467688">
        <w:rPr>
          <w:rFonts w:ascii="標楷體" w:eastAsia="標楷體" w:hAnsi="標楷體" w:hint="eastAsia"/>
        </w:rPr>
        <w:t>組小組賽：107年10月28日（日）</w:t>
      </w:r>
      <w:r w:rsidR="009A5BCE">
        <w:rPr>
          <w:rFonts w:ascii="標楷體" w:eastAsia="標楷體" w:hAnsi="標楷體" w:hint="eastAsia"/>
        </w:rPr>
        <w:t>15:00-17:00</w:t>
      </w:r>
    </w:p>
    <w:p w:rsidR="00467688" w:rsidRDefault="00467688" w:rsidP="00467688">
      <w:pPr>
        <w:pStyle w:val="a7"/>
        <w:numPr>
          <w:ilvl w:val="2"/>
          <w:numId w:val="7"/>
        </w:numPr>
        <w:ind w:leftChars="0" w:left="184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C組小組賽：</w:t>
      </w:r>
      <w:r w:rsidRPr="00701BCE">
        <w:rPr>
          <w:rFonts w:ascii="標楷體" w:eastAsia="標楷體" w:hAnsi="標楷體" w:hint="eastAsia"/>
        </w:rPr>
        <w:t>107年11月03日（六）</w:t>
      </w:r>
      <w:r w:rsidR="009A5BCE">
        <w:rPr>
          <w:rFonts w:ascii="標楷體" w:eastAsia="標楷體" w:hAnsi="標楷體" w:hint="eastAsia"/>
        </w:rPr>
        <w:t>15:00-17:00</w:t>
      </w:r>
    </w:p>
    <w:p w:rsidR="00467688" w:rsidRPr="00467688" w:rsidRDefault="00467688" w:rsidP="00467688">
      <w:pPr>
        <w:pStyle w:val="a7"/>
        <w:numPr>
          <w:ilvl w:val="2"/>
          <w:numId w:val="7"/>
        </w:numPr>
        <w:ind w:leftChars="0" w:left="184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D組小組賽：</w:t>
      </w:r>
      <w:r w:rsidRPr="00701BCE">
        <w:rPr>
          <w:rFonts w:ascii="標楷體" w:eastAsia="標楷體" w:hAnsi="標楷體" w:hint="eastAsia"/>
        </w:rPr>
        <w:t>107年11月04日（日）</w:t>
      </w:r>
      <w:r w:rsidR="009A5BCE">
        <w:rPr>
          <w:rFonts w:ascii="標楷體" w:eastAsia="標楷體" w:hAnsi="標楷體" w:hint="eastAsia"/>
        </w:rPr>
        <w:t>15:00-17:00</w:t>
      </w:r>
    </w:p>
    <w:p w:rsidR="00701BCE" w:rsidRDefault="00467688" w:rsidP="00FB0B8F">
      <w:pPr>
        <w:pStyle w:val="a7"/>
        <w:numPr>
          <w:ilvl w:val="1"/>
          <w:numId w:val="7"/>
        </w:numPr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四強賽</w:t>
      </w:r>
      <w:r w:rsidR="00717633">
        <w:rPr>
          <w:rFonts w:ascii="標楷體" w:eastAsia="標楷體" w:hAnsi="標楷體" w:hint="eastAsia"/>
        </w:rPr>
        <w:t>（賽制為BO3）</w:t>
      </w:r>
      <w:r>
        <w:rPr>
          <w:rFonts w:ascii="標楷體" w:eastAsia="標楷體" w:hAnsi="標楷體" w:hint="eastAsia"/>
        </w:rPr>
        <w:t>：</w:t>
      </w:r>
      <w:r w:rsidR="00BA2992">
        <w:rPr>
          <w:rFonts w:ascii="標楷體" w:eastAsia="標楷體" w:hAnsi="標楷體" w:hint="eastAsia"/>
        </w:rPr>
        <w:t>1</w:t>
      </w:r>
      <w:r w:rsidR="00FB0B8F" w:rsidRPr="00FB0B8F">
        <w:rPr>
          <w:rFonts w:ascii="標楷體" w:eastAsia="標楷體" w:hAnsi="標楷體" w:hint="eastAsia"/>
        </w:rPr>
        <w:t>07年11月10日（六）</w:t>
      </w:r>
      <w:r w:rsidR="00A733AC">
        <w:rPr>
          <w:rFonts w:ascii="標楷體" w:eastAsia="標楷體" w:hAnsi="標楷體" w:hint="eastAsia"/>
        </w:rPr>
        <w:t>14:00-20</w:t>
      </w:r>
      <w:r w:rsidR="00FB0B8F">
        <w:rPr>
          <w:rFonts w:ascii="標楷體" w:eastAsia="標楷體" w:hAnsi="標楷體" w:hint="eastAsia"/>
        </w:rPr>
        <w:t>:00</w:t>
      </w:r>
    </w:p>
    <w:p w:rsidR="00701BCE" w:rsidRDefault="00717633" w:rsidP="00701BCE">
      <w:pPr>
        <w:pStyle w:val="a7"/>
        <w:numPr>
          <w:ilvl w:val="0"/>
          <w:numId w:val="27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線下賽</w:t>
      </w:r>
      <w:proofErr w:type="gramEnd"/>
      <w:r w:rsidR="00DD78FD">
        <w:rPr>
          <w:rFonts w:ascii="標楷體" w:eastAsia="標楷體" w:hAnsi="標楷體" w:hint="eastAsia"/>
        </w:rPr>
        <w:t>（賽制為BO3）</w:t>
      </w:r>
      <w:r w:rsidR="009A5BCE">
        <w:rPr>
          <w:rFonts w:ascii="標楷體" w:eastAsia="標楷體" w:hAnsi="標楷體" w:hint="eastAsia"/>
        </w:rPr>
        <w:t>：</w:t>
      </w:r>
    </w:p>
    <w:p w:rsidR="00717633" w:rsidRDefault="00717633" w:rsidP="00717633">
      <w:pPr>
        <w:pStyle w:val="a7"/>
        <w:numPr>
          <w:ilvl w:val="2"/>
          <w:numId w:val="7"/>
        </w:numPr>
        <w:ind w:leftChars="0" w:left="184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季軍賽：1</w:t>
      </w:r>
      <w:r w:rsidRPr="00FB0B8F">
        <w:rPr>
          <w:rFonts w:ascii="標楷體" w:eastAsia="標楷體" w:hAnsi="標楷體" w:hint="eastAsia"/>
        </w:rPr>
        <w:t>07年11月</w:t>
      </w:r>
      <w:r>
        <w:rPr>
          <w:rFonts w:ascii="標楷體" w:eastAsia="標楷體" w:hAnsi="標楷體" w:hint="eastAsia"/>
        </w:rPr>
        <w:t>11日（日</w:t>
      </w:r>
      <w:r w:rsidRPr="00FB0B8F">
        <w:rPr>
          <w:rFonts w:ascii="標楷體" w:eastAsia="標楷體" w:hAnsi="標楷體" w:hint="eastAsia"/>
        </w:rPr>
        <w:t>）</w:t>
      </w:r>
      <w:r w:rsidR="00A733AC">
        <w:rPr>
          <w:rFonts w:ascii="標楷體" w:eastAsia="標楷體" w:hAnsi="標楷體"/>
        </w:rPr>
        <w:t>1</w:t>
      </w:r>
      <w:r w:rsidR="00A733AC">
        <w:rPr>
          <w:rFonts w:ascii="標楷體" w:eastAsia="標楷體" w:hAnsi="標楷體" w:hint="eastAsia"/>
        </w:rPr>
        <w:t>0</w:t>
      </w:r>
      <w:r w:rsidR="00A733AC"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0</w:t>
      </w:r>
      <w:r w:rsidR="00A733AC">
        <w:rPr>
          <w:rFonts w:ascii="標楷體" w:eastAsia="標楷體" w:hAnsi="標楷體" w:hint="eastAsia"/>
        </w:rPr>
        <w:t>5</w:t>
      </w:r>
      <w:r w:rsidR="00A733AC">
        <w:rPr>
          <w:rFonts w:ascii="標楷體" w:eastAsia="標楷體" w:hAnsi="標楷體"/>
        </w:rPr>
        <w:t>-1</w:t>
      </w:r>
      <w:r w:rsidR="00A733AC">
        <w:rPr>
          <w:rFonts w:ascii="標楷體" w:eastAsia="標楷體" w:hAnsi="標楷體" w:hint="eastAsia"/>
        </w:rPr>
        <w:t>3</w:t>
      </w:r>
      <w:r w:rsidR="00B915FF">
        <w:rPr>
          <w:rFonts w:ascii="標楷體" w:eastAsia="標楷體" w:hAnsi="標楷體"/>
        </w:rPr>
        <w:t>:05</w:t>
      </w:r>
    </w:p>
    <w:p w:rsidR="00717633" w:rsidRDefault="00DD78FD" w:rsidP="00717633">
      <w:pPr>
        <w:pStyle w:val="a7"/>
        <w:numPr>
          <w:ilvl w:val="2"/>
          <w:numId w:val="7"/>
        </w:numPr>
        <w:ind w:leftChars="0" w:left="184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冠軍賽：1</w:t>
      </w:r>
      <w:r w:rsidRPr="00FB0B8F">
        <w:rPr>
          <w:rFonts w:ascii="標楷體" w:eastAsia="標楷體" w:hAnsi="標楷體" w:hint="eastAsia"/>
        </w:rPr>
        <w:t>07年11月</w:t>
      </w:r>
      <w:r>
        <w:rPr>
          <w:rFonts w:ascii="標楷體" w:eastAsia="標楷體" w:hAnsi="標楷體" w:hint="eastAsia"/>
        </w:rPr>
        <w:t>11日（日</w:t>
      </w:r>
      <w:r w:rsidRPr="00FB0B8F">
        <w:rPr>
          <w:rFonts w:ascii="標楷體" w:eastAsia="標楷體" w:hAnsi="標楷體" w:hint="eastAsia"/>
        </w:rPr>
        <w:t>）</w:t>
      </w:r>
      <w:r w:rsidR="00A733AC">
        <w:rPr>
          <w:rFonts w:ascii="標楷體" w:eastAsia="標楷體" w:hAnsi="標楷體"/>
        </w:rPr>
        <w:t>1</w:t>
      </w:r>
      <w:r w:rsidR="00A733AC">
        <w:rPr>
          <w:rFonts w:ascii="標楷體" w:eastAsia="標楷體" w:hAnsi="標楷體" w:hint="eastAsia"/>
        </w:rPr>
        <w:t>3</w:t>
      </w:r>
      <w:r w:rsidR="00A733AC">
        <w:rPr>
          <w:rFonts w:ascii="標楷體" w:eastAsia="標楷體" w:hAnsi="標楷體"/>
        </w:rPr>
        <w:t>:</w:t>
      </w:r>
      <w:r w:rsidR="00A733AC">
        <w:rPr>
          <w:rFonts w:ascii="標楷體" w:eastAsia="標楷體" w:hAnsi="標楷體" w:hint="eastAsia"/>
        </w:rPr>
        <w:t>25</w:t>
      </w:r>
      <w:r w:rsidR="00A733AC">
        <w:rPr>
          <w:rFonts w:ascii="標楷體" w:eastAsia="標楷體" w:hAnsi="標楷體"/>
        </w:rPr>
        <w:t>-16:</w:t>
      </w:r>
      <w:r w:rsidR="00A733AC">
        <w:rPr>
          <w:rFonts w:ascii="標楷體" w:eastAsia="標楷體" w:hAnsi="標楷體" w:hint="eastAsia"/>
        </w:rPr>
        <w:t>25</w:t>
      </w:r>
    </w:p>
    <w:p w:rsidR="00D126A4" w:rsidRDefault="00D126A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70720D" w:rsidRDefault="0070720D" w:rsidP="007468CC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附件2-交通方式</w:t>
      </w:r>
    </w:p>
    <w:p w:rsidR="0070720D" w:rsidRDefault="0070720D" w:rsidP="007468CC">
      <w:pPr>
        <w:pStyle w:val="a7"/>
        <w:ind w:leftChars="0"/>
        <w:rPr>
          <w:rFonts w:ascii="標楷體" w:eastAsia="標楷體" w:hAnsi="標楷體"/>
        </w:rPr>
      </w:pPr>
    </w:p>
    <w:p w:rsidR="003A1521" w:rsidRDefault="003A1521" w:rsidP="003A1521">
      <w:pPr>
        <w:rPr>
          <w:rFonts w:ascii="標楷體" w:eastAsia="標楷體" w:hAnsi="標楷體"/>
        </w:rPr>
      </w:pPr>
    </w:p>
    <w:p w:rsidR="003A1521" w:rsidRDefault="00753FA5" w:rsidP="003A1521">
      <w:pPr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>
            <wp:extent cx="6076418" cy="2495550"/>
            <wp:effectExtent l="0" t="0" r="63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6418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521" w:rsidRDefault="003A1521" w:rsidP="003A1521">
      <w:pPr>
        <w:rPr>
          <w:rFonts w:ascii="標楷體" w:eastAsia="標楷體" w:hAnsi="標楷體"/>
        </w:rPr>
      </w:pPr>
    </w:p>
    <w:p w:rsidR="00753FA5" w:rsidRPr="003A1521" w:rsidRDefault="00753FA5" w:rsidP="00753FA5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新北市立圖書館青少年分館（新北市青少年圖書館）</w:t>
      </w:r>
    </w:p>
    <w:p w:rsidR="0070720D" w:rsidRDefault="0070720D" w:rsidP="00753FA5">
      <w:pPr>
        <w:pStyle w:val="a7"/>
        <w:ind w:leftChars="0"/>
        <w:rPr>
          <w:rFonts w:ascii="標楷體" w:eastAsia="標楷體" w:hAnsi="標楷體"/>
        </w:rPr>
      </w:pPr>
    </w:p>
    <w:p w:rsidR="00753FA5" w:rsidRDefault="00753FA5" w:rsidP="00753FA5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地址：新北市新店區安康路2段151號</w:t>
      </w:r>
    </w:p>
    <w:p w:rsidR="00753FA5" w:rsidRDefault="00753FA5" w:rsidP="00753FA5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電話：02-22128905</w:t>
      </w:r>
    </w:p>
    <w:p w:rsidR="00753FA5" w:rsidRDefault="00753FA5" w:rsidP="00753FA5">
      <w:pPr>
        <w:pStyle w:val="a7"/>
        <w:ind w:leftChars="0"/>
        <w:rPr>
          <w:rFonts w:ascii="標楷體" w:eastAsia="標楷體" w:hAnsi="標楷體"/>
        </w:rPr>
      </w:pPr>
    </w:p>
    <w:p w:rsidR="00753FA5" w:rsidRDefault="00753FA5" w:rsidP="00753FA5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交通方式：</w:t>
      </w:r>
    </w:p>
    <w:p w:rsidR="00753FA5" w:rsidRDefault="00753FA5" w:rsidP="00753FA5">
      <w:pPr>
        <w:pStyle w:val="a7"/>
        <w:ind w:leftChars="0"/>
        <w:rPr>
          <w:rFonts w:ascii="標楷體" w:eastAsia="標楷體" w:hAnsi="標楷體"/>
        </w:rPr>
      </w:pPr>
    </w:p>
    <w:p w:rsidR="00753FA5" w:rsidRDefault="00753FA5" w:rsidP="00753FA5">
      <w:pPr>
        <w:pStyle w:val="a7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753FA5">
        <w:rPr>
          <w:rFonts w:ascii="標楷體" w:eastAsia="標楷體" w:hAnsi="標楷體" w:hint="eastAsia"/>
        </w:rPr>
        <w:t>公車</w:t>
      </w:r>
      <w:r>
        <w:rPr>
          <w:rFonts w:ascii="標楷體" w:eastAsia="標楷體" w:hAnsi="標楷體" w:hint="eastAsia"/>
        </w:rPr>
        <w:t>：</w:t>
      </w:r>
      <w:r w:rsidRPr="00753FA5">
        <w:rPr>
          <w:rFonts w:ascii="標楷體" w:eastAsia="標楷體" w:hAnsi="標楷體" w:hint="eastAsia"/>
        </w:rPr>
        <w:t>202區、248、624、624綠、643、648、779、839、905、905副、909、906、935、綠1、綠7、綠8、綠15、</w:t>
      </w:r>
      <w:proofErr w:type="gramStart"/>
      <w:r w:rsidRPr="00753FA5">
        <w:rPr>
          <w:rFonts w:ascii="標楷體" w:eastAsia="標楷體" w:hAnsi="標楷體" w:hint="eastAsia"/>
        </w:rPr>
        <w:t>橘</w:t>
      </w:r>
      <w:proofErr w:type="gramEnd"/>
      <w:r w:rsidRPr="00753FA5">
        <w:rPr>
          <w:rFonts w:ascii="標楷體" w:eastAsia="標楷體" w:hAnsi="標楷體" w:hint="eastAsia"/>
        </w:rPr>
        <w:t>1、</w:t>
      </w:r>
      <w:proofErr w:type="gramStart"/>
      <w:r w:rsidRPr="00753FA5">
        <w:rPr>
          <w:rFonts w:ascii="標楷體" w:eastAsia="標楷體" w:hAnsi="標楷體" w:hint="eastAsia"/>
        </w:rPr>
        <w:t>橘</w:t>
      </w:r>
      <w:proofErr w:type="gramEnd"/>
      <w:r w:rsidRPr="00753FA5">
        <w:rPr>
          <w:rFonts w:ascii="標楷體" w:eastAsia="標楷體" w:hAnsi="標楷體" w:hint="eastAsia"/>
        </w:rPr>
        <w:t>9、棕7，於浪漫貴族站下車。</w:t>
      </w:r>
    </w:p>
    <w:p w:rsidR="00753FA5" w:rsidRDefault="00753FA5" w:rsidP="00753FA5">
      <w:pPr>
        <w:pStyle w:val="a7"/>
        <w:ind w:leftChars="0"/>
        <w:rPr>
          <w:rFonts w:ascii="標楷體" w:eastAsia="標楷體" w:hAnsi="標楷體"/>
        </w:rPr>
      </w:pPr>
    </w:p>
    <w:p w:rsidR="00753FA5" w:rsidRDefault="00753FA5" w:rsidP="00753FA5">
      <w:pPr>
        <w:pStyle w:val="a7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753FA5">
        <w:rPr>
          <w:rFonts w:ascii="標楷體" w:eastAsia="標楷體" w:hAnsi="標楷體" w:hint="eastAsia"/>
        </w:rPr>
        <w:t>捷運</w:t>
      </w:r>
      <w:r>
        <w:rPr>
          <w:rFonts w:ascii="標楷體" w:eastAsia="標楷體" w:hAnsi="標楷體" w:hint="eastAsia"/>
        </w:rPr>
        <w:t>：</w:t>
      </w:r>
      <w:r w:rsidRPr="00753FA5">
        <w:rPr>
          <w:rFonts w:ascii="標楷體" w:eastAsia="標楷體" w:hAnsi="標楷體" w:hint="eastAsia"/>
        </w:rPr>
        <w:t>建議路線為搭乘捷運新店線至新店區公所1號出口後，轉乘公車於浪漫貴族站下車。另可自捷運新店站、七張站、大坪林站、中和景安站、永和頂溪站及</w:t>
      </w:r>
      <w:proofErr w:type="gramStart"/>
      <w:r w:rsidRPr="00753FA5">
        <w:rPr>
          <w:rFonts w:ascii="標楷體" w:eastAsia="標楷體" w:hAnsi="標楷體" w:hint="eastAsia"/>
        </w:rPr>
        <w:t>六張犁站轉</w:t>
      </w:r>
      <w:proofErr w:type="gramEnd"/>
      <w:r w:rsidRPr="00753FA5">
        <w:rPr>
          <w:rFonts w:ascii="標楷體" w:eastAsia="標楷體" w:hAnsi="標楷體" w:hint="eastAsia"/>
        </w:rPr>
        <w:t>乘公車，於浪漫貴族站下車。</w:t>
      </w:r>
    </w:p>
    <w:p w:rsidR="00753FA5" w:rsidRPr="00753FA5" w:rsidRDefault="00753FA5" w:rsidP="00753FA5">
      <w:pPr>
        <w:pStyle w:val="a7"/>
        <w:rPr>
          <w:rFonts w:ascii="標楷體" w:eastAsia="標楷體" w:hAnsi="標楷體"/>
        </w:rPr>
      </w:pPr>
    </w:p>
    <w:p w:rsidR="0070720D" w:rsidRPr="008D43DF" w:rsidRDefault="00753FA5" w:rsidP="00486DDF">
      <w:pPr>
        <w:pStyle w:val="a7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8D43DF">
        <w:rPr>
          <w:rFonts w:ascii="標楷體" w:eastAsia="標楷體" w:hAnsi="標楷體" w:hint="eastAsia"/>
        </w:rPr>
        <w:t>開車及停車：自國道3號安坑交流道下，順行安康路即可直達。本分館地下室備有停車場，另亦可至安康立體停車場（新北市新店區安康路2段120號）停車，步行抵達</w:t>
      </w:r>
      <w:proofErr w:type="gramStart"/>
      <w:r w:rsidRPr="008D43DF">
        <w:rPr>
          <w:rFonts w:ascii="標楷體" w:eastAsia="標楷體" w:hAnsi="標楷體" w:hint="eastAsia"/>
        </w:rPr>
        <w:t>本分館</w:t>
      </w:r>
      <w:r w:rsidR="005A093D" w:rsidRPr="008D43DF">
        <w:rPr>
          <w:rFonts w:ascii="標楷體" w:eastAsia="標楷體" w:hAnsi="標楷體" w:hint="eastAsia"/>
        </w:rPr>
        <w:t>至本</w:t>
      </w:r>
      <w:proofErr w:type="gramEnd"/>
      <w:r w:rsidR="005A093D" w:rsidRPr="008D43DF">
        <w:rPr>
          <w:rFonts w:ascii="標楷體" w:eastAsia="標楷體" w:hAnsi="標楷體" w:hint="eastAsia"/>
        </w:rPr>
        <w:t>館之時間約3分鐘</w:t>
      </w:r>
      <w:r w:rsidRPr="008D43DF">
        <w:rPr>
          <w:rFonts w:ascii="標楷體" w:eastAsia="標楷體" w:hAnsi="標楷體" w:hint="eastAsia"/>
        </w:rPr>
        <w:t>。</w:t>
      </w:r>
    </w:p>
    <w:sectPr w:rsidR="0070720D" w:rsidRPr="008D43DF" w:rsidSect="00250AD3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657" w:rsidRDefault="00652657" w:rsidP="007D1FBC">
      <w:r>
        <w:separator/>
      </w:r>
    </w:p>
  </w:endnote>
  <w:endnote w:type="continuationSeparator" w:id="0">
    <w:p w:rsidR="00652657" w:rsidRDefault="00652657" w:rsidP="007D1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657" w:rsidRDefault="00652657" w:rsidP="007D1FBC">
      <w:r>
        <w:separator/>
      </w:r>
    </w:p>
  </w:footnote>
  <w:footnote w:type="continuationSeparator" w:id="0">
    <w:p w:rsidR="00652657" w:rsidRDefault="00652657" w:rsidP="007D1F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5AA0"/>
    <w:multiLevelType w:val="hybridMultilevel"/>
    <w:tmpl w:val="9028BC34"/>
    <w:lvl w:ilvl="0" w:tplc="6F408396">
      <w:start w:val="1"/>
      <w:numFmt w:val="taiwaneseCountingThousand"/>
      <w:lvlText w:val="(%1)"/>
      <w:lvlJc w:val="left"/>
      <w:pPr>
        <w:ind w:left="9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386F63"/>
    <w:multiLevelType w:val="hybridMultilevel"/>
    <w:tmpl w:val="EF1CC838"/>
    <w:lvl w:ilvl="0" w:tplc="04768018">
      <w:start w:val="1"/>
      <w:numFmt w:val="decimal"/>
      <w:lvlText w:val="(%1)"/>
      <w:lvlJc w:val="left"/>
      <w:pPr>
        <w:ind w:left="24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78" w:hanging="480"/>
      </w:pPr>
    </w:lvl>
    <w:lvl w:ilvl="2" w:tplc="0409001B" w:tentative="1">
      <w:start w:val="1"/>
      <w:numFmt w:val="lowerRoman"/>
      <w:lvlText w:val="%3."/>
      <w:lvlJc w:val="right"/>
      <w:pPr>
        <w:ind w:left="3558" w:hanging="480"/>
      </w:pPr>
    </w:lvl>
    <w:lvl w:ilvl="3" w:tplc="0409000F" w:tentative="1">
      <w:start w:val="1"/>
      <w:numFmt w:val="decimal"/>
      <w:lvlText w:val="%4."/>
      <w:lvlJc w:val="left"/>
      <w:pPr>
        <w:ind w:left="4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18" w:hanging="480"/>
      </w:pPr>
    </w:lvl>
    <w:lvl w:ilvl="5" w:tplc="0409001B" w:tentative="1">
      <w:start w:val="1"/>
      <w:numFmt w:val="lowerRoman"/>
      <w:lvlText w:val="%6."/>
      <w:lvlJc w:val="right"/>
      <w:pPr>
        <w:ind w:left="4998" w:hanging="480"/>
      </w:pPr>
    </w:lvl>
    <w:lvl w:ilvl="6" w:tplc="0409000F" w:tentative="1">
      <w:start w:val="1"/>
      <w:numFmt w:val="decimal"/>
      <w:lvlText w:val="%7."/>
      <w:lvlJc w:val="left"/>
      <w:pPr>
        <w:ind w:left="5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58" w:hanging="480"/>
      </w:pPr>
    </w:lvl>
    <w:lvl w:ilvl="8" w:tplc="0409001B" w:tentative="1">
      <w:start w:val="1"/>
      <w:numFmt w:val="lowerRoman"/>
      <w:lvlText w:val="%9."/>
      <w:lvlJc w:val="right"/>
      <w:pPr>
        <w:ind w:left="6438" w:hanging="480"/>
      </w:pPr>
    </w:lvl>
  </w:abstractNum>
  <w:abstractNum w:abstractNumId="2">
    <w:nsid w:val="0959551B"/>
    <w:multiLevelType w:val="hybridMultilevel"/>
    <w:tmpl w:val="9028BC34"/>
    <w:lvl w:ilvl="0" w:tplc="6F408396">
      <w:start w:val="1"/>
      <w:numFmt w:val="taiwaneseCountingThousand"/>
      <w:lvlText w:val="(%1)"/>
      <w:lvlJc w:val="left"/>
      <w:pPr>
        <w:ind w:left="9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DD2270"/>
    <w:multiLevelType w:val="hybridMultilevel"/>
    <w:tmpl w:val="CD9ED87C"/>
    <w:lvl w:ilvl="0" w:tplc="76B218FA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F3A6932"/>
    <w:multiLevelType w:val="hybridMultilevel"/>
    <w:tmpl w:val="61C4270C"/>
    <w:lvl w:ilvl="0" w:tplc="5238C1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FB11D7A"/>
    <w:multiLevelType w:val="hybridMultilevel"/>
    <w:tmpl w:val="90BE5026"/>
    <w:lvl w:ilvl="0" w:tplc="8CCE3026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6">
    <w:nsid w:val="13C23DD9"/>
    <w:multiLevelType w:val="hybridMultilevel"/>
    <w:tmpl w:val="7CECCC7A"/>
    <w:lvl w:ilvl="0" w:tplc="1A9C1FB4">
      <w:start w:val="1"/>
      <w:numFmt w:val="decimal"/>
      <w:lvlText w:val="(%1)"/>
      <w:lvlJc w:val="left"/>
      <w:pPr>
        <w:ind w:left="24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78" w:hanging="480"/>
      </w:pPr>
    </w:lvl>
    <w:lvl w:ilvl="2" w:tplc="0409001B" w:tentative="1">
      <w:start w:val="1"/>
      <w:numFmt w:val="lowerRoman"/>
      <w:lvlText w:val="%3."/>
      <w:lvlJc w:val="right"/>
      <w:pPr>
        <w:ind w:left="3558" w:hanging="480"/>
      </w:pPr>
    </w:lvl>
    <w:lvl w:ilvl="3" w:tplc="0409000F" w:tentative="1">
      <w:start w:val="1"/>
      <w:numFmt w:val="decimal"/>
      <w:lvlText w:val="%4."/>
      <w:lvlJc w:val="left"/>
      <w:pPr>
        <w:ind w:left="4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18" w:hanging="480"/>
      </w:pPr>
    </w:lvl>
    <w:lvl w:ilvl="5" w:tplc="0409001B" w:tentative="1">
      <w:start w:val="1"/>
      <w:numFmt w:val="lowerRoman"/>
      <w:lvlText w:val="%6."/>
      <w:lvlJc w:val="right"/>
      <w:pPr>
        <w:ind w:left="4998" w:hanging="480"/>
      </w:pPr>
    </w:lvl>
    <w:lvl w:ilvl="6" w:tplc="0409000F" w:tentative="1">
      <w:start w:val="1"/>
      <w:numFmt w:val="decimal"/>
      <w:lvlText w:val="%7."/>
      <w:lvlJc w:val="left"/>
      <w:pPr>
        <w:ind w:left="5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58" w:hanging="480"/>
      </w:pPr>
    </w:lvl>
    <w:lvl w:ilvl="8" w:tplc="0409001B" w:tentative="1">
      <w:start w:val="1"/>
      <w:numFmt w:val="lowerRoman"/>
      <w:lvlText w:val="%9."/>
      <w:lvlJc w:val="right"/>
      <w:pPr>
        <w:ind w:left="6438" w:hanging="480"/>
      </w:pPr>
    </w:lvl>
  </w:abstractNum>
  <w:abstractNum w:abstractNumId="7">
    <w:nsid w:val="142C21A3"/>
    <w:multiLevelType w:val="hybridMultilevel"/>
    <w:tmpl w:val="FE42CF6C"/>
    <w:lvl w:ilvl="0" w:tplc="C8781738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1E683596"/>
    <w:multiLevelType w:val="hybridMultilevel"/>
    <w:tmpl w:val="23E8CFCA"/>
    <w:lvl w:ilvl="0" w:tplc="FCB2C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C43FD0"/>
    <w:multiLevelType w:val="hybridMultilevel"/>
    <w:tmpl w:val="EFAACBC4"/>
    <w:lvl w:ilvl="0" w:tplc="AFCA738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53A2C57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4E4995"/>
    <w:multiLevelType w:val="hybridMultilevel"/>
    <w:tmpl w:val="5FC6B9B8"/>
    <w:lvl w:ilvl="0" w:tplc="F60CDAA4">
      <w:start w:val="1"/>
      <w:numFmt w:val="bullet"/>
      <w:lvlText w:val="•"/>
      <w:lvlJc w:val="left"/>
      <w:pPr>
        <w:ind w:left="2598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30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38" w:hanging="480"/>
      </w:pPr>
      <w:rPr>
        <w:rFonts w:ascii="Wingdings" w:hAnsi="Wingdings" w:hint="default"/>
      </w:rPr>
    </w:lvl>
  </w:abstractNum>
  <w:abstractNum w:abstractNumId="11">
    <w:nsid w:val="25892415"/>
    <w:multiLevelType w:val="hybridMultilevel"/>
    <w:tmpl w:val="7F7A09A8"/>
    <w:lvl w:ilvl="0" w:tplc="04768018">
      <w:start w:val="1"/>
      <w:numFmt w:val="decimal"/>
      <w:lvlText w:val="(%1)"/>
      <w:lvlJc w:val="left"/>
      <w:pPr>
        <w:ind w:left="29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58" w:hanging="480"/>
      </w:pPr>
    </w:lvl>
    <w:lvl w:ilvl="2" w:tplc="0409001B" w:tentative="1">
      <w:start w:val="1"/>
      <w:numFmt w:val="lowerRoman"/>
      <w:lvlText w:val="%3."/>
      <w:lvlJc w:val="right"/>
      <w:pPr>
        <w:ind w:left="4038" w:hanging="480"/>
      </w:pPr>
    </w:lvl>
    <w:lvl w:ilvl="3" w:tplc="0409000F" w:tentative="1">
      <w:start w:val="1"/>
      <w:numFmt w:val="decimal"/>
      <w:lvlText w:val="%4."/>
      <w:lvlJc w:val="left"/>
      <w:pPr>
        <w:ind w:left="4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98" w:hanging="480"/>
      </w:pPr>
    </w:lvl>
    <w:lvl w:ilvl="5" w:tplc="0409001B" w:tentative="1">
      <w:start w:val="1"/>
      <w:numFmt w:val="lowerRoman"/>
      <w:lvlText w:val="%6."/>
      <w:lvlJc w:val="right"/>
      <w:pPr>
        <w:ind w:left="5478" w:hanging="480"/>
      </w:pPr>
    </w:lvl>
    <w:lvl w:ilvl="6" w:tplc="0409000F" w:tentative="1">
      <w:start w:val="1"/>
      <w:numFmt w:val="decimal"/>
      <w:lvlText w:val="%7."/>
      <w:lvlJc w:val="left"/>
      <w:pPr>
        <w:ind w:left="5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38" w:hanging="480"/>
      </w:pPr>
    </w:lvl>
    <w:lvl w:ilvl="8" w:tplc="0409001B" w:tentative="1">
      <w:start w:val="1"/>
      <w:numFmt w:val="lowerRoman"/>
      <w:lvlText w:val="%9."/>
      <w:lvlJc w:val="right"/>
      <w:pPr>
        <w:ind w:left="6918" w:hanging="480"/>
      </w:pPr>
    </w:lvl>
  </w:abstractNum>
  <w:abstractNum w:abstractNumId="12">
    <w:nsid w:val="2A676E7E"/>
    <w:multiLevelType w:val="hybridMultilevel"/>
    <w:tmpl w:val="49466BF2"/>
    <w:lvl w:ilvl="0" w:tplc="6C603EA2">
      <w:start w:val="1"/>
      <w:numFmt w:val="decimal"/>
      <w:lvlText w:val="(%1)"/>
      <w:lvlJc w:val="left"/>
      <w:pPr>
        <w:ind w:left="29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58" w:hanging="480"/>
      </w:pPr>
    </w:lvl>
    <w:lvl w:ilvl="2" w:tplc="0409001B" w:tentative="1">
      <w:start w:val="1"/>
      <w:numFmt w:val="lowerRoman"/>
      <w:lvlText w:val="%3."/>
      <w:lvlJc w:val="right"/>
      <w:pPr>
        <w:ind w:left="4038" w:hanging="480"/>
      </w:pPr>
    </w:lvl>
    <w:lvl w:ilvl="3" w:tplc="0409000F" w:tentative="1">
      <w:start w:val="1"/>
      <w:numFmt w:val="decimal"/>
      <w:lvlText w:val="%4."/>
      <w:lvlJc w:val="left"/>
      <w:pPr>
        <w:ind w:left="4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98" w:hanging="480"/>
      </w:pPr>
    </w:lvl>
    <w:lvl w:ilvl="5" w:tplc="0409001B" w:tentative="1">
      <w:start w:val="1"/>
      <w:numFmt w:val="lowerRoman"/>
      <w:lvlText w:val="%6."/>
      <w:lvlJc w:val="right"/>
      <w:pPr>
        <w:ind w:left="5478" w:hanging="480"/>
      </w:pPr>
    </w:lvl>
    <w:lvl w:ilvl="6" w:tplc="0409000F" w:tentative="1">
      <w:start w:val="1"/>
      <w:numFmt w:val="decimal"/>
      <w:lvlText w:val="%7."/>
      <w:lvlJc w:val="left"/>
      <w:pPr>
        <w:ind w:left="5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38" w:hanging="480"/>
      </w:pPr>
    </w:lvl>
    <w:lvl w:ilvl="8" w:tplc="0409001B" w:tentative="1">
      <w:start w:val="1"/>
      <w:numFmt w:val="lowerRoman"/>
      <w:lvlText w:val="%9."/>
      <w:lvlJc w:val="right"/>
      <w:pPr>
        <w:ind w:left="6918" w:hanging="480"/>
      </w:pPr>
    </w:lvl>
  </w:abstractNum>
  <w:abstractNum w:abstractNumId="13">
    <w:nsid w:val="2EC56B21"/>
    <w:multiLevelType w:val="hybridMultilevel"/>
    <w:tmpl w:val="4FE8F778"/>
    <w:lvl w:ilvl="0" w:tplc="60283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4A6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84B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A89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DC9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21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A65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029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46B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04500A0"/>
    <w:multiLevelType w:val="hybridMultilevel"/>
    <w:tmpl w:val="23DE49DA"/>
    <w:lvl w:ilvl="0" w:tplc="B0D68F7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>
    <w:nsid w:val="31930C12"/>
    <w:multiLevelType w:val="hybridMultilevel"/>
    <w:tmpl w:val="9028BC34"/>
    <w:lvl w:ilvl="0" w:tplc="6F408396">
      <w:start w:val="1"/>
      <w:numFmt w:val="taiwaneseCountingThousand"/>
      <w:lvlText w:val="(%1)"/>
      <w:lvlJc w:val="left"/>
      <w:pPr>
        <w:ind w:left="9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3C84F20"/>
    <w:multiLevelType w:val="hybridMultilevel"/>
    <w:tmpl w:val="9028BC34"/>
    <w:lvl w:ilvl="0" w:tplc="6F408396">
      <w:start w:val="1"/>
      <w:numFmt w:val="taiwaneseCountingThousand"/>
      <w:lvlText w:val="(%1)"/>
      <w:lvlJc w:val="left"/>
      <w:pPr>
        <w:ind w:left="9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9447FDA"/>
    <w:multiLevelType w:val="hybridMultilevel"/>
    <w:tmpl w:val="9028BC34"/>
    <w:lvl w:ilvl="0" w:tplc="6F408396">
      <w:start w:val="1"/>
      <w:numFmt w:val="taiwaneseCountingThousand"/>
      <w:lvlText w:val="(%1)"/>
      <w:lvlJc w:val="left"/>
      <w:pPr>
        <w:ind w:left="9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9853360"/>
    <w:multiLevelType w:val="hybridMultilevel"/>
    <w:tmpl w:val="4B66E902"/>
    <w:lvl w:ilvl="0" w:tplc="A82E6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C0B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8AE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C88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25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48F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48C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765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FCD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F5D6F90"/>
    <w:multiLevelType w:val="hybridMultilevel"/>
    <w:tmpl w:val="A5F414DE"/>
    <w:lvl w:ilvl="0" w:tplc="6F408396">
      <w:start w:val="1"/>
      <w:numFmt w:val="taiwaneseCountingThousand"/>
      <w:lvlText w:val="(%1)"/>
      <w:lvlJc w:val="left"/>
      <w:pPr>
        <w:ind w:left="907" w:hanging="480"/>
      </w:pPr>
      <w:rPr>
        <w:rFonts w:hint="default"/>
      </w:rPr>
    </w:lvl>
    <w:lvl w:ilvl="1" w:tplc="6320299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D9F89F8C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24851B0"/>
    <w:multiLevelType w:val="hybridMultilevel"/>
    <w:tmpl w:val="0414F2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E70495C"/>
    <w:multiLevelType w:val="hybridMultilevel"/>
    <w:tmpl w:val="61964A82"/>
    <w:lvl w:ilvl="0" w:tplc="BFFA8E88">
      <w:start w:val="1"/>
      <w:numFmt w:val="decimal"/>
      <w:lvlText w:val="%1."/>
      <w:lvlJc w:val="left"/>
      <w:pPr>
        <w:ind w:left="21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8" w:hanging="480"/>
      </w:pPr>
    </w:lvl>
    <w:lvl w:ilvl="2" w:tplc="0409001B" w:tentative="1">
      <w:start w:val="1"/>
      <w:numFmt w:val="lowerRoman"/>
      <w:lvlText w:val="%3."/>
      <w:lvlJc w:val="right"/>
      <w:pPr>
        <w:ind w:left="3198" w:hanging="480"/>
      </w:pPr>
    </w:lvl>
    <w:lvl w:ilvl="3" w:tplc="0409000F" w:tentative="1">
      <w:start w:val="1"/>
      <w:numFmt w:val="decimal"/>
      <w:lvlText w:val="%4."/>
      <w:lvlJc w:val="left"/>
      <w:pPr>
        <w:ind w:left="36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8" w:hanging="480"/>
      </w:pPr>
    </w:lvl>
    <w:lvl w:ilvl="5" w:tplc="0409001B" w:tentative="1">
      <w:start w:val="1"/>
      <w:numFmt w:val="lowerRoman"/>
      <w:lvlText w:val="%6."/>
      <w:lvlJc w:val="right"/>
      <w:pPr>
        <w:ind w:left="4638" w:hanging="480"/>
      </w:pPr>
    </w:lvl>
    <w:lvl w:ilvl="6" w:tplc="0409000F" w:tentative="1">
      <w:start w:val="1"/>
      <w:numFmt w:val="decimal"/>
      <w:lvlText w:val="%7."/>
      <w:lvlJc w:val="left"/>
      <w:pPr>
        <w:ind w:left="51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8" w:hanging="480"/>
      </w:pPr>
    </w:lvl>
    <w:lvl w:ilvl="8" w:tplc="0409001B" w:tentative="1">
      <w:start w:val="1"/>
      <w:numFmt w:val="lowerRoman"/>
      <w:lvlText w:val="%9."/>
      <w:lvlJc w:val="right"/>
      <w:pPr>
        <w:ind w:left="6078" w:hanging="480"/>
      </w:pPr>
    </w:lvl>
  </w:abstractNum>
  <w:abstractNum w:abstractNumId="22">
    <w:nsid w:val="69B4636E"/>
    <w:multiLevelType w:val="hybridMultilevel"/>
    <w:tmpl w:val="EFB8FF90"/>
    <w:lvl w:ilvl="0" w:tplc="9DB83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0204725"/>
    <w:multiLevelType w:val="hybridMultilevel"/>
    <w:tmpl w:val="1EC6EDD8"/>
    <w:lvl w:ilvl="0" w:tplc="94F610CC">
      <w:start w:val="1"/>
      <w:numFmt w:val="decimal"/>
      <w:lvlText w:val="(%1)"/>
      <w:lvlJc w:val="left"/>
      <w:pPr>
        <w:ind w:left="24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2777F8F"/>
    <w:multiLevelType w:val="hybridMultilevel"/>
    <w:tmpl w:val="04325790"/>
    <w:lvl w:ilvl="0" w:tplc="D71CC8E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5">
    <w:nsid w:val="76491AB0"/>
    <w:multiLevelType w:val="hybridMultilevel"/>
    <w:tmpl w:val="10063228"/>
    <w:lvl w:ilvl="0" w:tplc="AFE0DB7E">
      <w:start w:val="1"/>
      <w:numFmt w:val="decimal"/>
      <w:lvlText w:val="(%1)"/>
      <w:lvlJc w:val="left"/>
      <w:pPr>
        <w:ind w:left="29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58" w:hanging="480"/>
      </w:pPr>
    </w:lvl>
    <w:lvl w:ilvl="2" w:tplc="0409001B" w:tentative="1">
      <w:start w:val="1"/>
      <w:numFmt w:val="lowerRoman"/>
      <w:lvlText w:val="%3."/>
      <w:lvlJc w:val="right"/>
      <w:pPr>
        <w:ind w:left="4038" w:hanging="480"/>
      </w:pPr>
    </w:lvl>
    <w:lvl w:ilvl="3" w:tplc="0409000F" w:tentative="1">
      <w:start w:val="1"/>
      <w:numFmt w:val="decimal"/>
      <w:lvlText w:val="%4."/>
      <w:lvlJc w:val="left"/>
      <w:pPr>
        <w:ind w:left="4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98" w:hanging="480"/>
      </w:pPr>
    </w:lvl>
    <w:lvl w:ilvl="5" w:tplc="0409001B" w:tentative="1">
      <w:start w:val="1"/>
      <w:numFmt w:val="lowerRoman"/>
      <w:lvlText w:val="%6."/>
      <w:lvlJc w:val="right"/>
      <w:pPr>
        <w:ind w:left="5478" w:hanging="480"/>
      </w:pPr>
    </w:lvl>
    <w:lvl w:ilvl="6" w:tplc="0409000F" w:tentative="1">
      <w:start w:val="1"/>
      <w:numFmt w:val="decimal"/>
      <w:lvlText w:val="%7."/>
      <w:lvlJc w:val="left"/>
      <w:pPr>
        <w:ind w:left="5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38" w:hanging="480"/>
      </w:pPr>
    </w:lvl>
    <w:lvl w:ilvl="8" w:tplc="0409001B" w:tentative="1">
      <w:start w:val="1"/>
      <w:numFmt w:val="lowerRoman"/>
      <w:lvlText w:val="%9."/>
      <w:lvlJc w:val="right"/>
      <w:pPr>
        <w:ind w:left="6918" w:hanging="480"/>
      </w:pPr>
    </w:lvl>
  </w:abstractNum>
  <w:abstractNum w:abstractNumId="26">
    <w:nsid w:val="7CC568A9"/>
    <w:multiLevelType w:val="hybridMultilevel"/>
    <w:tmpl w:val="FC34FE70"/>
    <w:lvl w:ilvl="0" w:tplc="6F408396">
      <w:start w:val="1"/>
      <w:numFmt w:val="taiwaneseCountingThousand"/>
      <w:lvlText w:val="(%1)"/>
      <w:lvlJc w:val="left"/>
      <w:pPr>
        <w:ind w:left="427" w:hanging="480"/>
      </w:pPr>
      <w:rPr>
        <w:rFonts w:hint="default"/>
      </w:rPr>
    </w:lvl>
    <w:lvl w:ilvl="1" w:tplc="6F408396">
      <w:start w:val="1"/>
      <w:numFmt w:val="taiwaneseCountingThousand"/>
      <w:lvlText w:val="(%2)"/>
      <w:lvlJc w:val="left"/>
      <w:pPr>
        <w:ind w:left="907" w:hanging="480"/>
      </w:pPr>
      <w:rPr>
        <w:rFonts w:hint="default"/>
      </w:rPr>
    </w:lvl>
    <w:lvl w:ilvl="2" w:tplc="9D429B8A">
      <w:start w:val="1"/>
      <w:numFmt w:val="taiwaneseCountingThousand"/>
      <w:lvlText w:val="%3、"/>
      <w:lvlJc w:val="left"/>
      <w:pPr>
        <w:ind w:left="1387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7" w:hanging="480"/>
      </w:pPr>
    </w:lvl>
    <w:lvl w:ilvl="5" w:tplc="0409001B" w:tentative="1">
      <w:start w:val="1"/>
      <w:numFmt w:val="lowerRoman"/>
      <w:lvlText w:val="%6."/>
      <w:lvlJc w:val="right"/>
      <w:pPr>
        <w:ind w:left="2827" w:hanging="480"/>
      </w:pPr>
    </w:lvl>
    <w:lvl w:ilvl="6" w:tplc="0409000F" w:tentative="1">
      <w:start w:val="1"/>
      <w:numFmt w:val="decimal"/>
      <w:lvlText w:val="%7."/>
      <w:lvlJc w:val="left"/>
      <w:pPr>
        <w:ind w:left="33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7" w:hanging="480"/>
      </w:pPr>
    </w:lvl>
    <w:lvl w:ilvl="8" w:tplc="0409001B" w:tentative="1">
      <w:start w:val="1"/>
      <w:numFmt w:val="lowerRoman"/>
      <w:lvlText w:val="%9."/>
      <w:lvlJc w:val="right"/>
      <w:pPr>
        <w:ind w:left="4267" w:hanging="480"/>
      </w:pPr>
    </w:lvl>
  </w:abstractNum>
  <w:num w:numId="1">
    <w:abstractNumId w:val="9"/>
  </w:num>
  <w:num w:numId="2">
    <w:abstractNumId w:val="26"/>
  </w:num>
  <w:num w:numId="3">
    <w:abstractNumId w:val="20"/>
  </w:num>
  <w:num w:numId="4">
    <w:abstractNumId w:val="15"/>
  </w:num>
  <w:num w:numId="5">
    <w:abstractNumId w:val="16"/>
  </w:num>
  <w:num w:numId="6">
    <w:abstractNumId w:val="17"/>
  </w:num>
  <w:num w:numId="7">
    <w:abstractNumId w:val="19"/>
  </w:num>
  <w:num w:numId="8">
    <w:abstractNumId w:val="0"/>
  </w:num>
  <w:num w:numId="9">
    <w:abstractNumId w:val="2"/>
  </w:num>
  <w:num w:numId="10">
    <w:abstractNumId w:val="5"/>
  </w:num>
  <w:num w:numId="11">
    <w:abstractNumId w:val="22"/>
  </w:num>
  <w:num w:numId="12">
    <w:abstractNumId w:val="3"/>
  </w:num>
  <w:num w:numId="13">
    <w:abstractNumId w:val="8"/>
  </w:num>
  <w:num w:numId="14">
    <w:abstractNumId w:val="13"/>
  </w:num>
  <w:num w:numId="15">
    <w:abstractNumId w:val="18"/>
  </w:num>
  <w:num w:numId="16">
    <w:abstractNumId w:val="4"/>
  </w:num>
  <w:num w:numId="17">
    <w:abstractNumId w:val="14"/>
  </w:num>
  <w:num w:numId="18">
    <w:abstractNumId w:val="24"/>
  </w:num>
  <w:num w:numId="19">
    <w:abstractNumId w:val="21"/>
  </w:num>
  <w:num w:numId="20">
    <w:abstractNumId w:val="10"/>
  </w:num>
  <w:num w:numId="21">
    <w:abstractNumId w:val="11"/>
  </w:num>
  <w:num w:numId="22">
    <w:abstractNumId w:val="12"/>
  </w:num>
  <w:num w:numId="23">
    <w:abstractNumId w:val="25"/>
  </w:num>
  <w:num w:numId="24">
    <w:abstractNumId w:val="1"/>
  </w:num>
  <w:num w:numId="25">
    <w:abstractNumId w:val="6"/>
  </w:num>
  <w:num w:numId="26">
    <w:abstractNumId w:val="23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BD9"/>
    <w:rsid w:val="00050AEF"/>
    <w:rsid w:val="00081B4E"/>
    <w:rsid w:val="000A66F2"/>
    <w:rsid w:val="000C1D7A"/>
    <w:rsid w:val="00140C06"/>
    <w:rsid w:val="001A158D"/>
    <w:rsid w:val="001B751E"/>
    <w:rsid w:val="001C4A1F"/>
    <w:rsid w:val="001F5EBF"/>
    <w:rsid w:val="001F7A77"/>
    <w:rsid w:val="00226E92"/>
    <w:rsid w:val="002342CC"/>
    <w:rsid w:val="00250AD3"/>
    <w:rsid w:val="00256055"/>
    <w:rsid w:val="002B20DF"/>
    <w:rsid w:val="00312C43"/>
    <w:rsid w:val="00321BF9"/>
    <w:rsid w:val="003A1521"/>
    <w:rsid w:val="003F5EC0"/>
    <w:rsid w:val="0040585B"/>
    <w:rsid w:val="00436518"/>
    <w:rsid w:val="00467688"/>
    <w:rsid w:val="004834DE"/>
    <w:rsid w:val="00554BD9"/>
    <w:rsid w:val="00583A3F"/>
    <w:rsid w:val="0059031B"/>
    <w:rsid w:val="005A093D"/>
    <w:rsid w:val="005B657C"/>
    <w:rsid w:val="005C0EFF"/>
    <w:rsid w:val="005C6E31"/>
    <w:rsid w:val="005D48DE"/>
    <w:rsid w:val="0064361C"/>
    <w:rsid w:val="00652657"/>
    <w:rsid w:val="006832EC"/>
    <w:rsid w:val="006943D6"/>
    <w:rsid w:val="006E3CD4"/>
    <w:rsid w:val="006F196C"/>
    <w:rsid w:val="006F44FE"/>
    <w:rsid w:val="00701BCE"/>
    <w:rsid w:val="0070720D"/>
    <w:rsid w:val="00717633"/>
    <w:rsid w:val="007468CC"/>
    <w:rsid w:val="00753FA5"/>
    <w:rsid w:val="00777CA0"/>
    <w:rsid w:val="007C0DC7"/>
    <w:rsid w:val="007D1FBC"/>
    <w:rsid w:val="007D5BD4"/>
    <w:rsid w:val="008223C3"/>
    <w:rsid w:val="008612A4"/>
    <w:rsid w:val="00870423"/>
    <w:rsid w:val="00880B95"/>
    <w:rsid w:val="00885BA7"/>
    <w:rsid w:val="008A5C66"/>
    <w:rsid w:val="008D43DF"/>
    <w:rsid w:val="00997D31"/>
    <w:rsid w:val="009A5BCE"/>
    <w:rsid w:val="009A6181"/>
    <w:rsid w:val="00A5257E"/>
    <w:rsid w:val="00A560C1"/>
    <w:rsid w:val="00A609AA"/>
    <w:rsid w:val="00A65B90"/>
    <w:rsid w:val="00A733AC"/>
    <w:rsid w:val="00A7788B"/>
    <w:rsid w:val="00A84080"/>
    <w:rsid w:val="00B43D13"/>
    <w:rsid w:val="00B6652B"/>
    <w:rsid w:val="00B86F69"/>
    <w:rsid w:val="00B915FF"/>
    <w:rsid w:val="00BA2992"/>
    <w:rsid w:val="00BC334C"/>
    <w:rsid w:val="00BE465D"/>
    <w:rsid w:val="00BF1905"/>
    <w:rsid w:val="00C07052"/>
    <w:rsid w:val="00C26EFA"/>
    <w:rsid w:val="00C528F9"/>
    <w:rsid w:val="00C773BE"/>
    <w:rsid w:val="00CD6391"/>
    <w:rsid w:val="00CF3F20"/>
    <w:rsid w:val="00D126A4"/>
    <w:rsid w:val="00DA6B62"/>
    <w:rsid w:val="00DD1664"/>
    <w:rsid w:val="00DD78FD"/>
    <w:rsid w:val="00DE2E09"/>
    <w:rsid w:val="00E1140D"/>
    <w:rsid w:val="00E36BDB"/>
    <w:rsid w:val="00E41A73"/>
    <w:rsid w:val="00EA3F3B"/>
    <w:rsid w:val="00EB482F"/>
    <w:rsid w:val="00EC1507"/>
    <w:rsid w:val="00FB0B8F"/>
    <w:rsid w:val="00FC521D"/>
    <w:rsid w:val="00FE03B4"/>
    <w:rsid w:val="00FE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1F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1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1FBC"/>
    <w:rPr>
      <w:sz w:val="20"/>
      <w:szCs w:val="20"/>
    </w:rPr>
  </w:style>
  <w:style w:type="paragraph" w:styleId="a7">
    <w:name w:val="List Paragraph"/>
    <w:basedOn w:val="a"/>
    <w:uiPriority w:val="34"/>
    <w:qFormat/>
    <w:rsid w:val="007D1FBC"/>
    <w:pPr>
      <w:ind w:leftChars="200" w:left="480"/>
    </w:pPr>
  </w:style>
  <w:style w:type="paragraph" w:customStyle="1" w:styleId="Default">
    <w:name w:val="Default"/>
    <w:rsid w:val="00583A3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8223C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223C3"/>
  </w:style>
  <w:style w:type="character" w:customStyle="1" w:styleId="aa">
    <w:name w:val="註解文字 字元"/>
    <w:basedOn w:val="a0"/>
    <w:link w:val="a9"/>
    <w:uiPriority w:val="99"/>
    <w:semiHidden/>
    <w:rsid w:val="008223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8223C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8223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22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223C3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BE46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o1eK1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71961-85C5-4522-8509-B2B55029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843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林俊宏</dc:creator>
  <cp:lastModifiedBy>梁月卿</cp:lastModifiedBy>
  <cp:revision>2</cp:revision>
  <dcterms:created xsi:type="dcterms:W3CDTF">2018-10-12T08:42:00Z</dcterms:created>
  <dcterms:modified xsi:type="dcterms:W3CDTF">2018-10-12T08:42:00Z</dcterms:modified>
</cp:coreProperties>
</file>