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43" w:rsidRPr="000D4A04" w:rsidRDefault="00737443" w:rsidP="00737443">
      <w:pPr>
        <w:spacing w:line="440" w:lineRule="exact"/>
        <w:jc w:val="lef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0D4A04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 w:rsidRPr="000D4A04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109年</w:t>
      </w:r>
      <w:r w:rsidRPr="000D4A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「</w:t>
      </w:r>
      <w:proofErr w:type="gramStart"/>
      <w:r w:rsidRPr="000D4A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慈孝家庭</w:t>
      </w:r>
      <w:proofErr w:type="gramEnd"/>
      <w:r w:rsidRPr="000D4A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系列活動」-尋找愛家記憶</w:t>
      </w:r>
      <w:r w:rsidRPr="000D4A04">
        <w:rPr>
          <w:rFonts w:ascii="標楷體" w:eastAsia="標楷體" w:hAnsi="標楷體" w:hint="eastAsia"/>
          <w:b/>
          <w:sz w:val="32"/>
          <w:szCs w:val="32"/>
        </w:rPr>
        <w:t>感恩創意比賽簡章</w:t>
      </w:r>
    </w:p>
    <w:p w:rsidR="00737443" w:rsidRDefault="00737443" w:rsidP="00737443">
      <w:pPr>
        <w:ind w:left="640" w:right="-7" w:hangingChars="200" w:hanging="640"/>
        <w:jc w:val="lef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>
        <w:rPr>
          <w:rFonts w:ascii="標楷體" w:eastAsia="標楷體" w:hAnsi="標楷體" w:hint="eastAsia"/>
          <w:b/>
          <w:sz w:val="32"/>
          <w:szCs w:val="32"/>
        </w:rPr>
        <w:t>比賽主旨</w:t>
      </w:r>
      <w:r>
        <w:rPr>
          <w:rFonts w:ascii="標楷體" w:eastAsia="標楷體" w:hAnsi="標楷體" w:hint="eastAsia"/>
          <w:sz w:val="32"/>
          <w:szCs w:val="32"/>
        </w:rPr>
        <w:t>：本創意比賽主要以配合教育部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五月慈孝家庭</w:t>
      </w:r>
      <w:proofErr w:type="gramEnd"/>
      <w:r>
        <w:rPr>
          <w:rFonts w:ascii="標楷體" w:eastAsia="標楷體" w:hAnsi="標楷體" w:hint="eastAsia"/>
          <w:sz w:val="32"/>
          <w:szCs w:val="32"/>
        </w:rPr>
        <w:t>宣導，特別強調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「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慈孝在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我家」-尋找愛家記憶主題</w:t>
      </w:r>
      <w:r>
        <w:rPr>
          <w:rFonts w:ascii="標楷體" w:eastAsia="標楷體" w:hAnsi="標楷體" w:hint="eastAsia"/>
          <w:sz w:val="32"/>
          <w:szCs w:val="32"/>
        </w:rPr>
        <w:t>設計，希望推廣及表揚家庭孝親感恩美德。讓家庭成員在溫馨五月有良好親子互動，以孝傳家，讓社會充滿愛與家庭幸福和樂。</w:t>
      </w:r>
    </w:p>
    <w:p w:rsidR="00737443" w:rsidRDefault="00737443" w:rsidP="00737443">
      <w:pPr>
        <w:ind w:left="1560" w:right="-7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</w:p>
    <w:p w:rsidR="00737443" w:rsidRDefault="00737443" w:rsidP="00737443">
      <w:pPr>
        <w:ind w:left="1560" w:right="-7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指導機關：教育部   </w:t>
      </w:r>
    </w:p>
    <w:p w:rsidR="00737443" w:rsidRDefault="00737443" w:rsidP="00737443">
      <w:pPr>
        <w:ind w:leftChars="100" w:left="240" w:firstLineChars="100" w:firstLine="32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主辦機關：花蓮縣政府  </w:t>
      </w:r>
    </w:p>
    <w:p w:rsidR="00737443" w:rsidRDefault="00737443" w:rsidP="00737443">
      <w:pPr>
        <w:ind w:leftChars="100" w:left="240" w:firstLineChars="100" w:firstLine="32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承辦單位：花蓮縣家庭教育中心</w:t>
      </w:r>
    </w:p>
    <w:p w:rsidR="00737443" w:rsidRDefault="00737443" w:rsidP="00737443">
      <w:pPr>
        <w:ind w:left="1560" w:right="-7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>
        <w:rPr>
          <w:rFonts w:ascii="標楷體" w:eastAsia="標楷體" w:hAnsi="標楷體" w:hint="eastAsia"/>
          <w:b/>
          <w:sz w:val="32"/>
          <w:szCs w:val="32"/>
        </w:rPr>
        <w:t>比賽對象</w:t>
      </w:r>
      <w:r>
        <w:rPr>
          <w:rFonts w:ascii="標楷體" w:eastAsia="標楷體" w:hAnsi="標楷體" w:hint="eastAsia"/>
          <w:sz w:val="32"/>
          <w:szCs w:val="32"/>
        </w:rPr>
        <w:t>：花蓮縣公私立國中、國小學生幼兒園學生為主</w:t>
      </w:r>
    </w:p>
    <w:p w:rsidR="00737443" w:rsidRDefault="00737443" w:rsidP="00737443">
      <w:pPr>
        <w:ind w:left="1560" w:right="-7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四、收件</w:t>
      </w:r>
      <w:r>
        <w:rPr>
          <w:rFonts w:ascii="標楷體" w:eastAsia="標楷體" w:hAnsi="標楷體" w:hint="eastAsia"/>
          <w:b/>
          <w:sz w:val="32"/>
          <w:szCs w:val="32"/>
        </w:rPr>
        <w:t>日期</w:t>
      </w:r>
      <w:r>
        <w:rPr>
          <w:rFonts w:ascii="標楷體" w:eastAsia="標楷體" w:hAnsi="標楷體" w:hint="eastAsia"/>
          <w:sz w:val="32"/>
          <w:szCs w:val="32"/>
        </w:rPr>
        <w:t>：109年05月4日～109年5月26日</w:t>
      </w:r>
    </w:p>
    <w:p w:rsidR="00737443" w:rsidRDefault="00737443" w:rsidP="00737443">
      <w:pPr>
        <w:ind w:left="1560" w:right="-7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</w:t>
      </w:r>
      <w:r>
        <w:rPr>
          <w:rFonts w:ascii="標楷體" w:eastAsia="標楷體" w:hAnsi="標楷體" w:hint="eastAsia"/>
          <w:b/>
          <w:sz w:val="32"/>
          <w:szCs w:val="32"/>
        </w:rPr>
        <w:t>審查日期</w:t>
      </w:r>
      <w:r>
        <w:rPr>
          <w:rFonts w:ascii="標楷體" w:eastAsia="標楷體" w:hAnsi="標楷體" w:hint="eastAsia"/>
          <w:sz w:val="32"/>
          <w:szCs w:val="32"/>
        </w:rPr>
        <w:t>：109年05月28日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(星期四)</w:t>
      </w:r>
    </w:p>
    <w:p w:rsidR="00737443" w:rsidRDefault="00737443" w:rsidP="00737443">
      <w:pPr>
        <w:ind w:left="1560" w:right="-7" w:hanging="1560"/>
        <w:jc w:val="left"/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>
        <w:rPr>
          <w:rFonts w:ascii="標楷體" w:eastAsia="標楷體" w:hAnsi="標楷體" w:hint="eastAsia"/>
          <w:b/>
          <w:sz w:val="32"/>
          <w:szCs w:val="32"/>
        </w:rPr>
        <w:t>得獎公布</w:t>
      </w:r>
      <w:r>
        <w:rPr>
          <w:rFonts w:ascii="標楷體" w:eastAsia="標楷體" w:hAnsi="標楷體" w:hint="eastAsia"/>
          <w:sz w:val="32"/>
          <w:szCs w:val="32"/>
        </w:rPr>
        <w:t>：109年05月29日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(星期五)</w:t>
      </w:r>
    </w:p>
    <w:p w:rsidR="00836198" w:rsidRPr="00836198" w:rsidRDefault="00836198" w:rsidP="00836198">
      <w:pPr>
        <w:pStyle w:val="a7"/>
        <w:spacing w:after="0" w:line="440" w:lineRule="exact"/>
        <w:ind w:leftChars="0" w:left="692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得獎名單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公告於花蓮縣政府教育處全球資訊服務網（處務公告）及花蓮縣家庭教育中心網站</w:t>
      </w:r>
      <w:r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737443" w:rsidRDefault="00737443" w:rsidP="00737443">
      <w:pPr>
        <w:ind w:left="1560" w:right="-7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</w:t>
      </w:r>
      <w:r>
        <w:rPr>
          <w:rFonts w:ascii="標楷體" w:eastAsia="標楷體" w:hAnsi="標楷體" w:hint="eastAsia"/>
          <w:b/>
          <w:sz w:val="32"/>
          <w:szCs w:val="32"/>
        </w:rPr>
        <w:t>領獎日期</w:t>
      </w:r>
      <w:r>
        <w:rPr>
          <w:rFonts w:ascii="標楷體" w:eastAsia="標楷體" w:hAnsi="標楷體" w:hint="eastAsia"/>
          <w:sz w:val="32"/>
          <w:szCs w:val="32"/>
        </w:rPr>
        <w:t xml:space="preserve">：得獎公布後請至花蓮縣家庭教育中心領獎               </w:t>
      </w:r>
    </w:p>
    <w:p w:rsidR="00737443" w:rsidRDefault="00737443" w:rsidP="00737443">
      <w:pPr>
        <w:numPr>
          <w:ilvl w:val="0"/>
          <w:numId w:val="1"/>
        </w:numPr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領獎地點</w:t>
      </w:r>
      <w:r>
        <w:rPr>
          <w:rFonts w:ascii="標楷體" w:eastAsia="標楷體" w:hAnsi="標楷體" w:hint="eastAsia"/>
          <w:sz w:val="32"/>
          <w:szCs w:val="32"/>
        </w:rPr>
        <w:t xml:space="preserve">：德興棒球場二樓花蓮縣家庭教育中心 </w:t>
      </w:r>
    </w:p>
    <w:p w:rsidR="00737443" w:rsidRDefault="00737443" w:rsidP="00737443">
      <w:pPr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九、比賽項目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創意彩繪</w:t>
      </w:r>
      <w:r>
        <w:rPr>
          <w:rFonts w:ascii="標楷體" w:eastAsia="標楷體" w:hAnsi="標楷體" w:hint="eastAsia"/>
          <w:sz w:val="32"/>
          <w:szCs w:val="32"/>
        </w:rPr>
        <w:t>：「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慈孝臉譜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」以幼兒園及國小低年級學童為主，8開圖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畫紙自備彩繪素材不拘，錄取前三名、優選五名、佳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作8名。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創意卡片</w:t>
      </w:r>
      <w:r w:rsidR="000D4A04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="000D4A04">
        <w:rPr>
          <w:rFonts w:ascii="標楷體" w:eastAsia="標楷體" w:hAnsi="標楷體" w:hint="eastAsia"/>
          <w:b/>
          <w:sz w:val="32"/>
          <w:szCs w:val="32"/>
        </w:rPr>
        <w:t>慈</w:t>
      </w:r>
      <w:r>
        <w:rPr>
          <w:rFonts w:ascii="標楷體" w:eastAsia="標楷體" w:hAnsi="標楷體" w:hint="eastAsia"/>
          <w:b/>
          <w:sz w:val="32"/>
          <w:szCs w:val="32"/>
        </w:rPr>
        <w:t>孝臉譜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：以國小中年級為主，卡片素材自備，錄取前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0D4A0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三名、優選五名、佳作8 名。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書法呈現</w:t>
      </w:r>
      <w:r w:rsidR="000D4A04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「家規、家訓」</w:t>
      </w:r>
      <w:r>
        <w:rPr>
          <w:rFonts w:ascii="標楷體" w:eastAsia="標楷體" w:hAnsi="標楷體" w:hint="eastAsia"/>
          <w:sz w:val="32"/>
          <w:szCs w:val="32"/>
        </w:rPr>
        <w:t>：以國小高年級及國中為主，錄取前三名、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04518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優選五名、佳作8 名。</w:t>
      </w:r>
    </w:p>
    <w:p w:rsidR="00737443" w:rsidRDefault="00737443" w:rsidP="00737443">
      <w:pPr>
        <w:widowControl/>
        <w:ind w:left="720"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比賽辦法：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一、創意卡片設計之材質不拘，卡片設計尺寸展開後為不大於</w:t>
      </w:r>
    </w:p>
    <w:p w:rsidR="000D4A04" w:rsidRDefault="000D4A04" w:rsidP="000D4A04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737443">
        <w:rPr>
          <w:rFonts w:ascii="標楷體" w:eastAsia="標楷體" w:hAnsi="標楷體" w:hint="eastAsia"/>
          <w:sz w:val="32"/>
          <w:szCs w:val="32"/>
        </w:rPr>
        <w:t>A4(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0"/>
          <w:attr w:name="UnitName" w:val="m"/>
        </w:smartTagPr>
        <w:r w:rsidR="00737443">
          <w:rPr>
            <w:rFonts w:ascii="標楷體" w:eastAsia="標楷體" w:hAnsi="標楷體" w:hint="eastAsia"/>
            <w:sz w:val="32"/>
            <w:szCs w:val="32"/>
          </w:rPr>
          <w:t>210m</w:t>
        </w:r>
      </w:smartTag>
      <w:r w:rsidR="00737443">
        <w:rPr>
          <w:rFonts w:ascii="標楷體" w:eastAsia="標楷體" w:hAnsi="標楷體" w:hint="eastAsia"/>
          <w:sz w:val="32"/>
          <w:szCs w:val="32"/>
        </w:rPr>
        <w:t>mX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7"/>
          <w:attr w:name="UnitName" w:val="m"/>
        </w:smartTagPr>
        <w:r w:rsidR="00737443">
          <w:rPr>
            <w:rFonts w:ascii="標楷體" w:eastAsia="標楷體" w:hAnsi="標楷體" w:hint="eastAsia"/>
            <w:sz w:val="32"/>
            <w:szCs w:val="32"/>
          </w:rPr>
          <w:t>297m</w:t>
        </w:r>
      </w:smartTag>
      <w:r w:rsidR="00737443">
        <w:rPr>
          <w:rFonts w:ascii="標楷體" w:eastAsia="標楷體" w:hAnsi="標楷體" w:hint="eastAsia"/>
          <w:sz w:val="32"/>
          <w:szCs w:val="32"/>
        </w:rPr>
        <w:t>m)為主，最小尺寸不可小於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737443">
          <w:rPr>
            <w:rFonts w:ascii="標楷體" w:eastAsia="標楷體" w:hAnsi="標楷體" w:hint="eastAsia"/>
            <w:sz w:val="32"/>
            <w:szCs w:val="32"/>
          </w:rPr>
          <w:t>100m</w:t>
        </w:r>
      </w:smartTag>
      <w:r w:rsidR="00737443">
        <w:rPr>
          <w:rFonts w:ascii="標楷體" w:eastAsia="標楷體" w:hAnsi="標楷體" w:hint="eastAsia"/>
          <w:sz w:val="32"/>
          <w:szCs w:val="32"/>
        </w:rPr>
        <w:t>mX</w:t>
      </w:r>
      <w:smartTag w:uri="urn:schemas-microsoft-com:office:smarttags" w:element="chmetcnv">
        <w:smartTagPr>
          <w:attr w:name="UnitName" w:val="m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="00737443">
          <w:rPr>
            <w:rFonts w:ascii="標楷體" w:eastAsia="標楷體" w:hAnsi="標楷體" w:hint="eastAsia"/>
            <w:sz w:val="32"/>
            <w:szCs w:val="32"/>
          </w:rPr>
          <w:t>150m</w:t>
        </w:r>
      </w:smartTag>
      <w:r w:rsidR="00737443">
        <w:rPr>
          <w:rFonts w:ascii="標楷體" w:eastAsia="標楷體" w:hAnsi="標楷體" w:hint="eastAsia"/>
          <w:sz w:val="32"/>
          <w:szCs w:val="32"/>
        </w:rPr>
        <w:t>m；卡片之</w:t>
      </w:r>
    </w:p>
    <w:p w:rsidR="00737443" w:rsidRDefault="000D4A04" w:rsidP="000D4A04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proofErr w:type="gramStart"/>
      <w:r w:rsidR="00737443">
        <w:rPr>
          <w:rFonts w:ascii="標楷體" w:eastAsia="標楷體" w:hAnsi="標楷體" w:hint="eastAsia"/>
          <w:sz w:val="32"/>
          <w:szCs w:val="32"/>
        </w:rPr>
        <w:t>折法型式</w:t>
      </w:r>
      <w:proofErr w:type="gramEnd"/>
      <w:r w:rsidR="00737443">
        <w:rPr>
          <w:rFonts w:ascii="標楷體" w:eastAsia="標楷體" w:hAnsi="標楷體" w:hint="eastAsia"/>
          <w:sz w:val="32"/>
          <w:szCs w:val="32"/>
        </w:rPr>
        <w:t>不拘；文字排列方式不拘；有無設計卡片封套皆可。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二、「家規、家訓」書法呈現紙張自備大小為</w:t>
      </w:r>
      <w:r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手工宣紙四開</w:t>
      </w:r>
      <w:proofErr w:type="gramStart"/>
      <w:r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（</w:t>
      </w:r>
      <w:proofErr w:type="gramEnd"/>
      <w:r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約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 xml:space="preserve">        35分×70 公分）</w:t>
      </w:r>
      <w:r>
        <w:rPr>
          <w:rFonts w:ascii="標楷體" w:eastAsia="標楷體" w:hAnsi="標楷體" w:hint="eastAsia"/>
          <w:sz w:val="32"/>
          <w:szCs w:val="32"/>
        </w:rPr>
        <w:t>書寫內容文字不限以持家美德為主，參賽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0D4A0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作品以個人創作為主。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三、徵選收件日期為即日起至109年5月26日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(星期二)</w:t>
      </w:r>
      <w:r>
        <w:rPr>
          <w:rFonts w:ascii="標楷體" w:eastAsia="標楷體" w:hAnsi="標楷體" w:hint="eastAsia"/>
          <w:sz w:val="32"/>
          <w:szCs w:val="32"/>
        </w:rPr>
        <w:t>下午</w:t>
      </w:r>
      <w:r w:rsidR="000D4A04">
        <w:rPr>
          <w:rFonts w:ascii="標楷體" w:eastAsia="標楷體" w:hAnsi="標楷體" w:hint="eastAsia"/>
          <w:sz w:val="32"/>
          <w:szCs w:val="32"/>
        </w:rPr>
        <w:t>5:00 止</w:t>
      </w:r>
    </w:p>
    <w:p w:rsidR="00737443" w:rsidRDefault="00737443" w:rsidP="00737443">
      <w:pPr>
        <w:widowControl/>
        <w:ind w:left="692"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0D4A0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（以郵戳為憑）</w:t>
      </w:r>
      <w:r>
        <w:rPr>
          <w:rFonts w:ascii="標楷體" w:eastAsia="標楷體" w:hAnsi="標楷體" w:hint="eastAsia"/>
          <w:sz w:val="32"/>
          <w:szCs w:val="32"/>
        </w:rPr>
        <w:t>，作品連同報名表繳交至花蓮市達</w:t>
      </w:r>
      <w:proofErr w:type="gramStart"/>
      <w:r w:rsidR="005B1FDC">
        <w:rPr>
          <w:rFonts w:ascii="標楷體" w:eastAsia="標楷體" w:hAnsi="標楷體" w:hint="eastAsia"/>
          <w:sz w:val="32"/>
          <w:szCs w:val="32"/>
        </w:rPr>
        <w:t>固湖灣</w:t>
      </w:r>
      <w:proofErr w:type="gramEnd"/>
      <w:r w:rsidR="005B1FDC">
        <w:rPr>
          <w:rFonts w:ascii="標楷體" w:eastAsia="標楷體" w:hAnsi="標楷體" w:hint="eastAsia"/>
          <w:sz w:val="32"/>
          <w:szCs w:val="32"/>
        </w:rPr>
        <w:t>大路</w:t>
      </w:r>
      <w:proofErr w:type="gramStart"/>
      <w:r w:rsidR="005B1FDC">
        <w:rPr>
          <w:rFonts w:ascii="標楷體" w:eastAsia="標楷體" w:hAnsi="標楷體" w:hint="eastAsia"/>
          <w:sz w:val="32"/>
          <w:szCs w:val="32"/>
        </w:rPr>
        <w:t>一</w:t>
      </w:r>
      <w:proofErr w:type="gramEnd"/>
    </w:p>
    <w:p w:rsidR="00737443" w:rsidRDefault="00737443" w:rsidP="00737443">
      <w:pPr>
        <w:widowControl/>
        <w:ind w:left="692"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5B1FDC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號花蓮縣家庭教育中心洪小姐收。   </w:t>
      </w:r>
    </w:p>
    <w:p w:rsidR="00737443" w:rsidRDefault="00737443" w:rsidP="00737443">
      <w:pPr>
        <w:widowControl/>
        <w:ind w:right="-6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四、評分標準：主題與內容（40%）、創意（40%）、色彩（20%）。</w:t>
      </w:r>
    </w:p>
    <w:p w:rsidR="00737443" w:rsidRDefault="00737443" w:rsidP="00737443">
      <w:pPr>
        <w:widowControl/>
        <w:ind w:right="-6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五、參賽作品將於花蓮縣家庭教育中心公開展示，展示後</w:t>
      </w:r>
      <w:r w:rsidR="005B1FDC">
        <w:rPr>
          <w:rFonts w:ascii="標楷體" w:eastAsia="標楷體" w:hAnsi="標楷體" w:hint="eastAsia"/>
          <w:sz w:val="32"/>
          <w:szCs w:val="32"/>
        </w:rPr>
        <w:t>可至中心</w:t>
      </w:r>
    </w:p>
    <w:p w:rsidR="00170CDC" w:rsidRDefault="00737443" w:rsidP="00737443">
      <w:pPr>
        <w:widowControl/>
        <w:ind w:right="-6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</w:t>
      </w:r>
      <w:r w:rsidR="005B1FDC">
        <w:rPr>
          <w:rFonts w:ascii="標楷體" w:eastAsia="標楷體" w:hAnsi="標楷體" w:hint="eastAsia"/>
          <w:sz w:val="32"/>
          <w:szCs w:val="32"/>
        </w:rPr>
        <w:t>領回</w:t>
      </w:r>
      <w:r w:rsidR="00170CDC">
        <w:rPr>
          <w:rFonts w:ascii="標楷體" w:eastAsia="標楷體" w:hAnsi="標楷體" w:hint="eastAsia"/>
          <w:sz w:val="32"/>
          <w:szCs w:val="32"/>
        </w:rPr>
        <w:t>作品</w:t>
      </w:r>
      <w:r>
        <w:rPr>
          <w:rFonts w:ascii="標楷體" w:eastAsia="標楷體" w:hAnsi="標楷體" w:hint="eastAsia"/>
          <w:sz w:val="32"/>
          <w:szCs w:val="32"/>
        </w:rPr>
        <w:t>，有任何相關問題，請洽花蓮縣家庭教育中心電</w:t>
      </w:r>
      <w:r w:rsidR="00170CDC">
        <w:rPr>
          <w:rFonts w:ascii="標楷體" w:eastAsia="標楷體" w:hAnsi="標楷體" w:hint="eastAsia"/>
          <w:sz w:val="32"/>
          <w:szCs w:val="32"/>
        </w:rPr>
        <w:t xml:space="preserve">話 </w:t>
      </w:r>
    </w:p>
    <w:p w:rsidR="00737443" w:rsidRDefault="00170CDC" w:rsidP="00737443">
      <w:pPr>
        <w:widowControl/>
        <w:ind w:right="-6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737443">
        <w:rPr>
          <w:rFonts w:ascii="標楷體" w:eastAsia="標楷體" w:hAnsi="標楷體" w:hint="eastAsia"/>
          <w:sz w:val="32"/>
          <w:szCs w:val="32"/>
        </w:rPr>
        <w:t>8569692洪小姐。</w:t>
      </w:r>
    </w:p>
    <w:p w:rsidR="00737443" w:rsidRDefault="007D5BE1" w:rsidP="00737443">
      <w:pPr>
        <w:jc w:val="left"/>
        <w:rPr>
          <w:rFonts w:ascii="標楷體" w:eastAsia="標楷體" w:hAnsi="標楷體"/>
          <w:sz w:val="32"/>
          <w:szCs w:val="32"/>
        </w:rPr>
      </w:pPr>
      <w:r w:rsidRPr="007D5BE1">
        <w:pict>
          <v:line id="直線接點 1" o:spid="_x0000_s1026" style="position:absolute;z-index:251658240;visibility:visible" from="7.5pt,24.4pt" to="499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">
            <v:stroke dashstyle="dash"/>
          </v:line>
        </w:pict>
      </w:r>
      <w:r w:rsidR="00737443">
        <w:rPr>
          <w:rFonts w:ascii="標楷體" w:eastAsia="標楷體" w:hAnsi="標楷體" w:hint="eastAsia"/>
          <w:sz w:val="32"/>
          <w:szCs w:val="32"/>
        </w:rPr>
        <w:t xml:space="preserve">   六、(請將報名表</w:t>
      </w:r>
      <w:proofErr w:type="gramStart"/>
      <w:r w:rsidR="00737443">
        <w:rPr>
          <w:rFonts w:ascii="標楷體" w:eastAsia="標楷體" w:hAnsi="標楷體" w:hint="eastAsia"/>
          <w:sz w:val="32"/>
          <w:szCs w:val="32"/>
        </w:rPr>
        <w:t>裁切後</w:t>
      </w:r>
      <w:proofErr w:type="gramEnd"/>
      <w:r w:rsidR="00737443">
        <w:rPr>
          <w:rFonts w:ascii="標楷體" w:eastAsia="標楷體" w:hAnsi="標楷體" w:hint="eastAsia"/>
          <w:sz w:val="32"/>
          <w:szCs w:val="32"/>
        </w:rPr>
        <w:t>，浮貼於作品背面)</w:t>
      </w:r>
    </w:p>
    <w:p w:rsidR="00737443" w:rsidRDefault="00737443" w:rsidP="00737443">
      <w:pPr>
        <w:ind w:right="-7"/>
        <w:jc w:val="left"/>
        <w:rPr>
          <w:rFonts w:ascii="華康楷書體 Std W5" w:eastAsia="華康楷書體 Std W5" w:hAnsi="華康楷書體 Std W5"/>
          <w:sz w:val="32"/>
          <w:szCs w:val="32"/>
        </w:rPr>
      </w:pPr>
      <w:r>
        <w:rPr>
          <w:rFonts w:ascii="華康楷書體 Std W5" w:eastAsia="華康楷書體 Std W5" w:hAnsi="華康楷書體 Std W5"/>
          <w:sz w:val="32"/>
          <w:szCs w:val="32"/>
        </w:rPr>
        <w:sym w:font="Wingdings 2" w:char="0025"/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1433"/>
        <w:gridCol w:w="1003"/>
        <w:gridCol w:w="1290"/>
        <w:gridCol w:w="861"/>
        <w:gridCol w:w="789"/>
        <w:gridCol w:w="1134"/>
        <w:gridCol w:w="2126"/>
      </w:tblGrid>
      <w:tr w:rsidR="00737443" w:rsidTr="00737443">
        <w:trPr>
          <w:trHeight w:val="4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7443" w:rsidTr="00737443">
        <w:trPr>
          <w:trHeight w:val="3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幼兒園組    </w:t>
            </w: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國小低年級組    </w:t>
            </w: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中年級組  </w:t>
            </w:r>
            <w:r w:rsidR="00170CD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170CDC"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 w:rsidR="00170CDC">
              <w:rPr>
                <w:rFonts w:ascii="標楷體" w:eastAsia="標楷體" w:hAnsi="標楷體" w:hint="eastAsia"/>
                <w:sz w:val="32"/>
                <w:szCs w:val="32"/>
              </w:rPr>
              <w:t>高年級組</w:t>
            </w:r>
          </w:p>
          <w:p w:rsidR="00737443" w:rsidRDefault="00737443">
            <w:pPr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國中組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7443" w:rsidTr="00737443">
        <w:trPr>
          <w:trHeight w:val="5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7443" w:rsidTr="00737443">
        <w:trPr>
          <w:trHeight w:val="5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創作感想</w:t>
            </w:r>
          </w:p>
        </w:tc>
        <w:tc>
          <w:tcPr>
            <w:tcW w:w="8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7443" w:rsidTr="00737443">
        <w:trPr>
          <w:trHeight w:val="5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8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第一名   </w:t>
            </w: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第二名   </w:t>
            </w: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第三名  </w:t>
            </w: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優選  </w:t>
            </w: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佳作 (此欄由評審委員填寫)</w:t>
            </w:r>
          </w:p>
        </w:tc>
      </w:tr>
    </w:tbl>
    <w:p w:rsidR="00737443" w:rsidRDefault="00737443" w:rsidP="00737443">
      <w:pPr>
        <w:jc w:val="left"/>
        <w:rPr>
          <w:sz w:val="32"/>
          <w:szCs w:val="32"/>
        </w:rPr>
      </w:pPr>
    </w:p>
    <w:p w:rsidR="00737443" w:rsidRDefault="00737443" w:rsidP="00836198">
      <w:pPr>
        <w:spacing w:beforeLines="20"/>
        <w:ind w:left="1440" w:hangingChars="450" w:hanging="1440"/>
        <w:rPr>
          <w:rFonts w:ascii="標楷體" w:eastAsia="標楷體" w:hAnsi="標楷體"/>
          <w:color w:val="000000"/>
          <w:sz w:val="32"/>
          <w:szCs w:val="32"/>
        </w:rPr>
      </w:pPr>
    </w:p>
    <w:p w:rsidR="00737443" w:rsidRDefault="00737443" w:rsidP="00836198">
      <w:pPr>
        <w:spacing w:beforeLines="20"/>
        <w:ind w:left="1440" w:hangingChars="450" w:hanging="1440"/>
        <w:rPr>
          <w:rFonts w:ascii="標楷體" w:eastAsia="標楷體" w:hAnsi="標楷體"/>
          <w:color w:val="000000"/>
          <w:sz w:val="32"/>
          <w:szCs w:val="32"/>
        </w:rPr>
      </w:pPr>
    </w:p>
    <w:p w:rsidR="00FA7ACC" w:rsidRPr="00737443" w:rsidRDefault="00FA7ACC"/>
    <w:sectPr w:rsidR="00FA7ACC" w:rsidRPr="00737443" w:rsidSect="000945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B86" w:rsidRDefault="00E34B86" w:rsidP="00836198">
      <w:pPr>
        <w:spacing w:line="240" w:lineRule="auto"/>
      </w:pPr>
      <w:r>
        <w:separator/>
      </w:r>
    </w:p>
  </w:endnote>
  <w:endnote w:type="continuationSeparator" w:id="0">
    <w:p w:rsidR="00E34B86" w:rsidRDefault="00E34B86" w:rsidP="00836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5">
    <w:altName w:val="微軟正黑體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B86" w:rsidRDefault="00E34B86" w:rsidP="00836198">
      <w:pPr>
        <w:spacing w:line="240" w:lineRule="auto"/>
      </w:pPr>
      <w:r>
        <w:separator/>
      </w:r>
    </w:p>
  </w:footnote>
  <w:footnote w:type="continuationSeparator" w:id="0">
    <w:p w:rsidR="00E34B86" w:rsidRDefault="00E34B86" w:rsidP="008361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5801"/>
    <w:multiLevelType w:val="hybridMultilevel"/>
    <w:tmpl w:val="DC88F05E"/>
    <w:lvl w:ilvl="0" w:tplc="90E2A24C">
      <w:start w:val="8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72600"/>
    <w:multiLevelType w:val="hybridMultilevel"/>
    <w:tmpl w:val="AD9CB29E"/>
    <w:lvl w:ilvl="0" w:tplc="F8628B0C">
      <w:start w:val="1"/>
      <w:numFmt w:val="taiwaneseCountingThousand"/>
      <w:lvlText w:val="（%1）"/>
      <w:lvlJc w:val="left"/>
      <w:pPr>
        <w:ind w:left="1664" w:hanging="972"/>
      </w:pPr>
      <w:rPr>
        <w:rFonts w:cs="Times New Roman"/>
        <w:color w:val="00000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443"/>
    <w:rsid w:val="00045185"/>
    <w:rsid w:val="00094599"/>
    <w:rsid w:val="000D4A04"/>
    <w:rsid w:val="00170CDC"/>
    <w:rsid w:val="005B1FDC"/>
    <w:rsid w:val="00737443"/>
    <w:rsid w:val="007D5BE1"/>
    <w:rsid w:val="00836198"/>
    <w:rsid w:val="00B351C7"/>
    <w:rsid w:val="00E34B86"/>
    <w:rsid w:val="00FA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43"/>
    <w:pPr>
      <w:widowControl w:val="0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1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83619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361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83619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836198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rsid w:val="00836198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6</cp:revision>
  <dcterms:created xsi:type="dcterms:W3CDTF">2020-05-01T01:43:00Z</dcterms:created>
  <dcterms:modified xsi:type="dcterms:W3CDTF">2020-05-01T02:48:00Z</dcterms:modified>
</cp:coreProperties>
</file>