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D0" w:rsidRDefault="00577426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花蓮縣</w:t>
      </w:r>
      <w:r>
        <w:rPr>
          <w:rFonts w:eastAsia="標楷體"/>
          <w:b/>
          <w:sz w:val="32"/>
          <w:szCs w:val="32"/>
        </w:rPr>
        <w:t>110</w:t>
      </w:r>
      <w:r>
        <w:rPr>
          <w:rFonts w:eastAsia="標楷體"/>
          <w:b/>
          <w:sz w:val="32"/>
          <w:szCs w:val="32"/>
        </w:rPr>
        <w:t>學年度國民中學教師閩南語及客語語言能力認證增能</w:t>
      </w:r>
    </w:p>
    <w:p w:rsidR="00B06CBE" w:rsidRDefault="00577426">
      <w:pPr>
        <w:widowControl/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/>
          <w:b/>
          <w:sz w:val="32"/>
          <w:szCs w:val="32"/>
        </w:rPr>
        <w:t>研習薦派教師</w:t>
      </w:r>
      <w:proofErr w:type="gramEnd"/>
      <w:r>
        <w:rPr>
          <w:rFonts w:eastAsia="標楷體"/>
          <w:b/>
          <w:sz w:val="32"/>
          <w:szCs w:val="32"/>
        </w:rPr>
        <w:t>(</w:t>
      </w:r>
      <w:proofErr w:type="gramStart"/>
      <w:r>
        <w:rPr>
          <w:rFonts w:eastAsia="標楷體"/>
          <w:b/>
          <w:sz w:val="32"/>
          <w:szCs w:val="32"/>
        </w:rPr>
        <w:t>參訓人員</w:t>
      </w:r>
      <w:proofErr w:type="gramEnd"/>
      <w:r>
        <w:rPr>
          <w:rFonts w:eastAsia="標楷體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代課費調查表</w:t>
      </w:r>
    </w:p>
    <w:p w:rsidR="00B06CBE" w:rsidRDefault="00B06CBE">
      <w:pPr>
        <w:jc w:val="both"/>
        <w:rPr>
          <w:rFonts w:eastAsia="標楷體"/>
          <w:sz w:val="28"/>
          <w:szCs w:val="28"/>
        </w:rPr>
      </w:pPr>
    </w:p>
    <w:p w:rsidR="00B06CBE" w:rsidRDefault="00577426">
      <w:pPr>
        <w:jc w:val="both"/>
      </w:pPr>
      <w:r>
        <w:rPr>
          <w:rFonts w:eastAsia="標楷體"/>
          <w:sz w:val="28"/>
          <w:szCs w:val="28"/>
        </w:rPr>
        <w:t>學校名稱：</w:t>
      </w:r>
      <w:r>
        <w:rPr>
          <w:rFonts w:eastAsia="標楷體"/>
          <w:sz w:val="28"/>
          <w:szCs w:val="28"/>
          <w:u w:val="single"/>
        </w:rPr>
        <w:t xml:space="preserve">　　　　　　　　　　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2298"/>
        <w:gridCol w:w="6"/>
        <w:gridCol w:w="2085"/>
        <w:gridCol w:w="2091"/>
      </w:tblGrid>
      <w:tr w:rsidR="00B06CBE" w:rsidTr="003351D0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577426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577426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天數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577426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577426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小計</w:t>
            </w:r>
          </w:p>
        </w:tc>
      </w:tr>
      <w:tr w:rsidR="00B06CBE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577426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06CBE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57742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06CBE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577426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06CBE" w:rsidTr="003351D0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577426">
            <w:pPr>
              <w:jc w:val="both"/>
            </w:pPr>
            <w:r>
              <w:rPr>
                <w:rFonts w:eastAsia="標楷體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BE" w:rsidRDefault="00B06CB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06CBE" w:rsidRDefault="00B06CBE">
      <w:pPr>
        <w:ind w:left="560" w:hanging="560"/>
        <w:jc w:val="both"/>
        <w:rPr>
          <w:rFonts w:eastAsia="標楷體"/>
          <w:sz w:val="28"/>
          <w:szCs w:val="28"/>
        </w:rPr>
      </w:pPr>
    </w:p>
    <w:p w:rsidR="00B06CBE" w:rsidRDefault="00B06CBE">
      <w:pPr>
        <w:ind w:left="560" w:hanging="560"/>
        <w:jc w:val="both"/>
        <w:rPr>
          <w:rFonts w:eastAsia="標楷體"/>
          <w:sz w:val="28"/>
          <w:szCs w:val="28"/>
        </w:rPr>
      </w:pPr>
    </w:p>
    <w:p w:rsidR="00B06CBE" w:rsidRDefault="00577426">
      <w:pPr>
        <w:ind w:left="560" w:hanging="560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/>
          <w:sz w:val="28"/>
          <w:szCs w:val="28"/>
        </w:rPr>
        <w:t>註</w:t>
      </w:r>
      <w:proofErr w:type="gramEnd"/>
      <w:r>
        <w:rPr>
          <w:rFonts w:eastAsia="標楷體"/>
          <w:sz w:val="28"/>
          <w:szCs w:val="28"/>
        </w:rPr>
        <w:t>：</w:t>
      </w:r>
    </w:p>
    <w:p w:rsidR="00B06CBE" w:rsidRDefault="00577426">
      <w:pPr>
        <w:ind w:left="520" w:hanging="520"/>
        <w:jc w:val="both"/>
      </w:pP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一、依據教育部國民及學前教育署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5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臺教國署國字第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1100178124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號暨本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府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7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日府教課字第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1110005036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號函辦理。</w:t>
      </w:r>
    </w:p>
    <w:p w:rsidR="00B06CBE" w:rsidRDefault="00577426">
      <w:pPr>
        <w:ind w:left="520" w:hanging="520"/>
        <w:jc w:val="both"/>
      </w:pP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二、閩南語及客語語言能力認證增能研習期程如下：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一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) 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閩南語語言能力認證培訓：自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27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日起至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3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29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日止。</w:t>
      </w:r>
      <w:r>
        <w:rPr>
          <w:rFonts w:ascii="Arial" w:hAnsi="Arial" w:cs="Arial"/>
          <w:color w:val="3C3C3C"/>
          <w:sz w:val="26"/>
          <w:szCs w:val="26"/>
        </w:rPr>
        <w:br/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二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 xml:space="preserve">) 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客語語言能力認證培訓：自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22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日起至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3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13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日止。</w:t>
      </w:r>
    </w:p>
    <w:p w:rsidR="00B06CBE" w:rsidRDefault="00577426">
      <w:pPr>
        <w:ind w:left="520" w:hanging="520"/>
        <w:jc w:val="both"/>
      </w:pP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三、請各校核實填寫調查表，核章後於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4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29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日（星期五）中午前回傳至課程教學科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-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魯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木伊木伊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(8462860#580)</w:t>
      </w:r>
      <w:proofErr w:type="gramStart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彙</w:t>
      </w:r>
      <w:proofErr w:type="gramEnd"/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辦，文書編輯檔及核章掃描檔請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Email:lomod@hlc.edu.tw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。</w:t>
      </w:r>
    </w:p>
    <w:p w:rsidR="00B06CBE" w:rsidRDefault="00B06CBE">
      <w:pPr>
        <w:jc w:val="both"/>
        <w:rPr>
          <w:rFonts w:eastAsia="標楷體"/>
          <w:sz w:val="28"/>
          <w:szCs w:val="28"/>
        </w:rPr>
      </w:pPr>
    </w:p>
    <w:p w:rsidR="00B06CBE" w:rsidRDefault="00577426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教務主任：</w:t>
      </w:r>
      <w:r>
        <w:rPr>
          <w:rFonts w:eastAsia="標楷體"/>
          <w:sz w:val="28"/>
          <w:szCs w:val="28"/>
        </w:rPr>
        <w:t xml:space="preserve">                </w:t>
      </w:r>
      <w:r w:rsidR="003351D0">
        <w:rPr>
          <w:rFonts w:eastAsia="標楷體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Fonts w:eastAsia="標楷體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>校長：</w:t>
      </w:r>
    </w:p>
    <w:p w:rsidR="00B06CBE" w:rsidRDefault="00B06CBE">
      <w:pPr>
        <w:jc w:val="both"/>
        <w:rPr>
          <w:rFonts w:eastAsia="標楷體"/>
          <w:sz w:val="28"/>
          <w:szCs w:val="28"/>
        </w:rPr>
      </w:pPr>
    </w:p>
    <w:p w:rsidR="00B06CBE" w:rsidRDefault="00577426">
      <w:pPr>
        <w:jc w:val="both"/>
      </w:pPr>
      <w:r>
        <w:rPr>
          <w:rFonts w:eastAsia="標楷體"/>
          <w:sz w:val="28"/>
          <w:szCs w:val="28"/>
        </w:rPr>
        <w:t>聯絡電話：</w:t>
      </w:r>
    </w:p>
    <w:sectPr w:rsidR="00B06CBE">
      <w:pgSz w:w="11906" w:h="16838"/>
      <w:pgMar w:top="1134" w:right="1247" w:bottom="1134" w:left="124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426" w:rsidRDefault="00577426">
      <w:r>
        <w:separator/>
      </w:r>
    </w:p>
  </w:endnote>
  <w:endnote w:type="continuationSeparator" w:id="0">
    <w:p w:rsidR="00577426" w:rsidRDefault="0057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426" w:rsidRDefault="00577426">
      <w:r>
        <w:rPr>
          <w:color w:val="000000"/>
        </w:rPr>
        <w:separator/>
      </w:r>
    </w:p>
  </w:footnote>
  <w:footnote w:type="continuationSeparator" w:id="0">
    <w:p w:rsidR="00577426" w:rsidRDefault="0057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6CBE"/>
    <w:rsid w:val="003351D0"/>
    <w:rsid w:val="00577426"/>
    <w:rsid w:val="00B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2DC3C"/>
  <w15:docId w15:val="{FC825C42-4137-4711-B1CB-9510C47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魯木‧伊木伊</cp:lastModifiedBy>
  <cp:revision>2</cp:revision>
  <cp:lastPrinted>2014-02-18T08:20:00Z</cp:lastPrinted>
  <dcterms:created xsi:type="dcterms:W3CDTF">2022-04-18T07:21:00Z</dcterms:created>
  <dcterms:modified xsi:type="dcterms:W3CDTF">2022-04-18T07:21:00Z</dcterms:modified>
</cp:coreProperties>
</file>